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64A0" w:rsidRPr="00EE2DEA" w:rsidRDefault="00402568" w:rsidP="00EE2DEA">
      <w:pPr>
        <w:pStyle w:val="BodyTextIndent"/>
        <w:ind w:firstLine="0"/>
        <w:jc w:val="center"/>
        <w:rPr>
          <w:rFonts w:ascii="Bookman Old Style" w:hAnsi="Bookman Old Style" w:cs="Arial"/>
          <w:b/>
          <w:szCs w:val="24"/>
        </w:rPr>
      </w:pPr>
      <w:r w:rsidRPr="00EE2DEA">
        <w:rPr>
          <w:rFonts w:ascii="Bookman Old Style" w:hAnsi="Bookman Old Style" w:cs="Arial"/>
          <w:b/>
          <w:szCs w:val="24"/>
        </w:rPr>
        <w:t>BAB II</w:t>
      </w:r>
    </w:p>
    <w:p w:rsidR="00402568" w:rsidRPr="00EE2DEA" w:rsidRDefault="00402568" w:rsidP="00EE2DEA">
      <w:pPr>
        <w:pStyle w:val="BodyTextIndent"/>
        <w:ind w:firstLine="0"/>
        <w:jc w:val="center"/>
        <w:rPr>
          <w:rFonts w:ascii="Bookman Old Style" w:hAnsi="Bookman Old Style" w:cs="Arial"/>
          <w:b/>
          <w:szCs w:val="24"/>
        </w:rPr>
      </w:pPr>
      <w:r w:rsidRPr="00EE2DEA">
        <w:rPr>
          <w:rFonts w:ascii="Bookman Old Style" w:hAnsi="Bookman Old Style" w:cs="Arial"/>
          <w:b/>
          <w:szCs w:val="24"/>
        </w:rPr>
        <w:t>GAMBARAN PELAYANAN</w:t>
      </w:r>
      <w:r w:rsidR="0006192E" w:rsidRPr="00EE2DEA">
        <w:rPr>
          <w:rFonts w:ascii="Bookman Old Style" w:hAnsi="Bookman Old Style" w:cs="Arial"/>
          <w:b/>
          <w:szCs w:val="24"/>
        </w:rPr>
        <w:t xml:space="preserve"> PERANGKAT DAERAH</w:t>
      </w:r>
    </w:p>
    <w:p w:rsidR="00402568" w:rsidRPr="00EE2DEA" w:rsidRDefault="00402568" w:rsidP="00EE2DEA">
      <w:pPr>
        <w:pStyle w:val="BodyTextIndent"/>
        <w:ind w:firstLine="0"/>
        <w:rPr>
          <w:rFonts w:ascii="Bookman Old Style" w:hAnsi="Bookman Old Style" w:cs="Arial"/>
          <w:szCs w:val="24"/>
        </w:rPr>
      </w:pPr>
    </w:p>
    <w:p w:rsidR="00C554DF" w:rsidRPr="00EE2DEA" w:rsidRDefault="00C554DF" w:rsidP="00EE2DEA">
      <w:pPr>
        <w:pStyle w:val="BodyTextIndent"/>
        <w:ind w:firstLine="0"/>
        <w:rPr>
          <w:rFonts w:ascii="Bookman Old Style" w:hAnsi="Bookman Old Style" w:cs="Arial"/>
          <w:szCs w:val="24"/>
        </w:rPr>
      </w:pPr>
    </w:p>
    <w:p w:rsidR="002355EE" w:rsidRPr="00EE2DEA" w:rsidRDefault="00402568" w:rsidP="00EE2DEA">
      <w:pPr>
        <w:pStyle w:val="BodyTextIndent"/>
        <w:ind w:firstLine="0"/>
        <w:rPr>
          <w:rFonts w:ascii="Bookman Old Style" w:hAnsi="Bookman Old Style" w:cs="Arial"/>
          <w:b/>
          <w:szCs w:val="24"/>
        </w:rPr>
      </w:pPr>
      <w:r w:rsidRPr="00EE2DEA">
        <w:rPr>
          <w:rFonts w:ascii="Bookman Old Style" w:hAnsi="Bookman Old Style" w:cs="Arial"/>
          <w:b/>
          <w:szCs w:val="24"/>
        </w:rPr>
        <w:t>2.1. Tugas, Fungsi dan Struktur Organisasi</w:t>
      </w:r>
    </w:p>
    <w:p w:rsidR="00A30181" w:rsidRPr="00EE2DEA" w:rsidRDefault="00A30181" w:rsidP="00EE2DEA">
      <w:pPr>
        <w:pStyle w:val="BodyTextIndent"/>
        <w:ind w:firstLine="0"/>
        <w:rPr>
          <w:rFonts w:ascii="Bookman Old Style" w:hAnsi="Bookman Old Style" w:cs="Arial"/>
          <w:b/>
          <w:szCs w:val="24"/>
        </w:rPr>
      </w:pPr>
    </w:p>
    <w:p w:rsidR="00C50094" w:rsidRPr="00EE2DEA" w:rsidRDefault="00402568" w:rsidP="00EE2DEA">
      <w:pPr>
        <w:pStyle w:val="BodyTextIndent2"/>
        <w:spacing w:line="360" w:lineRule="auto"/>
        <w:ind w:firstLine="709"/>
        <w:rPr>
          <w:rFonts w:ascii="Bookman Old Style" w:hAnsi="Bookman Old Style"/>
          <w:szCs w:val="24"/>
          <w:lang w:val="sv-SE"/>
        </w:rPr>
      </w:pPr>
      <w:r w:rsidRPr="00EE2DEA">
        <w:rPr>
          <w:rFonts w:ascii="Bookman Old Style" w:hAnsi="Bookman Old Style"/>
          <w:szCs w:val="24"/>
          <w:lang w:val="id-ID"/>
        </w:rPr>
        <w:t>Sesuai</w:t>
      </w:r>
      <w:r w:rsidR="00176BBA" w:rsidRPr="00EE2DEA">
        <w:rPr>
          <w:rFonts w:ascii="Bookman Old Style" w:hAnsi="Bookman Old Style"/>
          <w:szCs w:val="24"/>
          <w:lang w:val="id-ID"/>
        </w:rPr>
        <w:t xml:space="preserve"> dengan Peraturan Daerah Nomor </w:t>
      </w:r>
      <w:r w:rsidR="00CB0276" w:rsidRPr="00EE2DEA">
        <w:rPr>
          <w:rFonts w:ascii="Bookman Old Style" w:hAnsi="Bookman Old Style"/>
          <w:szCs w:val="24"/>
          <w:lang w:val="en-US"/>
        </w:rPr>
        <w:t>7</w:t>
      </w:r>
      <w:r w:rsidR="00CB0276" w:rsidRPr="00EE2DEA">
        <w:rPr>
          <w:rFonts w:ascii="Bookman Old Style" w:hAnsi="Bookman Old Style"/>
          <w:szCs w:val="24"/>
          <w:lang w:val="id-ID"/>
        </w:rPr>
        <w:t xml:space="preserve"> Tahun 2016</w:t>
      </w:r>
      <w:r w:rsidRPr="00EE2DEA">
        <w:rPr>
          <w:rFonts w:ascii="Bookman Old Style" w:hAnsi="Bookman Old Style"/>
          <w:szCs w:val="24"/>
          <w:lang w:val="id-ID"/>
        </w:rPr>
        <w:t xml:space="preserve"> </w:t>
      </w:r>
      <w:r w:rsidRPr="00EE2DEA">
        <w:rPr>
          <w:rFonts w:ascii="Bookman Old Style" w:hAnsi="Bookman Old Style"/>
          <w:szCs w:val="24"/>
          <w:lang w:val="en-CA"/>
        </w:rPr>
        <w:t xml:space="preserve">tentang </w:t>
      </w:r>
      <w:r w:rsidRPr="00EE2DEA">
        <w:rPr>
          <w:rFonts w:ascii="Bookman Old Style" w:hAnsi="Bookman Old Style"/>
          <w:szCs w:val="24"/>
          <w:lang w:val="fi-FI"/>
        </w:rPr>
        <w:t xml:space="preserve">Organisasi Perangkat Daerah Pemerintah Kabupaten Sukabumi </w:t>
      </w:r>
      <w:r w:rsidRPr="00EE2DEA">
        <w:rPr>
          <w:rFonts w:ascii="Bookman Old Style" w:hAnsi="Bookman Old Style"/>
          <w:szCs w:val="24"/>
          <w:lang w:val="id-ID"/>
        </w:rPr>
        <w:t xml:space="preserve">dan </w:t>
      </w:r>
      <w:r w:rsidRPr="00EE2DEA">
        <w:rPr>
          <w:rFonts w:ascii="Bookman Old Style" w:hAnsi="Bookman Old Style"/>
          <w:szCs w:val="24"/>
          <w:lang w:val="en-CA"/>
        </w:rPr>
        <w:t>Peraturan</w:t>
      </w:r>
      <w:r w:rsidRPr="00EE2DEA">
        <w:rPr>
          <w:rFonts w:ascii="Bookman Old Style" w:hAnsi="Bookman Old Style"/>
          <w:szCs w:val="24"/>
          <w:lang w:val="id-ID"/>
        </w:rPr>
        <w:t xml:space="preserve"> Bupati Sukabumi Nomor </w:t>
      </w:r>
      <w:r w:rsidRPr="00EE2DEA">
        <w:rPr>
          <w:rFonts w:ascii="Bookman Old Style" w:hAnsi="Bookman Old Style"/>
          <w:szCs w:val="24"/>
          <w:lang w:val="en-US"/>
        </w:rPr>
        <w:t>8</w:t>
      </w:r>
      <w:r w:rsidR="00CB0276" w:rsidRPr="00EE2DEA">
        <w:rPr>
          <w:rFonts w:ascii="Bookman Old Style" w:hAnsi="Bookman Old Style"/>
          <w:szCs w:val="24"/>
          <w:lang w:val="id-ID"/>
        </w:rPr>
        <w:t>0</w:t>
      </w:r>
      <w:r w:rsidRPr="00EE2DEA">
        <w:rPr>
          <w:rFonts w:ascii="Bookman Old Style" w:hAnsi="Bookman Old Style"/>
          <w:szCs w:val="24"/>
          <w:lang w:val="en-US"/>
        </w:rPr>
        <w:t xml:space="preserve"> </w:t>
      </w:r>
      <w:r w:rsidR="00CB0276" w:rsidRPr="00EE2DEA">
        <w:rPr>
          <w:rFonts w:ascii="Bookman Old Style" w:hAnsi="Bookman Old Style"/>
          <w:szCs w:val="24"/>
          <w:lang w:val="id-ID"/>
        </w:rPr>
        <w:t>Tahun 2016</w:t>
      </w:r>
      <w:r w:rsidRPr="00EE2DEA">
        <w:rPr>
          <w:rFonts w:ascii="Bookman Old Style" w:hAnsi="Bookman Old Style"/>
          <w:szCs w:val="24"/>
          <w:lang w:val="en-CA"/>
        </w:rPr>
        <w:t xml:space="preserve"> tentang Struktur Organisasi dan Tata Kerja </w:t>
      </w:r>
      <w:r w:rsidR="00360F69" w:rsidRPr="00EE2DEA">
        <w:rPr>
          <w:rFonts w:ascii="Bookman Old Style" w:hAnsi="Bookman Old Style"/>
          <w:szCs w:val="24"/>
          <w:lang w:val="en-CA"/>
        </w:rPr>
        <w:t>Kecamatan</w:t>
      </w:r>
      <w:r w:rsidRPr="00EE2DEA">
        <w:rPr>
          <w:rFonts w:ascii="Bookman Old Style" w:hAnsi="Bookman Old Style"/>
          <w:szCs w:val="24"/>
          <w:lang w:val="id-ID"/>
        </w:rPr>
        <w:t xml:space="preserve">, bahwa </w:t>
      </w:r>
      <w:r w:rsidR="00360F69" w:rsidRPr="00EE2DEA">
        <w:rPr>
          <w:rFonts w:ascii="Bookman Old Style" w:hAnsi="Bookman Old Style"/>
          <w:szCs w:val="24"/>
        </w:rPr>
        <w:t>Kecamatan merupakan perangkat daerah kabupaten sebagai pelaksana teknis kewilayahan yang mempunyai wilayah kerja tertentu dan dipimpin oleh Camat</w:t>
      </w:r>
      <w:r w:rsidRPr="00EE2DEA">
        <w:rPr>
          <w:rFonts w:ascii="Bookman Old Style" w:hAnsi="Bookman Old Style"/>
          <w:szCs w:val="24"/>
        </w:rPr>
        <w:t>.</w:t>
      </w:r>
      <w:r w:rsidR="00360F69" w:rsidRPr="00EE2DEA">
        <w:rPr>
          <w:rFonts w:ascii="Bookman Old Style" w:hAnsi="Bookman Old Style"/>
          <w:szCs w:val="24"/>
          <w:lang w:val="id-ID"/>
        </w:rPr>
        <w:t xml:space="preserve"> </w:t>
      </w:r>
      <w:r w:rsidR="00360F69" w:rsidRPr="00EE2DEA">
        <w:rPr>
          <w:rFonts w:ascii="Bookman Old Style" w:hAnsi="Bookman Old Style"/>
          <w:szCs w:val="24"/>
          <w:lang w:val="sv-SE"/>
        </w:rPr>
        <w:t>Camat berkedudukan di bawah dan bertanggung jawab kepada Bupati melalui Sekretaris Daerah</w:t>
      </w:r>
      <w:r w:rsidR="00550242" w:rsidRPr="00EE2DEA">
        <w:rPr>
          <w:rFonts w:ascii="Bookman Old Style" w:hAnsi="Bookman Old Style"/>
          <w:szCs w:val="24"/>
          <w:lang w:val="sv-SE"/>
        </w:rPr>
        <w:t>.</w:t>
      </w:r>
    </w:p>
    <w:p w:rsidR="008B152E" w:rsidRPr="00EE2DEA" w:rsidRDefault="008B152E" w:rsidP="00EE2DEA">
      <w:pPr>
        <w:pStyle w:val="BodyTextIndent2"/>
        <w:spacing w:line="360" w:lineRule="auto"/>
        <w:ind w:firstLine="748"/>
        <w:rPr>
          <w:rFonts w:ascii="Bookman Old Style" w:hAnsi="Bookman Old Style"/>
          <w:szCs w:val="24"/>
          <w:lang w:val="sv-SE"/>
        </w:rPr>
      </w:pPr>
    </w:p>
    <w:p w:rsidR="00550242" w:rsidRPr="00EE2DEA" w:rsidRDefault="0031669E" w:rsidP="00EE2DEA">
      <w:pPr>
        <w:pStyle w:val="BodyTextIndent2"/>
        <w:spacing w:line="360" w:lineRule="auto"/>
        <w:ind w:firstLine="0"/>
        <w:rPr>
          <w:rFonts w:ascii="Bookman Old Style" w:hAnsi="Bookman Old Style"/>
          <w:b/>
          <w:szCs w:val="24"/>
          <w:lang w:val="sv-SE"/>
        </w:rPr>
      </w:pPr>
      <w:r w:rsidRPr="00EE2DEA">
        <w:rPr>
          <w:rFonts w:ascii="Bookman Old Style" w:hAnsi="Bookman Old Style"/>
          <w:b/>
          <w:szCs w:val="24"/>
          <w:lang w:val="sv-SE"/>
        </w:rPr>
        <w:t>2.</w:t>
      </w:r>
      <w:r w:rsidR="00550242" w:rsidRPr="00EE2DEA">
        <w:rPr>
          <w:rFonts w:ascii="Bookman Old Style" w:hAnsi="Bookman Old Style"/>
          <w:b/>
          <w:szCs w:val="24"/>
          <w:lang w:val="sv-SE"/>
        </w:rPr>
        <w:t>1.</w:t>
      </w:r>
      <w:r w:rsidRPr="00EE2DEA">
        <w:rPr>
          <w:rFonts w:ascii="Bookman Old Style" w:hAnsi="Bookman Old Style"/>
          <w:b/>
          <w:szCs w:val="24"/>
          <w:lang w:val="sv-SE"/>
        </w:rPr>
        <w:t>1</w:t>
      </w:r>
      <w:r w:rsidRPr="00EE2DEA">
        <w:rPr>
          <w:rFonts w:ascii="Bookman Old Style" w:hAnsi="Bookman Old Style"/>
          <w:b/>
          <w:szCs w:val="24"/>
          <w:lang w:val="sv-SE"/>
        </w:rPr>
        <w:tab/>
      </w:r>
      <w:r w:rsidR="00550242" w:rsidRPr="00EE2DEA">
        <w:rPr>
          <w:rFonts w:ascii="Bookman Old Style" w:hAnsi="Bookman Old Style"/>
          <w:b/>
          <w:szCs w:val="24"/>
          <w:lang w:val="sv-SE"/>
        </w:rPr>
        <w:t>Tugas Pokok dan Fungsi</w:t>
      </w:r>
    </w:p>
    <w:p w:rsidR="00550242" w:rsidRPr="00EE2DEA" w:rsidRDefault="00550242" w:rsidP="00EE2DEA">
      <w:pPr>
        <w:autoSpaceDE w:val="0"/>
        <w:autoSpaceDN w:val="0"/>
        <w:adjustRightInd w:val="0"/>
        <w:spacing w:line="360" w:lineRule="auto"/>
        <w:ind w:firstLine="709"/>
        <w:jc w:val="both"/>
        <w:rPr>
          <w:rFonts w:ascii="Bookman Old Style" w:eastAsiaTheme="minorHAnsi" w:hAnsi="Bookman Old Style" w:cs="Arial"/>
          <w:szCs w:val="24"/>
          <w:lang w:val="en-US"/>
        </w:rPr>
      </w:pPr>
      <w:r w:rsidRPr="00EE2DEA">
        <w:rPr>
          <w:rFonts w:ascii="Bookman Old Style" w:eastAsiaTheme="minorHAnsi" w:hAnsi="Bookman Old Style" w:cs="Arial"/>
          <w:szCs w:val="24"/>
          <w:lang w:val="en-US"/>
        </w:rPr>
        <w:t xml:space="preserve">Mendasarkan pada </w:t>
      </w:r>
      <w:r w:rsidRPr="00EE2DEA">
        <w:rPr>
          <w:rFonts w:ascii="Bookman Old Style" w:hAnsi="Bookman Old Style" w:cs="Arial"/>
          <w:szCs w:val="24"/>
          <w:lang w:val="en-CA"/>
        </w:rPr>
        <w:t>Peraturan</w:t>
      </w:r>
      <w:r w:rsidRPr="00EE2DEA">
        <w:rPr>
          <w:rFonts w:ascii="Bookman Old Style" w:hAnsi="Bookman Old Style" w:cs="Arial"/>
          <w:szCs w:val="24"/>
          <w:lang w:val="id-ID"/>
        </w:rPr>
        <w:t xml:space="preserve"> Bupati Sukabumi Nomor </w:t>
      </w:r>
      <w:r w:rsidRPr="00EE2DEA">
        <w:rPr>
          <w:rFonts w:ascii="Bookman Old Style" w:hAnsi="Bookman Old Style" w:cs="Arial"/>
          <w:szCs w:val="24"/>
          <w:lang w:val="en-US"/>
        </w:rPr>
        <w:t>8</w:t>
      </w:r>
      <w:r w:rsidR="005D2387" w:rsidRPr="00EE2DEA">
        <w:rPr>
          <w:rFonts w:ascii="Bookman Old Style" w:hAnsi="Bookman Old Style" w:cs="Arial"/>
          <w:szCs w:val="24"/>
          <w:lang w:val="id-ID"/>
        </w:rPr>
        <w:t>0</w:t>
      </w:r>
      <w:r w:rsidRPr="00EE2DEA">
        <w:rPr>
          <w:rFonts w:ascii="Bookman Old Style" w:hAnsi="Bookman Old Style" w:cs="Arial"/>
          <w:szCs w:val="24"/>
          <w:lang w:val="en-US"/>
        </w:rPr>
        <w:t xml:space="preserve"> </w:t>
      </w:r>
      <w:r w:rsidRPr="00EE2DEA">
        <w:rPr>
          <w:rFonts w:ascii="Bookman Old Style" w:hAnsi="Bookman Old Style" w:cs="Arial"/>
          <w:szCs w:val="24"/>
          <w:lang w:val="id-ID"/>
        </w:rPr>
        <w:t>Tahun 20</w:t>
      </w:r>
      <w:r w:rsidR="005D2387" w:rsidRPr="00EE2DEA">
        <w:rPr>
          <w:rFonts w:ascii="Bookman Old Style" w:hAnsi="Bookman Old Style" w:cs="Arial"/>
          <w:szCs w:val="24"/>
          <w:lang w:val="id-ID"/>
        </w:rPr>
        <w:t>16</w:t>
      </w:r>
      <w:r w:rsidRPr="00EE2DEA">
        <w:rPr>
          <w:rFonts w:ascii="Bookman Old Style" w:hAnsi="Bookman Old Style" w:cs="Arial"/>
          <w:szCs w:val="24"/>
          <w:lang w:val="en-CA"/>
        </w:rPr>
        <w:t xml:space="preserve"> tentang Struktur Organisasi dan Tata Kerja Kecamatan</w:t>
      </w:r>
      <w:r w:rsidRPr="00EE2DEA">
        <w:rPr>
          <w:rFonts w:ascii="Bookman Old Style" w:hAnsi="Bookman Old Style" w:cs="Arial"/>
          <w:szCs w:val="24"/>
          <w:lang w:val="id-ID"/>
        </w:rPr>
        <w:t xml:space="preserve">, bahwa </w:t>
      </w:r>
      <w:r w:rsidRPr="00EE2DEA">
        <w:rPr>
          <w:rFonts w:ascii="Bookman Old Style" w:hAnsi="Bookman Old Style" w:cs="Arial"/>
          <w:szCs w:val="24"/>
        </w:rPr>
        <w:t xml:space="preserve">Kecamatan merupakan perangkat daerah </w:t>
      </w:r>
      <w:proofErr w:type="gramStart"/>
      <w:r w:rsidRPr="00EE2DEA">
        <w:rPr>
          <w:rFonts w:ascii="Bookman Old Style" w:hAnsi="Bookman Old Style" w:cs="Arial"/>
          <w:szCs w:val="24"/>
        </w:rPr>
        <w:t>kabupaten .</w:t>
      </w:r>
      <w:proofErr w:type="gramEnd"/>
      <w:r w:rsidRPr="00EE2DEA">
        <w:rPr>
          <w:rFonts w:ascii="Bookman Old Style" w:hAnsi="Bookman Old Style" w:cs="Arial"/>
          <w:szCs w:val="24"/>
        </w:rPr>
        <w:t xml:space="preserve"> Adapun Tug</w:t>
      </w:r>
      <w:r w:rsidR="0031669E" w:rsidRPr="00EE2DEA">
        <w:rPr>
          <w:rFonts w:ascii="Bookman Old Style" w:hAnsi="Bookman Old Style" w:cs="Arial"/>
          <w:szCs w:val="24"/>
        </w:rPr>
        <w:t xml:space="preserve">as Pokok dan </w:t>
      </w:r>
      <w:proofErr w:type="gramStart"/>
      <w:r w:rsidR="0031669E" w:rsidRPr="00EE2DEA">
        <w:rPr>
          <w:rFonts w:ascii="Bookman Old Style" w:hAnsi="Bookman Old Style" w:cs="Arial"/>
          <w:szCs w:val="24"/>
        </w:rPr>
        <w:t>fungsi  Organisasi</w:t>
      </w:r>
      <w:proofErr w:type="gramEnd"/>
      <w:r w:rsidRPr="00EE2DEA">
        <w:rPr>
          <w:rFonts w:ascii="Bookman Old Style" w:hAnsi="Bookman Old Style" w:cs="Arial"/>
          <w:szCs w:val="24"/>
        </w:rPr>
        <w:t xml:space="preserve"> akan diuraikan dibawah ini :</w:t>
      </w:r>
    </w:p>
    <w:p w:rsidR="00550242" w:rsidRPr="00EE2DEA" w:rsidRDefault="00550242" w:rsidP="00EE2DEA">
      <w:pPr>
        <w:pStyle w:val="BodyTextIndent2"/>
        <w:spacing w:line="360" w:lineRule="auto"/>
        <w:ind w:firstLine="0"/>
        <w:rPr>
          <w:rFonts w:ascii="Bookman Old Style" w:hAnsi="Bookman Old Style"/>
          <w:szCs w:val="24"/>
          <w:lang w:val="sv-SE"/>
        </w:rPr>
      </w:pPr>
    </w:p>
    <w:p w:rsidR="00402568" w:rsidRPr="00EE2DEA" w:rsidRDefault="00550242" w:rsidP="00EE2DEA">
      <w:pPr>
        <w:pStyle w:val="ListParagraph"/>
        <w:numPr>
          <w:ilvl w:val="3"/>
          <w:numId w:val="12"/>
        </w:numPr>
        <w:spacing w:line="360" w:lineRule="auto"/>
        <w:ind w:left="1418" w:hanging="1003"/>
        <w:jc w:val="both"/>
        <w:rPr>
          <w:rFonts w:ascii="Bookman Old Style" w:hAnsi="Bookman Old Style" w:cs="Arial"/>
          <w:b/>
          <w:sz w:val="24"/>
          <w:szCs w:val="24"/>
          <w:lang w:val="sv-SE"/>
        </w:rPr>
      </w:pPr>
      <w:r w:rsidRPr="00EE2DEA">
        <w:rPr>
          <w:rFonts w:ascii="Bookman Old Style" w:hAnsi="Bookman Old Style" w:cs="Arial"/>
          <w:b/>
          <w:sz w:val="24"/>
          <w:szCs w:val="24"/>
          <w:lang w:val="sv-SE"/>
        </w:rPr>
        <w:t>Tugas Pokok dan Fungsi Camat</w:t>
      </w:r>
    </w:p>
    <w:p w:rsidR="0073102B" w:rsidRPr="00EE2DEA" w:rsidRDefault="00360F69" w:rsidP="00EE2DEA">
      <w:pPr>
        <w:pStyle w:val="BodyTextIndent2"/>
        <w:spacing w:line="360" w:lineRule="auto"/>
        <w:ind w:left="1418" w:firstLine="0"/>
        <w:rPr>
          <w:rFonts w:ascii="Bookman Old Style" w:hAnsi="Bookman Old Style"/>
          <w:szCs w:val="24"/>
        </w:rPr>
      </w:pPr>
      <w:r w:rsidRPr="00EE2DEA">
        <w:rPr>
          <w:rFonts w:ascii="Bookman Old Style" w:hAnsi="Bookman Old Style"/>
          <w:szCs w:val="24"/>
          <w:lang w:val="sv-SE"/>
        </w:rPr>
        <w:t xml:space="preserve">Camat mempunyai tugas pokok </w:t>
      </w:r>
      <w:r w:rsidR="00BF0047" w:rsidRPr="00EE2DEA">
        <w:rPr>
          <w:rFonts w:ascii="Bookman Old Style" w:hAnsi="Bookman Old Style"/>
          <w:szCs w:val="24"/>
          <w:lang w:val="sv-SE"/>
        </w:rPr>
        <w:t>memimpin dan mengkoordinasikan penyelenggaraan pemerintahan, pelayanan publik dan pemberdayaan masyarakat desa/kelurahan.</w:t>
      </w:r>
    </w:p>
    <w:p w:rsidR="00402568" w:rsidRPr="00EE2DEA" w:rsidRDefault="00402568" w:rsidP="00EE2DEA">
      <w:pPr>
        <w:spacing w:line="360" w:lineRule="auto"/>
        <w:ind w:left="1418"/>
        <w:jc w:val="both"/>
        <w:rPr>
          <w:rFonts w:ascii="Bookman Old Style" w:hAnsi="Bookman Old Style" w:cs="Arial"/>
          <w:szCs w:val="24"/>
        </w:rPr>
      </w:pPr>
      <w:r w:rsidRPr="00EE2DEA">
        <w:rPr>
          <w:rFonts w:ascii="Bookman Old Style" w:hAnsi="Bookman Old Style" w:cs="Arial"/>
          <w:szCs w:val="24"/>
        </w:rPr>
        <w:t xml:space="preserve">Untuk melaksanakan tugas pokok tersebut, </w:t>
      </w:r>
      <w:r w:rsidR="00BF0047" w:rsidRPr="00EE2DEA">
        <w:rPr>
          <w:rFonts w:ascii="Bookman Old Style" w:hAnsi="Bookman Old Style" w:cs="Arial"/>
          <w:szCs w:val="24"/>
        </w:rPr>
        <w:t>Camat</w:t>
      </w:r>
      <w:r w:rsidRPr="00EE2DEA">
        <w:rPr>
          <w:rFonts w:ascii="Bookman Old Style" w:hAnsi="Bookman Old Style" w:cs="Arial"/>
          <w:szCs w:val="24"/>
        </w:rPr>
        <w:t xml:space="preserve"> mempunyai </w:t>
      </w:r>
      <w:proofErr w:type="gramStart"/>
      <w:r w:rsidRPr="00EE2DEA">
        <w:rPr>
          <w:rFonts w:ascii="Bookman Old Style" w:hAnsi="Bookman Old Style" w:cs="Arial"/>
          <w:szCs w:val="24"/>
        </w:rPr>
        <w:t>fungsi :</w:t>
      </w:r>
      <w:proofErr w:type="gramEnd"/>
    </w:p>
    <w:p w:rsidR="00360F69" w:rsidRPr="00EE2DEA" w:rsidRDefault="00CA22D3" w:rsidP="00EE2DEA">
      <w:pPr>
        <w:numPr>
          <w:ilvl w:val="0"/>
          <w:numId w:val="9"/>
        </w:numPr>
        <w:tabs>
          <w:tab w:val="clear" w:pos="2880"/>
        </w:tabs>
        <w:spacing w:line="360" w:lineRule="auto"/>
        <w:ind w:left="1843"/>
        <w:jc w:val="both"/>
        <w:rPr>
          <w:rFonts w:ascii="Bookman Old Style" w:hAnsi="Bookman Old Style" w:cs="Arial"/>
          <w:szCs w:val="24"/>
          <w:lang w:val="fi-FI"/>
        </w:rPr>
      </w:pPr>
      <w:r w:rsidRPr="00EE2DEA">
        <w:rPr>
          <w:rFonts w:ascii="Bookman Old Style" w:hAnsi="Bookman Old Style" w:cs="Arial"/>
          <w:szCs w:val="24"/>
          <w:lang w:val="fi-FI"/>
        </w:rPr>
        <w:t>P</w:t>
      </w:r>
      <w:r w:rsidR="00360F69" w:rsidRPr="00EE2DEA">
        <w:rPr>
          <w:rFonts w:ascii="Bookman Old Style" w:hAnsi="Bookman Old Style" w:cs="Arial"/>
          <w:szCs w:val="24"/>
          <w:lang w:val="fi-FI"/>
        </w:rPr>
        <w:t>enyusunan rencana dan program kerja Kecamatan;</w:t>
      </w:r>
    </w:p>
    <w:p w:rsidR="00360F69" w:rsidRPr="00EE2DEA" w:rsidRDefault="00CA22D3" w:rsidP="00EE2DEA">
      <w:pPr>
        <w:numPr>
          <w:ilvl w:val="0"/>
          <w:numId w:val="9"/>
        </w:numPr>
        <w:tabs>
          <w:tab w:val="clear" w:pos="2880"/>
        </w:tabs>
        <w:spacing w:line="360" w:lineRule="auto"/>
        <w:ind w:left="1843"/>
        <w:jc w:val="both"/>
        <w:rPr>
          <w:rFonts w:ascii="Bookman Old Style" w:hAnsi="Bookman Old Style" w:cs="Arial"/>
          <w:szCs w:val="24"/>
          <w:lang w:val="fi-FI"/>
        </w:rPr>
      </w:pPr>
      <w:r w:rsidRPr="00EE2DEA">
        <w:rPr>
          <w:rFonts w:ascii="Bookman Old Style" w:hAnsi="Bookman Old Style" w:cs="Arial"/>
          <w:szCs w:val="24"/>
          <w:lang w:val="fi-FI"/>
        </w:rPr>
        <w:t>P</w:t>
      </w:r>
      <w:r w:rsidR="00360F69" w:rsidRPr="00EE2DEA">
        <w:rPr>
          <w:rFonts w:ascii="Bookman Old Style" w:hAnsi="Bookman Old Style" w:cs="Arial"/>
          <w:szCs w:val="24"/>
          <w:lang w:val="fi-FI"/>
        </w:rPr>
        <w:t>erumusan dan penyusunan kebijakan teknis Kecamatan;</w:t>
      </w:r>
    </w:p>
    <w:p w:rsidR="00360F69" w:rsidRPr="00EE2DEA" w:rsidRDefault="00BF0047" w:rsidP="00EE2DEA">
      <w:pPr>
        <w:numPr>
          <w:ilvl w:val="0"/>
          <w:numId w:val="9"/>
        </w:numPr>
        <w:tabs>
          <w:tab w:val="clear" w:pos="2880"/>
        </w:tabs>
        <w:spacing w:line="360" w:lineRule="auto"/>
        <w:ind w:left="1843"/>
        <w:jc w:val="both"/>
        <w:rPr>
          <w:rFonts w:ascii="Bookman Old Style" w:hAnsi="Bookman Old Style" w:cs="Arial"/>
          <w:szCs w:val="24"/>
          <w:lang w:val="fi-FI"/>
        </w:rPr>
      </w:pPr>
      <w:r w:rsidRPr="00EE2DEA">
        <w:rPr>
          <w:rFonts w:ascii="Bookman Old Style" w:hAnsi="Bookman Old Style" w:cs="Arial"/>
          <w:szCs w:val="24"/>
          <w:lang w:val="fi-FI"/>
        </w:rPr>
        <w:t>Pelaksanaan kebijakan teknis Kecamatan</w:t>
      </w:r>
    </w:p>
    <w:p w:rsidR="00360F69" w:rsidRPr="00EE2DEA" w:rsidRDefault="00BF0047" w:rsidP="00EE2DEA">
      <w:pPr>
        <w:numPr>
          <w:ilvl w:val="0"/>
          <w:numId w:val="9"/>
        </w:numPr>
        <w:tabs>
          <w:tab w:val="clear" w:pos="2880"/>
        </w:tabs>
        <w:spacing w:line="360" w:lineRule="auto"/>
        <w:ind w:left="1843"/>
        <w:jc w:val="both"/>
        <w:rPr>
          <w:rFonts w:ascii="Bookman Old Style" w:hAnsi="Bookman Old Style" w:cs="Arial"/>
          <w:szCs w:val="24"/>
          <w:lang w:val="fi-FI"/>
        </w:rPr>
      </w:pPr>
      <w:r w:rsidRPr="00EE2DEA">
        <w:rPr>
          <w:rFonts w:ascii="Bookman Old Style" w:hAnsi="Bookman Old Style" w:cs="Arial"/>
          <w:szCs w:val="24"/>
          <w:lang w:val="fi-FI"/>
        </w:rPr>
        <w:lastRenderedPageBreak/>
        <w:t>Pemantauan, evaluasi dan pelaporan pelaksanaan tugas di bidang kesekretariatan; pemerintahan; ketentraman dan ketertiban umum; pemberdayaan masyarakat; sosial dan budaya; sarana dan prasarana wilayah; kelurahan; dan kelompok jabatan fungsional.</w:t>
      </w:r>
      <w:r w:rsidR="00360F69" w:rsidRPr="00EE2DEA">
        <w:rPr>
          <w:rFonts w:ascii="Bookman Old Style" w:hAnsi="Bookman Old Style" w:cs="Arial"/>
          <w:szCs w:val="24"/>
          <w:lang w:val="fi-FI"/>
        </w:rPr>
        <w:t xml:space="preserve"> </w:t>
      </w:r>
    </w:p>
    <w:p w:rsidR="00360F69" w:rsidRPr="00EE2DEA" w:rsidRDefault="00BF0047" w:rsidP="00EE2DEA">
      <w:pPr>
        <w:numPr>
          <w:ilvl w:val="0"/>
          <w:numId w:val="9"/>
        </w:numPr>
        <w:tabs>
          <w:tab w:val="clear" w:pos="2880"/>
        </w:tabs>
        <w:spacing w:line="360" w:lineRule="auto"/>
        <w:ind w:left="1843"/>
        <w:jc w:val="both"/>
        <w:rPr>
          <w:rFonts w:ascii="Bookman Old Style" w:hAnsi="Bookman Old Style" w:cs="Arial"/>
          <w:szCs w:val="24"/>
          <w:lang w:val="fi-FI"/>
        </w:rPr>
      </w:pPr>
      <w:r w:rsidRPr="00EE2DEA">
        <w:rPr>
          <w:rFonts w:ascii="Bookman Old Style" w:hAnsi="Bookman Old Style" w:cs="Arial"/>
          <w:szCs w:val="24"/>
          <w:lang w:val="fi-FI"/>
        </w:rPr>
        <w:t>Menyelenggarakan urusan pemerintahan umum;</w:t>
      </w:r>
    </w:p>
    <w:p w:rsidR="00360F69" w:rsidRPr="00EE2DEA" w:rsidRDefault="00BF0047" w:rsidP="00EE2DEA">
      <w:pPr>
        <w:numPr>
          <w:ilvl w:val="0"/>
          <w:numId w:val="9"/>
        </w:numPr>
        <w:tabs>
          <w:tab w:val="clear" w:pos="2880"/>
        </w:tabs>
        <w:spacing w:line="360" w:lineRule="auto"/>
        <w:ind w:left="1843"/>
        <w:jc w:val="both"/>
        <w:rPr>
          <w:rFonts w:ascii="Bookman Old Style" w:hAnsi="Bookman Old Style" w:cs="Arial"/>
          <w:szCs w:val="24"/>
          <w:lang w:val="fi-FI"/>
        </w:rPr>
      </w:pPr>
      <w:r w:rsidRPr="00EE2DEA">
        <w:rPr>
          <w:rFonts w:ascii="Bookman Old Style" w:hAnsi="Bookman Old Style" w:cs="Arial"/>
          <w:szCs w:val="24"/>
          <w:lang w:val="fi-FI"/>
        </w:rPr>
        <w:t>Pengkoordinasian kegiatan pemberdayaan masyarakat;</w:t>
      </w:r>
    </w:p>
    <w:p w:rsidR="00360F69" w:rsidRPr="00EE2DEA" w:rsidRDefault="00BF0047" w:rsidP="00EE2DEA">
      <w:pPr>
        <w:numPr>
          <w:ilvl w:val="0"/>
          <w:numId w:val="9"/>
        </w:numPr>
        <w:tabs>
          <w:tab w:val="clear" w:pos="2880"/>
        </w:tabs>
        <w:spacing w:line="360" w:lineRule="auto"/>
        <w:ind w:left="1843"/>
        <w:jc w:val="both"/>
        <w:rPr>
          <w:rFonts w:ascii="Bookman Old Style" w:hAnsi="Bookman Old Style" w:cs="Arial"/>
          <w:szCs w:val="24"/>
          <w:lang w:val="fi-FI"/>
        </w:rPr>
      </w:pPr>
      <w:r w:rsidRPr="00EE2DEA">
        <w:rPr>
          <w:rFonts w:ascii="Bookman Old Style" w:hAnsi="Bookman Old Style" w:cs="Arial"/>
          <w:szCs w:val="24"/>
          <w:lang w:val="fi-FI"/>
        </w:rPr>
        <w:t>Pengkoodinasian upaya penyelenggaraan ketentraman dan ketertiban umum;</w:t>
      </w:r>
    </w:p>
    <w:p w:rsidR="00360F69" w:rsidRPr="00EE2DEA" w:rsidRDefault="0059722B" w:rsidP="00EE2DEA">
      <w:pPr>
        <w:numPr>
          <w:ilvl w:val="0"/>
          <w:numId w:val="9"/>
        </w:numPr>
        <w:tabs>
          <w:tab w:val="clear" w:pos="2880"/>
        </w:tabs>
        <w:spacing w:line="360" w:lineRule="auto"/>
        <w:ind w:left="1843"/>
        <w:jc w:val="both"/>
        <w:rPr>
          <w:rFonts w:ascii="Bookman Old Style" w:hAnsi="Bookman Old Style" w:cs="Arial"/>
          <w:szCs w:val="24"/>
          <w:lang w:val="fi-FI"/>
        </w:rPr>
      </w:pPr>
      <w:r w:rsidRPr="00EE2DEA">
        <w:rPr>
          <w:rFonts w:ascii="Bookman Old Style" w:hAnsi="Bookman Old Style" w:cs="Arial"/>
          <w:szCs w:val="24"/>
          <w:lang w:val="fi-FI"/>
        </w:rPr>
        <w:t>Pengkoordinasian penerapan dan penegakan peraturan daerah dan peraturan bupati</w:t>
      </w:r>
      <w:r w:rsidR="00360F69" w:rsidRPr="00EE2DEA">
        <w:rPr>
          <w:rFonts w:ascii="Bookman Old Style" w:hAnsi="Bookman Old Style" w:cs="Arial"/>
          <w:szCs w:val="24"/>
          <w:lang w:val="fi-FI"/>
        </w:rPr>
        <w:t>;</w:t>
      </w:r>
    </w:p>
    <w:p w:rsidR="00360F69" w:rsidRPr="00EE2DEA" w:rsidRDefault="0059722B" w:rsidP="00EE2DEA">
      <w:pPr>
        <w:numPr>
          <w:ilvl w:val="0"/>
          <w:numId w:val="9"/>
        </w:numPr>
        <w:tabs>
          <w:tab w:val="clear" w:pos="2880"/>
        </w:tabs>
        <w:spacing w:line="360" w:lineRule="auto"/>
        <w:ind w:left="1843"/>
        <w:jc w:val="both"/>
        <w:rPr>
          <w:rFonts w:ascii="Bookman Old Style" w:hAnsi="Bookman Old Style" w:cs="Arial"/>
          <w:szCs w:val="24"/>
          <w:lang w:val="fi-FI"/>
        </w:rPr>
      </w:pPr>
      <w:r w:rsidRPr="00EE2DEA">
        <w:rPr>
          <w:rFonts w:ascii="Bookman Old Style" w:hAnsi="Bookman Old Style" w:cs="Arial"/>
          <w:szCs w:val="24"/>
          <w:lang w:val="fi-FI"/>
        </w:rPr>
        <w:t>Pengkoordinasian pemeliharaan prasarana dan sarana pelayanan umum</w:t>
      </w:r>
      <w:r w:rsidR="00360F69" w:rsidRPr="00EE2DEA">
        <w:rPr>
          <w:rFonts w:ascii="Bookman Old Style" w:hAnsi="Bookman Old Style" w:cs="Arial"/>
          <w:szCs w:val="24"/>
          <w:lang w:val="fi-FI"/>
        </w:rPr>
        <w:t>;</w:t>
      </w:r>
    </w:p>
    <w:p w:rsidR="00360F69" w:rsidRPr="00EE2DEA" w:rsidRDefault="0059722B" w:rsidP="00EE2DEA">
      <w:pPr>
        <w:numPr>
          <w:ilvl w:val="0"/>
          <w:numId w:val="9"/>
        </w:numPr>
        <w:tabs>
          <w:tab w:val="clear" w:pos="2880"/>
        </w:tabs>
        <w:spacing w:line="360" w:lineRule="auto"/>
        <w:ind w:left="1843"/>
        <w:jc w:val="both"/>
        <w:rPr>
          <w:rFonts w:ascii="Bookman Old Style" w:hAnsi="Bookman Old Style" w:cs="Arial"/>
          <w:szCs w:val="24"/>
          <w:lang w:val="nl-NL"/>
        </w:rPr>
      </w:pPr>
      <w:r w:rsidRPr="00EE2DEA">
        <w:rPr>
          <w:rFonts w:ascii="Bookman Old Style" w:hAnsi="Bookman Old Style" w:cs="Arial"/>
          <w:szCs w:val="24"/>
          <w:lang w:val="fi-FI"/>
        </w:rPr>
        <w:t>Pengkoordinasian penyelenggaraan kegiatan pemerintahan yang dilakukan oleh perangkat daerah ditingkat kecamatan</w:t>
      </w:r>
      <w:r w:rsidR="00360F69" w:rsidRPr="00EE2DEA">
        <w:rPr>
          <w:rFonts w:ascii="Bookman Old Style" w:hAnsi="Bookman Old Style" w:cs="Arial"/>
          <w:szCs w:val="24"/>
          <w:lang w:val="fi-FI"/>
        </w:rPr>
        <w:t>.</w:t>
      </w:r>
    </w:p>
    <w:p w:rsidR="0059722B" w:rsidRPr="00EE2DEA" w:rsidRDefault="0059722B" w:rsidP="00EE2DEA">
      <w:pPr>
        <w:numPr>
          <w:ilvl w:val="0"/>
          <w:numId w:val="9"/>
        </w:numPr>
        <w:tabs>
          <w:tab w:val="clear" w:pos="2880"/>
        </w:tabs>
        <w:spacing w:line="360" w:lineRule="auto"/>
        <w:ind w:left="1843"/>
        <w:jc w:val="both"/>
        <w:rPr>
          <w:rFonts w:ascii="Bookman Old Style" w:hAnsi="Bookman Old Style" w:cs="Arial"/>
          <w:szCs w:val="24"/>
          <w:lang w:val="nl-NL"/>
        </w:rPr>
      </w:pPr>
      <w:r w:rsidRPr="00EE2DEA">
        <w:rPr>
          <w:rFonts w:ascii="Bookman Old Style" w:hAnsi="Bookman Old Style" w:cs="Arial"/>
          <w:szCs w:val="24"/>
          <w:lang w:val="fi-FI"/>
        </w:rPr>
        <w:t>Pembinaan dan pengawasan penyelenggaraan kegiatan desa dan/kelurahan</w:t>
      </w:r>
    </w:p>
    <w:p w:rsidR="0059722B" w:rsidRPr="00EE2DEA" w:rsidRDefault="0059722B" w:rsidP="00EE2DEA">
      <w:pPr>
        <w:numPr>
          <w:ilvl w:val="0"/>
          <w:numId w:val="9"/>
        </w:numPr>
        <w:tabs>
          <w:tab w:val="clear" w:pos="2880"/>
        </w:tabs>
        <w:spacing w:line="360" w:lineRule="auto"/>
        <w:ind w:left="1843"/>
        <w:jc w:val="both"/>
        <w:rPr>
          <w:rFonts w:ascii="Bookman Old Style" w:hAnsi="Bookman Old Style" w:cs="Arial"/>
          <w:szCs w:val="24"/>
          <w:lang w:val="nl-NL"/>
        </w:rPr>
      </w:pPr>
      <w:r w:rsidRPr="00EE2DEA">
        <w:rPr>
          <w:rFonts w:ascii="Bookman Old Style" w:hAnsi="Bookman Old Style" w:cs="Arial"/>
          <w:szCs w:val="24"/>
          <w:lang w:val="fi-FI"/>
        </w:rPr>
        <w:t>Penyelenggaraan urusan pemerintahan yang menjadi kewenangan daerah yang tidak dilaksanakan oleh unit kerja perangkat daerah yang ada dikecamatan;</w:t>
      </w:r>
    </w:p>
    <w:p w:rsidR="0059722B" w:rsidRPr="00EE2DEA" w:rsidRDefault="0059722B" w:rsidP="00EE2DEA">
      <w:pPr>
        <w:numPr>
          <w:ilvl w:val="0"/>
          <w:numId w:val="9"/>
        </w:numPr>
        <w:tabs>
          <w:tab w:val="clear" w:pos="2880"/>
        </w:tabs>
        <w:spacing w:line="360" w:lineRule="auto"/>
        <w:ind w:left="1843"/>
        <w:jc w:val="both"/>
        <w:rPr>
          <w:rFonts w:ascii="Bookman Old Style" w:hAnsi="Bookman Old Style" w:cs="Arial"/>
          <w:szCs w:val="24"/>
          <w:lang w:val="nl-NL"/>
        </w:rPr>
      </w:pPr>
      <w:r w:rsidRPr="00EE2DEA">
        <w:rPr>
          <w:rFonts w:ascii="Bookman Old Style" w:hAnsi="Bookman Old Style" w:cs="Arial"/>
          <w:szCs w:val="24"/>
          <w:lang w:val="fi-FI"/>
        </w:rPr>
        <w:t>Pengelolaan administrasi, kepegawaian, kearsipan; keuangan, perencanaan dan perlengkapan;</w:t>
      </w:r>
    </w:p>
    <w:p w:rsidR="0059722B" w:rsidRPr="00EE2DEA" w:rsidRDefault="0059722B" w:rsidP="00EE2DEA">
      <w:pPr>
        <w:numPr>
          <w:ilvl w:val="0"/>
          <w:numId w:val="9"/>
        </w:numPr>
        <w:tabs>
          <w:tab w:val="clear" w:pos="2880"/>
        </w:tabs>
        <w:spacing w:line="360" w:lineRule="auto"/>
        <w:ind w:left="1843"/>
        <w:jc w:val="both"/>
        <w:rPr>
          <w:rFonts w:ascii="Bookman Old Style" w:hAnsi="Bookman Old Style" w:cs="Arial"/>
          <w:szCs w:val="24"/>
          <w:lang w:val="nl-NL"/>
        </w:rPr>
      </w:pPr>
      <w:r w:rsidRPr="00EE2DEA">
        <w:rPr>
          <w:rFonts w:ascii="Bookman Old Style" w:hAnsi="Bookman Old Style" w:cs="Arial"/>
          <w:szCs w:val="24"/>
          <w:lang w:val="fi-FI"/>
        </w:rPr>
        <w:t>Pelaksanaan tugas yang dilimpahkan oleh bupati untuk melaksanakan sebagian urusan pemerintahan yang menjadi kewenangan daerah</w:t>
      </w:r>
    </w:p>
    <w:p w:rsidR="0059722B" w:rsidRPr="00EE2DEA" w:rsidRDefault="0059722B" w:rsidP="00EE2DEA">
      <w:pPr>
        <w:numPr>
          <w:ilvl w:val="0"/>
          <w:numId w:val="9"/>
        </w:numPr>
        <w:tabs>
          <w:tab w:val="clear" w:pos="2880"/>
        </w:tabs>
        <w:spacing w:line="360" w:lineRule="auto"/>
        <w:ind w:left="1843"/>
        <w:jc w:val="both"/>
        <w:rPr>
          <w:rFonts w:ascii="Bookman Old Style" w:hAnsi="Bookman Old Style" w:cs="Arial"/>
          <w:szCs w:val="24"/>
          <w:lang w:val="nl-NL"/>
        </w:rPr>
      </w:pPr>
      <w:r w:rsidRPr="00EE2DEA">
        <w:rPr>
          <w:rFonts w:ascii="Bookman Old Style" w:hAnsi="Bookman Old Style" w:cs="Arial"/>
          <w:szCs w:val="24"/>
          <w:lang w:val="fi-FI"/>
        </w:rPr>
        <w:t>Pelaksanaan tugas lain yang diperintahankan oleh peraturan perundang-undangan;</w:t>
      </w:r>
    </w:p>
    <w:p w:rsidR="0059722B" w:rsidRPr="00EE2DEA" w:rsidRDefault="0059722B" w:rsidP="00EE2DEA">
      <w:pPr>
        <w:numPr>
          <w:ilvl w:val="0"/>
          <w:numId w:val="9"/>
        </w:numPr>
        <w:tabs>
          <w:tab w:val="clear" w:pos="2880"/>
        </w:tabs>
        <w:spacing w:line="360" w:lineRule="auto"/>
        <w:ind w:left="1843"/>
        <w:jc w:val="both"/>
        <w:rPr>
          <w:rFonts w:ascii="Bookman Old Style" w:hAnsi="Bookman Old Style" w:cs="Arial"/>
          <w:szCs w:val="24"/>
          <w:lang w:val="nl-NL"/>
        </w:rPr>
      </w:pPr>
      <w:r w:rsidRPr="00EE2DEA">
        <w:rPr>
          <w:rFonts w:ascii="Bookman Old Style" w:hAnsi="Bookman Old Style" w:cs="Arial"/>
          <w:szCs w:val="24"/>
          <w:lang w:val="fi-FI"/>
        </w:rPr>
        <w:t>Pembinaan penyelenggaraan pelayanan publik di tingkat kecamatan</w:t>
      </w:r>
    </w:p>
    <w:p w:rsidR="0059722B" w:rsidRPr="00EE2DEA" w:rsidRDefault="0059722B" w:rsidP="00EE2DEA">
      <w:pPr>
        <w:numPr>
          <w:ilvl w:val="0"/>
          <w:numId w:val="9"/>
        </w:numPr>
        <w:tabs>
          <w:tab w:val="clear" w:pos="2880"/>
        </w:tabs>
        <w:spacing w:line="360" w:lineRule="auto"/>
        <w:ind w:left="1843"/>
        <w:jc w:val="both"/>
        <w:rPr>
          <w:rFonts w:ascii="Bookman Old Style" w:hAnsi="Bookman Old Style" w:cs="Arial"/>
          <w:szCs w:val="24"/>
          <w:lang w:val="nl-NL"/>
        </w:rPr>
      </w:pPr>
      <w:r w:rsidRPr="00EE2DEA">
        <w:rPr>
          <w:rFonts w:ascii="Bookman Old Style" w:hAnsi="Bookman Old Style" w:cs="Arial"/>
          <w:szCs w:val="24"/>
          <w:lang w:val="fi-FI"/>
        </w:rPr>
        <w:t xml:space="preserve">Pelaksanaan koordinasi dan kerjasama dibidang </w:t>
      </w:r>
      <w:r w:rsidR="00B00E6B" w:rsidRPr="00EE2DEA">
        <w:rPr>
          <w:rFonts w:ascii="Bookman Old Style" w:hAnsi="Bookman Old Style" w:cs="Arial"/>
          <w:szCs w:val="24"/>
          <w:lang w:val="fi-FI"/>
        </w:rPr>
        <w:t>tugasnya;</w:t>
      </w:r>
    </w:p>
    <w:p w:rsidR="00B00E6B" w:rsidRPr="00EE2DEA" w:rsidRDefault="00B00E6B" w:rsidP="00EE2DEA">
      <w:pPr>
        <w:numPr>
          <w:ilvl w:val="0"/>
          <w:numId w:val="9"/>
        </w:numPr>
        <w:tabs>
          <w:tab w:val="clear" w:pos="2880"/>
        </w:tabs>
        <w:spacing w:line="360" w:lineRule="auto"/>
        <w:ind w:left="1843"/>
        <w:jc w:val="both"/>
        <w:rPr>
          <w:rFonts w:ascii="Bookman Old Style" w:hAnsi="Bookman Old Style" w:cs="Arial"/>
          <w:szCs w:val="24"/>
          <w:lang w:val="nl-NL"/>
        </w:rPr>
      </w:pPr>
      <w:r w:rsidRPr="00EE2DEA">
        <w:rPr>
          <w:rFonts w:ascii="Bookman Old Style" w:hAnsi="Bookman Old Style" w:cs="Arial"/>
          <w:szCs w:val="24"/>
          <w:lang w:val="fi-FI"/>
        </w:rPr>
        <w:lastRenderedPageBreak/>
        <w:t>Pelaksanaan monitoring dan evaluasi hasil pelaksanaan tugas; dan</w:t>
      </w:r>
    </w:p>
    <w:p w:rsidR="00B00E6B" w:rsidRPr="00EE2DEA" w:rsidRDefault="00B00E6B" w:rsidP="00EE2DEA">
      <w:pPr>
        <w:numPr>
          <w:ilvl w:val="0"/>
          <w:numId w:val="9"/>
        </w:numPr>
        <w:tabs>
          <w:tab w:val="clear" w:pos="2880"/>
        </w:tabs>
        <w:spacing w:line="360" w:lineRule="auto"/>
        <w:ind w:left="1843"/>
        <w:jc w:val="both"/>
        <w:rPr>
          <w:rFonts w:ascii="Bookman Old Style" w:hAnsi="Bookman Old Style" w:cs="Arial"/>
          <w:szCs w:val="24"/>
          <w:lang w:val="nl-NL"/>
        </w:rPr>
      </w:pPr>
      <w:r w:rsidRPr="00EE2DEA">
        <w:rPr>
          <w:rFonts w:ascii="Bookman Old Style" w:hAnsi="Bookman Old Style" w:cs="Arial"/>
          <w:szCs w:val="24"/>
          <w:lang w:val="fi-FI"/>
        </w:rPr>
        <w:t>Pelaporan hasil pelaksanaan tugas</w:t>
      </w:r>
    </w:p>
    <w:p w:rsidR="00B00E6B" w:rsidRPr="00EE2DEA" w:rsidRDefault="00B00E6B" w:rsidP="00EE2DEA">
      <w:pPr>
        <w:spacing w:line="360" w:lineRule="auto"/>
        <w:ind w:left="1483"/>
        <w:jc w:val="both"/>
        <w:rPr>
          <w:rFonts w:ascii="Bookman Old Style" w:hAnsi="Bookman Old Style" w:cs="Arial"/>
          <w:szCs w:val="24"/>
          <w:lang w:val="nl-NL"/>
        </w:rPr>
      </w:pPr>
      <w:r w:rsidRPr="00EE2DEA">
        <w:rPr>
          <w:rFonts w:ascii="Bookman Old Style" w:hAnsi="Bookman Old Style" w:cs="Arial"/>
          <w:szCs w:val="24"/>
          <w:lang w:val="fi-FI"/>
        </w:rPr>
        <w:t>Pelaksanaan pelimpahan sebagian kewenangan Bupati sebagaimana diatur lebih lanjut dengan peraturan Bupati</w:t>
      </w:r>
    </w:p>
    <w:p w:rsidR="00074FBF" w:rsidRPr="00EE2DEA" w:rsidRDefault="00074FBF" w:rsidP="00EE2DEA">
      <w:pPr>
        <w:spacing w:line="360" w:lineRule="auto"/>
        <w:jc w:val="both"/>
        <w:rPr>
          <w:rFonts w:ascii="Bookman Old Style" w:hAnsi="Bookman Old Style" w:cs="Arial"/>
          <w:szCs w:val="24"/>
          <w:lang w:val="nl-NL"/>
        </w:rPr>
      </w:pPr>
    </w:p>
    <w:p w:rsidR="0031669E" w:rsidRPr="00EE2DEA" w:rsidRDefault="0031669E" w:rsidP="00EE2DEA">
      <w:pPr>
        <w:pStyle w:val="ListParagraph"/>
        <w:numPr>
          <w:ilvl w:val="3"/>
          <w:numId w:val="12"/>
        </w:numPr>
        <w:spacing w:line="360" w:lineRule="auto"/>
        <w:jc w:val="both"/>
        <w:rPr>
          <w:rFonts w:ascii="Bookman Old Style" w:hAnsi="Bookman Old Style" w:cs="Arial"/>
          <w:b/>
          <w:sz w:val="24"/>
          <w:szCs w:val="24"/>
          <w:lang w:val="fi-FI"/>
        </w:rPr>
      </w:pPr>
      <w:r w:rsidRPr="00EE2DEA">
        <w:rPr>
          <w:rFonts w:ascii="Bookman Old Style" w:hAnsi="Bookman Old Style" w:cs="Arial"/>
          <w:b/>
          <w:sz w:val="24"/>
          <w:szCs w:val="24"/>
          <w:lang w:val="fi-FI"/>
        </w:rPr>
        <w:t>Sekretaris Kecamatan :</w:t>
      </w:r>
    </w:p>
    <w:p w:rsidR="00A41FD3" w:rsidRPr="00EE2DEA" w:rsidRDefault="00A41FD3" w:rsidP="00EE2DEA">
      <w:pPr>
        <w:pStyle w:val="ListParagraph"/>
        <w:spacing w:line="360" w:lineRule="auto"/>
        <w:ind w:left="1080" w:firstLine="338"/>
        <w:jc w:val="both"/>
        <w:rPr>
          <w:rFonts w:ascii="Bookman Old Style" w:hAnsi="Bookman Old Style" w:cs="Arial"/>
          <w:b/>
          <w:sz w:val="24"/>
          <w:szCs w:val="24"/>
          <w:lang w:val="fi-FI"/>
        </w:rPr>
      </w:pPr>
      <w:r w:rsidRPr="00EE2DEA">
        <w:rPr>
          <w:rFonts w:ascii="Bookman Old Style" w:hAnsi="Bookman Old Style" w:cs="Arial"/>
          <w:b/>
          <w:sz w:val="24"/>
          <w:szCs w:val="24"/>
          <w:lang w:val="fi-FI"/>
        </w:rPr>
        <w:t xml:space="preserve">Ringkasan Tugas dan Fungsi </w:t>
      </w:r>
    </w:p>
    <w:p w:rsidR="00B00E6B" w:rsidRPr="00EE2DEA" w:rsidRDefault="00B00E6B" w:rsidP="00EE2DEA">
      <w:pPr>
        <w:pStyle w:val="ListParagraph"/>
        <w:numPr>
          <w:ilvl w:val="0"/>
          <w:numId w:val="24"/>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Sekretariat dipimpin oleh Sekretaris yang berada di bawah dan bertanggungjawab kepada camat.</w:t>
      </w:r>
    </w:p>
    <w:p w:rsidR="00B00E6B" w:rsidRPr="00EE2DEA" w:rsidRDefault="00B00E6B" w:rsidP="00EE2DEA">
      <w:pPr>
        <w:pStyle w:val="ListParagraph"/>
        <w:numPr>
          <w:ilvl w:val="0"/>
          <w:numId w:val="24"/>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Sekretariat mempunyai tugas pokok melaksanakan sebag</w:t>
      </w:r>
      <w:r w:rsidR="00C33C08" w:rsidRPr="00EE2DEA">
        <w:rPr>
          <w:rFonts w:ascii="Bookman Old Style" w:hAnsi="Bookman Old Style" w:cs="Arial"/>
          <w:sz w:val="24"/>
          <w:szCs w:val="24"/>
          <w:lang w:val="fi-FI"/>
        </w:rPr>
        <w:t>ian fungsi camat dibidang kesekretariatan</w:t>
      </w:r>
    </w:p>
    <w:p w:rsidR="00C33C08" w:rsidRPr="00EE2DEA" w:rsidRDefault="00C33C08" w:rsidP="00EE2DEA">
      <w:pPr>
        <w:pStyle w:val="ListParagraph"/>
        <w:numPr>
          <w:ilvl w:val="0"/>
          <w:numId w:val="24"/>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Untuk melaksanakan tugas pokok sebagaimana dimaksud, Sekretariat mempunyai fungsi :</w:t>
      </w:r>
    </w:p>
    <w:p w:rsidR="00C33C08" w:rsidRPr="00EE2DEA" w:rsidRDefault="00C33C08"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Penyusunan rencana dan program kerja sekretariat;</w:t>
      </w:r>
    </w:p>
    <w:p w:rsidR="00C33C08" w:rsidRPr="00EE2DEA" w:rsidRDefault="00C33C08"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Pembinaan, pengendalian dan pengawasan pelaksanaan tugas di bidang umum dan kepegawaian, keuangan, perencanaan dan evaluasi;</w:t>
      </w:r>
    </w:p>
    <w:p w:rsidR="00C33C08" w:rsidRPr="00EE2DEA" w:rsidRDefault="00C33C08"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Pengkajian bahan kebijakan teknis, fasilitasi, koordinasi dan evaluasi dibidang kesekretariatan;</w:t>
      </w:r>
    </w:p>
    <w:p w:rsidR="00C33C08" w:rsidRPr="00EE2DEA" w:rsidRDefault="00C33C08"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Pelayanan administratif kepada unit organisasi organisasi</w:t>
      </w:r>
      <w:r w:rsidR="00FB2F13" w:rsidRPr="00EE2DEA">
        <w:rPr>
          <w:rFonts w:ascii="Bookman Old Style" w:hAnsi="Bookman Old Style" w:cs="Arial"/>
          <w:sz w:val="24"/>
          <w:szCs w:val="24"/>
          <w:lang w:val="fi-FI"/>
        </w:rPr>
        <w:t xml:space="preserve"> dilingkungan kecamatan;</w:t>
      </w:r>
    </w:p>
    <w:p w:rsidR="00FB2F13" w:rsidRPr="00EE2DEA" w:rsidRDefault="00FB2F13"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Pengkajian dan penyusunan rencana kerja (renja) kecamatan;</w:t>
      </w:r>
    </w:p>
    <w:p w:rsidR="00FB2F13" w:rsidRPr="00EE2DEA" w:rsidRDefault="00FB2F13"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Pengkajian dan penyusunan Rencana Strategis (Renstra) kecamatan;</w:t>
      </w:r>
    </w:p>
    <w:p w:rsidR="00FB2F13" w:rsidRPr="00EE2DEA" w:rsidRDefault="00FB2F13"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Pengkajian dan penyusunan laporan akuntabilitas kinerja kecamatan</w:t>
      </w:r>
    </w:p>
    <w:p w:rsidR="00FB2F13" w:rsidRPr="00EE2DEA" w:rsidRDefault="00FB2F13"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Pembinaan organisasi dan tatalaksana di lingkungan kecamatan</w:t>
      </w:r>
    </w:p>
    <w:p w:rsidR="00FB2F13" w:rsidRPr="00EE2DEA" w:rsidRDefault="00FB2F13"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Pembinaan kesejahteraan pegawai dilingkungan kecamatan;</w:t>
      </w:r>
    </w:p>
    <w:p w:rsidR="00FB2F13" w:rsidRPr="00EE2DEA" w:rsidRDefault="00FB2F13"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lastRenderedPageBreak/>
        <w:t>Penyelenggaraan pelayanan publik di lingkungan kecamatan;</w:t>
      </w:r>
    </w:p>
    <w:p w:rsidR="00FB2F13" w:rsidRPr="00EE2DEA" w:rsidRDefault="00FB2F13"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Pelaksanaan koordinasi dan kerjasama di bidang tugasnya</w:t>
      </w:r>
    </w:p>
    <w:p w:rsidR="00FB2F13" w:rsidRPr="00EE2DEA" w:rsidRDefault="00FB2F13"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Pelaksanaan monitoring dan evaluasi hasil pelaksanaan tugas;</w:t>
      </w:r>
    </w:p>
    <w:p w:rsidR="00E7429C" w:rsidRPr="00EE2DEA" w:rsidRDefault="00FB2F13" w:rsidP="00EE2DEA">
      <w:pPr>
        <w:pStyle w:val="ListParagraph"/>
        <w:numPr>
          <w:ilvl w:val="0"/>
          <w:numId w:val="25"/>
        </w:numPr>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Pelaporan hasil pelaksanaan tugas.</w:t>
      </w:r>
    </w:p>
    <w:p w:rsidR="00E7429C" w:rsidRPr="00EE2DEA" w:rsidRDefault="00E7429C" w:rsidP="00EE2DEA">
      <w:pPr>
        <w:pStyle w:val="ListParagraph"/>
        <w:numPr>
          <w:ilvl w:val="0"/>
          <w:numId w:val="24"/>
        </w:numPr>
        <w:tabs>
          <w:tab w:val="left" w:pos="1800"/>
        </w:tabs>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Dalam melaksanakan tugas pokok dan fungsinya,sekretariat membawahkan :</w:t>
      </w:r>
    </w:p>
    <w:p w:rsidR="00E7429C" w:rsidRPr="00EE2DEA" w:rsidRDefault="00E7429C" w:rsidP="00EE2DEA">
      <w:pPr>
        <w:pStyle w:val="ListParagraph"/>
        <w:numPr>
          <w:ilvl w:val="0"/>
          <w:numId w:val="26"/>
        </w:numPr>
        <w:tabs>
          <w:tab w:val="left" w:pos="1800"/>
        </w:tabs>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Sub Bagian Umum dan Kepegawaian</w:t>
      </w:r>
    </w:p>
    <w:p w:rsidR="003D466E" w:rsidRDefault="00E7429C" w:rsidP="00F80D46">
      <w:pPr>
        <w:pStyle w:val="ListParagraph"/>
        <w:numPr>
          <w:ilvl w:val="0"/>
          <w:numId w:val="26"/>
        </w:numPr>
        <w:tabs>
          <w:tab w:val="left" w:pos="1800"/>
        </w:tabs>
        <w:spacing w:line="360" w:lineRule="auto"/>
        <w:jc w:val="both"/>
        <w:rPr>
          <w:rFonts w:ascii="Bookman Old Style" w:hAnsi="Bookman Old Style" w:cs="Arial"/>
          <w:sz w:val="24"/>
          <w:szCs w:val="24"/>
          <w:lang w:val="fi-FI"/>
        </w:rPr>
      </w:pPr>
      <w:r w:rsidRPr="00EE2DEA">
        <w:rPr>
          <w:rFonts w:ascii="Bookman Old Style" w:hAnsi="Bookman Old Style" w:cs="Arial"/>
          <w:sz w:val="24"/>
          <w:szCs w:val="24"/>
          <w:lang w:val="fi-FI"/>
        </w:rPr>
        <w:t>Sub Bagian Keuangan, Perencanaan dan Evaluasi</w:t>
      </w:r>
    </w:p>
    <w:p w:rsidR="00F80D46" w:rsidRPr="00F80D46" w:rsidRDefault="00F80D46" w:rsidP="00F80D46">
      <w:pPr>
        <w:pStyle w:val="ListParagraph"/>
        <w:tabs>
          <w:tab w:val="left" w:pos="1800"/>
        </w:tabs>
        <w:spacing w:line="360" w:lineRule="auto"/>
        <w:ind w:left="2138"/>
        <w:jc w:val="both"/>
        <w:rPr>
          <w:rFonts w:ascii="Bookman Old Style" w:hAnsi="Bookman Old Style" w:cs="Arial"/>
          <w:sz w:val="24"/>
          <w:szCs w:val="24"/>
          <w:lang w:val="fi-FI"/>
        </w:rPr>
      </w:pPr>
    </w:p>
    <w:p w:rsidR="0031669E" w:rsidRPr="00EE2DEA" w:rsidRDefault="0031669E" w:rsidP="00EE2DEA">
      <w:pPr>
        <w:pStyle w:val="ListParagraph"/>
        <w:numPr>
          <w:ilvl w:val="4"/>
          <w:numId w:val="13"/>
        </w:numPr>
        <w:spacing w:line="360" w:lineRule="auto"/>
        <w:jc w:val="both"/>
        <w:rPr>
          <w:rFonts w:ascii="Bookman Old Style" w:hAnsi="Bookman Old Style" w:cs="Arial"/>
          <w:b/>
          <w:sz w:val="24"/>
          <w:szCs w:val="24"/>
          <w:lang w:val="nl-NL"/>
        </w:rPr>
      </w:pPr>
      <w:r w:rsidRPr="00EE2DEA">
        <w:rPr>
          <w:rFonts w:ascii="Bookman Old Style" w:hAnsi="Bookman Old Style" w:cs="Arial"/>
          <w:b/>
          <w:sz w:val="24"/>
          <w:szCs w:val="24"/>
          <w:lang w:val="nl-NL"/>
        </w:rPr>
        <w:t>Kepala Sub Bagian Keuangan</w:t>
      </w:r>
      <w:r w:rsidR="00CA22D3" w:rsidRPr="00EE2DEA">
        <w:rPr>
          <w:rFonts w:ascii="Bookman Old Style" w:hAnsi="Bookman Old Style" w:cs="Arial"/>
          <w:b/>
          <w:sz w:val="24"/>
          <w:szCs w:val="24"/>
          <w:lang w:val="nl-NL"/>
        </w:rPr>
        <w:t>, Perencanaan dan Program</w:t>
      </w:r>
      <w:r w:rsidRPr="00EE2DEA">
        <w:rPr>
          <w:rFonts w:ascii="Bookman Old Style" w:hAnsi="Bookman Old Style" w:cs="Arial"/>
          <w:b/>
          <w:sz w:val="24"/>
          <w:szCs w:val="24"/>
          <w:lang w:val="nl-NL"/>
        </w:rPr>
        <w:t xml:space="preserve"> :</w:t>
      </w:r>
    </w:p>
    <w:p w:rsidR="00A41FD3" w:rsidRPr="00EE2DEA" w:rsidRDefault="00A41FD3" w:rsidP="00EE2DEA">
      <w:pPr>
        <w:pStyle w:val="ListParagraph"/>
        <w:spacing w:line="360" w:lineRule="auto"/>
        <w:ind w:left="1560"/>
        <w:jc w:val="both"/>
        <w:rPr>
          <w:rFonts w:ascii="Bookman Old Style" w:hAnsi="Bookman Old Style" w:cs="Arial"/>
          <w:b/>
          <w:sz w:val="24"/>
          <w:szCs w:val="24"/>
          <w:lang w:val="nl-NL"/>
        </w:rPr>
      </w:pPr>
      <w:r w:rsidRPr="00EE2DEA">
        <w:rPr>
          <w:rFonts w:ascii="Bookman Old Style" w:hAnsi="Bookman Old Style" w:cs="Arial"/>
          <w:b/>
          <w:sz w:val="24"/>
          <w:szCs w:val="24"/>
          <w:lang w:val="nl-NL"/>
        </w:rPr>
        <w:t>Ringkasan Tugas dan Fungsi</w:t>
      </w:r>
    </w:p>
    <w:p w:rsidR="00CA22D3" w:rsidRPr="00EE2DEA" w:rsidRDefault="001619E2" w:rsidP="00EE2DEA">
      <w:pPr>
        <w:pStyle w:val="ListParagraph"/>
        <w:spacing w:line="360" w:lineRule="auto"/>
        <w:ind w:left="1560"/>
        <w:jc w:val="both"/>
        <w:rPr>
          <w:rFonts w:ascii="Bookman Old Style" w:hAnsi="Bookman Old Style" w:cs="Arial"/>
          <w:sz w:val="24"/>
          <w:szCs w:val="24"/>
          <w:lang w:val="nl-NL"/>
        </w:rPr>
      </w:pPr>
      <w:r w:rsidRPr="00EE2DEA">
        <w:rPr>
          <w:rFonts w:ascii="Bookman Old Style" w:hAnsi="Bookman Old Style" w:cs="Arial"/>
          <w:sz w:val="24"/>
          <w:szCs w:val="24"/>
          <w:lang w:val="nl-NL"/>
        </w:rPr>
        <w:t>Sub Bagian Keuangan, Perencanaan dan Program mempunyai</w:t>
      </w:r>
      <w:r w:rsidR="00CA22D3" w:rsidRPr="00EE2DEA">
        <w:rPr>
          <w:rFonts w:ascii="Bookman Old Style" w:hAnsi="Bookman Old Style" w:cs="Arial"/>
          <w:sz w:val="24"/>
          <w:szCs w:val="24"/>
          <w:lang w:val="nl-NL"/>
        </w:rPr>
        <w:t xml:space="preserve"> tugas pokok melaksanakan sebag</w:t>
      </w:r>
      <w:r w:rsidRPr="00EE2DEA">
        <w:rPr>
          <w:rFonts w:ascii="Bookman Old Style" w:hAnsi="Bookman Old Style" w:cs="Arial"/>
          <w:sz w:val="24"/>
          <w:szCs w:val="24"/>
          <w:lang w:val="nl-NL"/>
        </w:rPr>
        <w:t>ian fungsi Sekretariat di bidang</w:t>
      </w:r>
      <w:r w:rsidR="00A54EC3" w:rsidRPr="00EE2DEA">
        <w:rPr>
          <w:rFonts w:ascii="Bookman Old Style" w:hAnsi="Bookman Old Style" w:cs="Arial"/>
          <w:sz w:val="24"/>
          <w:szCs w:val="24"/>
          <w:lang w:val="nl-NL"/>
        </w:rPr>
        <w:t xml:space="preserve"> keuangan, perencanaan</w:t>
      </w:r>
      <w:r w:rsidR="00CA22D3" w:rsidRPr="00EE2DEA">
        <w:rPr>
          <w:rFonts w:ascii="Bookman Old Style" w:hAnsi="Bookman Old Style" w:cs="Arial"/>
          <w:sz w:val="24"/>
          <w:szCs w:val="24"/>
          <w:lang w:val="nl-NL"/>
        </w:rPr>
        <w:t xml:space="preserve"> dan  P</w:t>
      </w:r>
      <w:r w:rsidR="00A54EC3" w:rsidRPr="00EE2DEA">
        <w:rPr>
          <w:rFonts w:ascii="Bookman Old Style" w:hAnsi="Bookman Old Style" w:cs="Arial"/>
          <w:sz w:val="24"/>
          <w:szCs w:val="24"/>
          <w:lang w:val="nl-NL"/>
        </w:rPr>
        <w:t>rogram.</w:t>
      </w:r>
    </w:p>
    <w:p w:rsidR="0031669E" w:rsidRPr="00EE2DEA" w:rsidRDefault="0031669E" w:rsidP="00EE2DEA">
      <w:pPr>
        <w:pStyle w:val="ListParagraph"/>
        <w:spacing w:line="360" w:lineRule="auto"/>
        <w:ind w:left="1560"/>
        <w:jc w:val="both"/>
        <w:rPr>
          <w:rFonts w:ascii="Bookman Old Style" w:hAnsi="Bookman Old Style" w:cs="Arial"/>
          <w:sz w:val="24"/>
          <w:szCs w:val="24"/>
          <w:lang w:val="nl-NL"/>
        </w:rPr>
      </w:pPr>
      <w:r w:rsidRPr="00EE2DEA">
        <w:rPr>
          <w:rFonts w:ascii="Bookman Old Style" w:hAnsi="Bookman Old Style" w:cs="Arial"/>
          <w:sz w:val="24"/>
          <w:szCs w:val="24"/>
          <w:lang w:val="nl-NL"/>
        </w:rPr>
        <w:t>Merencanakan dan melaksanakaaan kegiatan sub bidang keuangan, Perencanaan dan Program dengan cara merencanakan kegiatan operasiona</w:t>
      </w:r>
      <w:r w:rsidR="00CA22D3" w:rsidRPr="00EE2DEA">
        <w:rPr>
          <w:rFonts w:ascii="Bookman Old Style" w:hAnsi="Bookman Old Style" w:cs="Arial"/>
          <w:sz w:val="24"/>
          <w:szCs w:val="24"/>
          <w:lang w:val="nl-NL"/>
        </w:rPr>
        <w:t>l</w:t>
      </w:r>
      <w:r w:rsidR="00A41FD3" w:rsidRPr="00EE2DEA">
        <w:rPr>
          <w:rFonts w:ascii="Bookman Old Style" w:hAnsi="Bookman Old Style" w:cs="Arial"/>
          <w:sz w:val="24"/>
          <w:szCs w:val="24"/>
          <w:lang w:val="nl-NL"/>
        </w:rPr>
        <w:t>, membagi tugas,</w:t>
      </w:r>
      <w:r w:rsidR="00A54EC3" w:rsidRPr="00EE2DEA">
        <w:rPr>
          <w:rFonts w:ascii="Bookman Old Style" w:hAnsi="Bookman Old Style" w:cs="Arial"/>
          <w:sz w:val="24"/>
          <w:szCs w:val="24"/>
          <w:lang w:val="nl-NL"/>
        </w:rPr>
        <w:t xml:space="preserve"> </w:t>
      </w:r>
      <w:r w:rsidR="00A41FD3" w:rsidRPr="00EE2DEA">
        <w:rPr>
          <w:rFonts w:ascii="Bookman Old Style" w:hAnsi="Bookman Old Style" w:cs="Arial"/>
          <w:sz w:val="24"/>
          <w:szCs w:val="24"/>
          <w:lang w:val="nl-NL"/>
        </w:rPr>
        <w:t xml:space="preserve">memberi petunjuk dan memeriksa pelaksanaan tugas bawahan serta menyusun dan menganalisa bahan kebijakan, bahan </w:t>
      </w:r>
      <w:r w:rsidR="00B0001B" w:rsidRPr="00EE2DEA">
        <w:rPr>
          <w:rFonts w:ascii="Bookman Old Style" w:hAnsi="Bookman Old Style" w:cs="Arial"/>
          <w:sz w:val="24"/>
          <w:szCs w:val="24"/>
          <w:lang w:val="nl-NL"/>
        </w:rPr>
        <w:t>p</w:t>
      </w:r>
      <w:r w:rsidR="00074FBF" w:rsidRPr="00EE2DEA">
        <w:rPr>
          <w:rFonts w:ascii="Bookman Old Style" w:hAnsi="Bookman Old Style" w:cs="Arial"/>
          <w:sz w:val="24"/>
          <w:szCs w:val="24"/>
          <w:lang w:val="nl-NL"/>
        </w:rPr>
        <w:t xml:space="preserve">edoman fasilitasi </w:t>
      </w:r>
      <w:r w:rsidR="00A41FD3" w:rsidRPr="00EE2DEA">
        <w:rPr>
          <w:rFonts w:ascii="Bookman Old Style" w:hAnsi="Bookman Old Style" w:cs="Arial"/>
          <w:sz w:val="24"/>
          <w:szCs w:val="24"/>
          <w:lang w:val="nl-NL"/>
        </w:rPr>
        <w:t>sub bagia</w:t>
      </w:r>
      <w:r w:rsidR="00CA22D3" w:rsidRPr="00EE2DEA">
        <w:rPr>
          <w:rFonts w:ascii="Bookman Old Style" w:hAnsi="Bookman Old Style" w:cs="Arial"/>
          <w:sz w:val="24"/>
          <w:szCs w:val="24"/>
          <w:lang w:val="nl-NL"/>
        </w:rPr>
        <w:t>n</w:t>
      </w:r>
      <w:r w:rsidR="00A41FD3" w:rsidRPr="00EE2DEA">
        <w:rPr>
          <w:rFonts w:ascii="Bookman Old Style" w:hAnsi="Bookman Old Style" w:cs="Arial"/>
          <w:sz w:val="24"/>
          <w:szCs w:val="24"/>
          <w:lang w:val="nl-NL"/>
        </w:rPr>
        <w:t xml:space="preserve"> keuangan, perencanaan dan program, menyusun laporan, melakuklan hubungan kerja sesuai dengan kebijakan teknis daerah dan melaksanakan tugas kedinasan lain yang diperintahkan oleh atasan.</w:t>
      </w:r>
    </w:p>
    <w:p w:rsidR="00B0001B" w:rsidRPr="00EE2DEA" w:rsidRDefault="00B0001B" w:rsidP="00EE2DEA">
      <w:pPr>
        <w:pStyle w:val="ListParagraph"/>
        <w:spacing w:line="360" w:lineRule="auto"/>
        <w:ind w:left="1560"/>
        <w:jc w:val="both"/>
        <w:rPr>
          <w:rFonts w:ascii="Bookman Old Style" w:hAnsi="Bookman Old Style" w:cs="Arial"/>
          <w:sz w:val="24"/>
          <w:szCs w:val="24"/>
          <w:lang w:val="nl-NL"/>
        </w:rPr>
      </w:pPr>
      <w:r w:rsidRPr="00EE2DEA">
        <w:rPr>
          <w:rFonts w:ascii="Bookman Old Style" w:hAnsi="Bookman Old Style" w:cs="Arial"/>
          <w:sz w:val="24"/>
          <w:szCs w:val="24"/>
          <w:lang w:val="nl-NL"/>
        </w:rPr>
        <w:t>Sub Bagian Keuangan mempunyai fungsi :</w:t>
      </w:r>
    </w:p>
    <w:p w:rsidR="00B0001B" w:rsidRPr="00EE2DEA" w:rsidRDefault="00B0001B"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rencana dan program kerja sub Bagian Keuangan, Perencanaan dan Program;</w:t>
      </w:r>
    </w:p>
    <w:p w:rsidR="00B0001B" w:rsidRPr="00EE2DEA" w:rsidRDefault="00E7429C"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lastRenderedPageBreak/>
        <w:t>Pengumpulan dan pengolahan data keuangan, perencanaan dan evaluasi;</w:t>
      </w:r>
    </w:p>
    <w:p w:rsidR="00B0001B" w:rsidRPr="00EE2DEA" w:rsidRDefault="00B0001B"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Penyusunan </w:t>
      </w:r>
      <w:r w:rsidR="00E7429C" w:rsidRPr="00EE2DEA">
        <w:rPr>
          <w:rFonts w:ascii="Bookman Old Style" w:hAnsi="Bookman Old Style" w:cs="Arial"/>
          <w:sz w:val="24"/>
          <w:szCs w:val="24"/>
          <w:lang w:val="nl-NL"/>
        </w:rPr>
        <w:t>anggaran di lingkungan kecamatan</w:t>
      </w:r>
      <w:r w:rsidRPr="00EE2DEA">
        <w:rPr>
          <w:rFonts w:ascii="Bookman Old Style" w:hAnsi="Bookman Old Style" w:cs="Arial"/>
          <w:sz w:val="24"/>
          <w:szCs w:val="24"/>
          <w:lang w:val="nl-NL"/>
        </w:rPr>
        <w:t>;</w:t>
      </w:r>
    </w:p>
    <w:p w:rsidR="00B0001B" w:rsidRPr="00EE2DEA" w:rsidRDefault="00E7429C"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Pembinaan dan fasilitasi teknis keuangan dilingkungan kecamatan</w:t>
      </w:r>
      <w:r w:rsidR="00FC7877" w:rsidRPr="00EE2DEA">
        <w:rPr>
          <w:rFonts w:ascii="Bookman Old Style" w:hAnsi="Bookman Old Style" w:cs="Arial"/>
          <w:sz w:val="24"/>
          <w:szCs w:val="24"/>
          <w:lang w:val="nl-NL"/>
        </w:rPr>
        <w:t>;</w:t>
      </w:r>
    </w:p>
    <w:p w:rsidR="00FC7877" w:rsidRPr="00EE2DEA" w:rsidRDefault="00E7429C"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laporan keuangan</w:t>
      </w:r>
      <w:r w:rsidR="00FC7877" w:rsidRPr="00EE2DEA">
        <w:rPr>
          <w:rFonts w:ascii="Bookman Old Style" w:hAnsi="Bookman Old Style" w:cs="Arial"/>
          <w:sz w:val="24"/>
          <w:szCs w:val="24"/>
          <w:lang w:val="nl-NL"/>
        </w:rPr>
        <w:t>;</w:t>
      </w:r>
    </w:p>
    <w:p w:rsidR="00E7429C" w:rsidRPr="00EE2DEA" w:rsidRDefault="00E7429C"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Pengelolaan gaji dan penghasilan lain pegawai dilingkungan kecamatan;</w:t>
      </w:r>
    </w:p>
    <w:p w:rsidR="00FC7877" w:rsidRPr="00EE2DEA" w:rsidRDefault="00E7429C"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rencana</w:t>
      </w:r>
      <w:r w:rsidR="00856558" w:rsidRPr="00EE2DEA">
        <w:rPr>
          <w:rFonts w:ascii="Bookman Old Style" w:hAnsi="Bookman Old Style" w:cs="Arial"/>
          <w:sz w:val="24"/>
          <w:szCs w:val="24"/>
          <w:lang w:val="nl-NL"/>
        </w:rPr>
        <w:t xml:space="preserve"> dan program kerja Kecamatan;</w:t>
      </w:r>
    </w:p>
    <w:p w:rsidR="00FC7877" w:rsidRPr="00EE2DEA" w:rsidRDefault="00856558"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Pembinaan dan fasilitasi teknis di bidang perencanaan dan program di lingkkungan kecamatan</w:t>
      </w:r>
      <w:r w:rsidR="00FC7877" w:rsidRPr="00EE2DEA">
        <w:rPr>
          <w:rFonts w:ascii="Bookman Old Style" w:hAnsi="Bookman Old Style" w:cs="Arial"/>
          <w:sz w:val="24"/>
          <w:szCs w:val="24"/>
          <w:lang w:val="nl-NL"/>
        </w:rPr>
        <w:t>;</w:t>
      </w:r>
    </w:p>
    <w:p w:rsidR="00FC7877" w:rsidRPr="00EE2DEA" w:rsidRDefault="00856558"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Penyiapan bahan penyusunan Rencana Kerja (RENJA) kecamatan</w:t>
      </w:r>
      <w:r w:rsidR="00FC7877" w:rsidRPr="00EE2DEA">
        <w:rPr>
          <w:rFonts w:ascii="Bookman Old Style" w:hAnsi="Bookman Old Style" w:cs="Arial"/>
          <w:sz w:val="24"/>
          <w:szCs w:val="24"/>
          <w:lang w:val="nl-NL"/>
        </w:rPr>
        <w:t>;</w:t>
      </w:r>
    </w:p>
    <w:p w:rsidR="00FC7877" w:rsidRPr="00EE2DEA" w:rsidRDefault="00856558"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Penyiapan bahan penyusunan Rencana Strategis (RENSTRA) kecamatan</w:t>
      </w:r>
      <w:r w:rsidR="00FC7877" w:rsidRPr="00EE2DEA">
        <w:rPr>
          <w:rFonts w:ascii="Bookman Old Style" w:hAnsi="Bookman Old Style" w:cs="Arial"/>
          <w:sz w:val="24"/>
          <w:szCs w:val="24"/>
          <w:lang w:val="nl-NL"/>
        </w:rPr>
        <w:t>;</w:t>
      </w:r>
    </w:p>
    <w:p w:rsidR="00FC7877" w:rsidRPr="00EE2DEA" w:rsidRDefault="00856558"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Penyiapan bahan penyusunan dan laporan Akuntabilitas Kinerja Kecamatan;</w:t>
      </w:r>
    </w:p>
    <w:p w:rsidR="00856558" w:rsidRPr="00EE2DEA" w:rsidRDefault="00856558"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Penyiapan bahan pembinaan organisasi dan tatalaksana di lingkungan kecamatan;</w:t>
      </w:r>
    </w:p>
    <w:p w:rsidR="00856558" w:rsidRPr="00EE2DEA" w:rsidRDefault="00856558"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Pengelolaan data dan informasi di llingkungan kecamatan;</w:t>
      </w:r>
    </w:p>
    <w:p w:rsidR="00856558" w:rsidRPr="00EE2DEA" w:rsidRDefault="00E6215B"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dan kerjasama dibidang tugasnya;</w:t>
      </w:r>
    </w:p>
    <w:p w:rsidR="00E6215B" w:rsidRPr="00EE2DEA" w:rsidRDefault="00E6215B"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monitoring dan evaluasi hasil pelaksanaan tugas; dan</w:t>
      </w:r>
    </w:p>
    <w:p w:rsidR="0073102B" w:rsidRPr="00EE2DEA" w:rsidRDefault="00E6215B" w:rsidP="00EE2DEA">
      <w:pPr>
        <w:pStyle w:val="ListParagraph"/>
        <w:numPr>
          <w:ilvl w:val="0"/>
          <w:numId w:val="14"/>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Pelaporan hasil pelaksanaan tugas.</w:t>
      </w:r>
    </w:p>
    <w:p w:rsidR="00A4207D" w:rsidRPr="00EE2DEA" w:rsidRDefault="00A4207D" w:rsidP="00EE2DEA">
      <w:pPr>
        <w:pStyle w:val="ListParagraph"/>
        <w:spacing w:line="360" w:lineRule="auto"/>
        <w:ind w:left="1920"/>
        <w:jc w:val="both"/>
        <w:rPr>
          <w:rFonts w:ascii="Bookman Old Style" w:hAnsi="Bookman Old Style" w:cs="Arial"/>
          <w:sz w:val="24"/>
          <w:szCs w:val="24"/>
          <w:lang w:val="nl-NL"/>
        </w:rPr>
      </w:pPr>
    </w:p>
    <w:p w:rsidR="00A41FD3" w:rsidRPr="00EE2DEA" w:rsidRDefault="00A41FD3" w:rsidP="00EE2DEA">
      <w:pPr>
        <w:pStyle w:val="ListParagraph"/>
        <w:numPr>
          <w:ilvl w:val="4"/>
          <w:numId w:val="13"/>
        </w:numPr>
        <w:spacing w:line="360" w:lineRule="auto"/>
        <w:jc w:val="both"/>
        <w:rPr>
          <w:rFonts w:ascii="Bookman Old Style" w:hAnsi="Bookman Old Style" w:cs="Arial"/>
          <w:b/>
          <w:sz w:val="24"/>
          <w:szCs w:val="24"/>
          <w:lang w:val="nl-NL"/>
        </w:rPr>
      </w:pPr>
      <w:r w:rsidRPr="00EE2DEA">
        <w:rPr>
          <w:rFonts w:ascii="Bookman Old Style" w:hAnsi="Bookman Old Style" w:cs="Arial"/>
          <w:b/>
          <w:sz w:val="24"/>
          <w:szCs w:val="24"/>
          <w:lang w:val="nl-NL"/>
        </w:rPr>
        <w:t xml:space="preserve">Kepala Sub </w:t>
      </w:r>
      <w:r w:rsidR="00E6215B" w:rsidRPr="00EE2DEA">
        <w:rPr>
          <w:rFonts w:ascii="Bookman Old Style" w:hAnsi="Bookman Old Style" w:cs="Arial"/>
          <w:b/>
          <w:sz w:val="24"/>
          <w:szCs w:val="24"/>
          <w:lang w:val="nl-NL"/>
        </w:rPr>
        <w:t xml:space="preserve">Bagian Umum dan </w:t>
      </w:r>
      <w:r w:rsidRPr="00EE2DEA">
        <w:rPr>
          <w:rFonts w:ascii="Bookman Old Style" w:hAnsi="Bookman Old Style" w:cs="Arial"/>
          <w:b/>
          <w:sz w:val="24"/>
          <w:szCs w:val="24"/>
          <w:lang w:val="nl-NL"/>
        </w:rPr>
        <w:t>Kepegawaian</w:t>
      </w:r>
    </w:p>
    <w:p w:rsidR="00A41FD3" w:rsidRPr="00EE2DEA" w:rsidRDefault="00A41FD3" w:rsidP="00EE2DEA">
      <w:pPr>
        <w:pStyle w:val="ListParagraph"/>
        <w:spacing w:line="360" w:lineRule="auto"/>
        <w:ind w:left="1560"/>
        <w:jc w:val="both"/>
        <w:rPr>
          <w:rFonts w:ascii="Bookman Old Style" w:hAnsi="Bookman Old Style" w:cs="Arial"/>
          <w:b/>
          <w:sz w:val="24"/>
          <w:szCs w:val="24"/>
          <w:lang w:val="nl-NL"/>
        </w:rPr>
      </w:pPr>
      <w:r w:rsidRPr="00EE2DEA">
        <w:rPr>
          <w:rFonts w:ascii="Bookman Old Style" w:hAnsi="Bookman Old Style" w:cs="Arial"/>
          <w:b/>
          <w:sz w:val="24"/>
          <w:szCs w:val="24"/>
          <w:lang w:val="nl-NL"/>
        </w:rPr>
        <w:t xml:space="preserve">Ringkasan Tugas dan Fungsi </w:t>
      </w:r>
    </w:p>
    <w:p w:rsidR="001B3AC8" w:rsidRPr="00EE2DEA" w:rsidRDefault="001B3AC8" w:rsidP="00EE2DEA">
      <w:pPr>
        <w:pStyle w:val="ListParagraph"/>
        <w:spacing w:line="360" w:lineRule="auto"/>
        <w:ind w:left="1560"/>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Sub Bagian </w:t>
      </w:r>
      <w:r w:rsidR="003D466E" w:rsidRPr="00EE2DEA">
        <w:rPr>
          <w:rFonts w:ascii="Bookman Old Style" w:hAnsi="Bookman Old Style" w:cs="Arial"/>
          <w:sz w:val="24"/>
          <w:szCs w:val="24"/>
          <w:lang w:val="nl-NL"/>
        </w:rPr>
        <w:t>Kepegawaian</w:t>
      </w:r>
      <w:r w:rsidRPr="00EE2DEA">
        <w:rPr>
          <w:rFonts w:ascii="Bookman Old Style" w:hAnsi="Bookman Old Style" w:cs="Arial"/>
          <w:sz w:val="24"/>
          <w:szCs w:val="24"/>
          <w:lang w:val="nl-NL"/>
        </w:rPr>
        <w:t xml:space="preserve"> mempunyai tugas pokok melaksanakan sebagian fungsi Sekretariat di bidang </w:t>
      </w:r>
      <w:r w:rsidR="003D466E" w:rsidRPr="00EE2DEA">
        <w:rPr>
          <w:rFonts w:ascii="Bookman Old Style" w:hAnsi="Bookman Old Style" w:cs="Arial"/>
          <w:sz w:val="24"/>
          <w:szCs w:val="24"/>
          <w:lang w:val="nl-NL"/>
        </w:rPr>
        <w:t>Kepegawaian</w:t>
      </w:r>
      <w:r w:rsidRPr="00EE2DEA">
        <w:rPr>
          <w:rFonts w:ascii="Bookman Old Style" w:hAnsi="Bookman Old Style" w:cs="Arial"/>
          <w:sz w:val="24"/>
          <w:szCs w:val="24"/>
          <w:lang w:val="nl-NL"/>
        </w:rPr>
        <w:t>.</w:t>
      </w:r>
    </w:p>
    <w:p w:rsidR="003D466E" w:rsidRPr="00EE2DEA" w:rsidRDefault="003D466E" w:rsidP="00EE2DEA">
      <w:pPr>
        <w:pStyle w:val="ListParagraph"/>
        <w:spacing w:line="360" w:lineRule="auto"/>
        <w:ind w:left="1560"/>
        <w:jc w:val="both"/>
        <w:rPr>
          <w:rFonts w:ascii="Bookman Old Style" w:hAnsi="Bookman Old Style" w:cs="Arial"/>
          <w:sz w:val="24"/>
          <w:szCs w:val="24"/>
          <w:lang w:val="nl-NL"/>
        </w:rPr>
      </w:pPr>
      <w:r w:rsidRPr="00EE2DEA">
        <w:rPr>
          <w:rFonts w:ascii="Bookman Old Style" w:hAnsi="Bookman Old Style" w:cs="Arial"/>
          <w:sz w:val="24"/>
          <w:szCs w:val="24"/>
          <w:lang w:val="nl-NL"/>
        </w:rPr>
        <w:lastRenderedPageBreak/>
        <w:t xml:space="preserve">Untuk melaksanakan tugas pokok sebagaimana dimaksud diatas, </w:t>
      </w:r>
      <w:r w:rsidR="00E2709C" w:rsidRPr="00EE2DEA">
        <w:rPr>
          <w:rFonts w:ascii="Bookman Old Style" w:hAnsi="Bookman Old Style" w:cs="Arial"/>
          <w:sz w:val="24"/>
          <w:szCs w:val="24"/>
          <w:lang w:val="nl-NL"/>
        </w:rPr>
        <w:t xml:space="preserve">Sub Bagian </w:t>
      </w:r>
      <w:r w:rsidR="00E6215B" w:rsidRPr="00EE2DEA">
        <w:rPr>
          <w:rFonts w:ascii="Bookman Old Style" w:hAnsi="Bookman Old Style" w:cs="Arial"/>
          <w:sz w:val="24"/>
          <w:szCs w:val="24"/>
          <w:lang w:val="nl-NL"/>
        </w:rPr>
        <w:t xml:space="preserve">Umum dan </w:t>
      </w:r>
      <w:r w:rsidR="00E2709C" w:rsidRPr="00EE2DEA">
        <w:rPr>
          <w:rFonts w:ascii="Bookman Old Style" w:hAnsi="Bookman Old Style" w:cs="Arial"/>
          <w:sz w:val="24"/>
          <w:szCs w:val="24"/>
          <w:lang w:val="nl-NL"/>
        </w:rPr>
        <w:t>Kepegawaian mempunyai fungsi:</w:t>
      </w:r>
    </w:p>
    <w:p w:rsidR="00E2709C" w:rsidRPr="00EE2DEA" w:rsidRDefault="00E6215B"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Pengumpulan dan pengolahan data di bidang umum dan kepegawaian</w:t>
      </w:r>
      <w:r w:rsidR="00E2709C" w:rsidRPr="00EE2DEA">
        <w:rPr>
          <w:rFonts w:ascii="Bookman Old Style" w:hAnsi="Bookman Old Style" w:cs="Arial"/>
          <w:sz w:val="24"/>
          <w:szCs w:val="24"/>
          <w:lang w:val="nl-NL"/>
        </w:rPr>
        <w:t>;</w:t>
      </w:r>
    </w:p>
    <w:p w:rsidR="00E2709C" w:rsidRPr="00EE2DEA" w:rsidRDefault="00E6215B"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rencana dan program kerja Sub Bagian Umum dan Kepegawaian</w:t>
      </w:r>
      <w:r w:rsidR="00E2709C" w:rsidRPr="00EE2DEA">
        <w:rPr>
          <w:rFonts w:ascii="Bookman Old Style" w:hAnsi="Bookman Old Style" w:cs="Arial"/>
          <w:sz w:val="24"/>
          <w:szCs w:val="24"/>
          <w:lang w:val="nl-NL"/>
        </w:rPr>
        <w:t>;</w:t>
      </w:r>
    </w:p>
    <w:p w:rsidR="00E2709C" w:rsidRPr="00EE2DEA" w:rsidRDefault="00E2709C"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w:t>
      </w:r>
      <w:r w:rsidR="00CA22D3" w:rsidRPr="00EE2DEA">
        <w:rPr>
          <w:rFonts w:ascii="Bookman Old Style" w:hAnsi="Bookman Old Style" w:cs="Arial"/>
          <w:sz w:val="24"/>
          <w:szCs w:val="24"/>
          <w:lang w:val="nl-NL"/>
        </w:rPr>
        <w:t>an</w:t>
      </w:r>
      <w:r w:rsidRPr="00EE2DEA">
        <w:rPr>
          <w:rFonts w:ascii="Bookman Old Style" w:hAnsi="Bookman Old Style" w:cs="Arial"/>
          <w:sz w:val="24"/>
          <w:szCs w:val="24"/>
          <w:lang w:val="nl-NL"/>
        </w:rPr>
        <w:t xml:space="preserve"> </w:t>
      </w:r>
      <w:r w:rsidR="00E6215B" w:rsidRPr="00EE2DEA">
        <w:rPr>
          <w:rFonts w:ascii="Bookman Old Style" w:hAnsi="Bookman Old Style" w:cs="Arial"/>
          <w:sz w:val="24"/>
          <w:szCs w:val="24"/>
          <w:lang w:val="nl-NL"/>
        </w:rPr>
        <w:t>bahan kebijakan teknis, fasilitasi dan pembinaan di bidang umum dan kepegawaian</w:t>
      </w:r>
      <w:r w:rsidRPr="00EE2DEA">
        <w:rPr>
          <w:rFonts w:ascii="Bookman Old Style" w:hAnsi="Bookman Old Style" w:cs="Arial"/>
          <w:sz w:val="24"/>
          <w:szCs w:val="24"/>
          <w:lang w:val="nl-NL"/>
        </w:rPr>
        <w:t>;</w:t>
      </w:r>
    </w:p>
    <w:p w:rsidR="00E2709C" w:rsidRPr="00EE2DEA" w:rsidRDefault="00E6215B"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analisis kebutuhan dan pengadaan barang dan perlengkapan</w:t>
      </w:r>
      <w:r w:rsidR="00E2709C" w:rsidRPr="00EE2DEA">
        <w:rPr>
          <w:rFonts w:ascii="Bookman Old Style" w:hAnsi="Bookman Old Style" w:cs="Arial"/>
          <w:sz w:val="24"/>
          <w:szCs w:val="24"/>
          <w:lang w:val="nl-NL"/>
        </w:rPr>
        <w:t>;</w:t>
      </w:r>
    </w:p>
    <w:p w:rsidR="00E2709C" w:rsidRPr="00EE2DEA" w:rsidRDefault="00E6215B"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Pengelolaan inventarisasi dan pemeliharaan barang,perlengkapan dan kerumahtanggaan</w:t>
      </w:r>
      <w:r w:rsidR="00E2709C" w:rsidRPr="00EE2DEA">
        <w:rPr>
          <w:rFonts w:ascii="Bookman Old Style" w:hAnsi="Bookman Old Style" w:cs="Arial"/>
          <w:sz w:val="24"/>
          <w:szCs w:val="24"/>
          <w:lang w:val="nl-NL"/>
        </w:rPr>
        <w:t>;</w:t>
      </w:r>
    </w:p>
    <w:p w:rsidR="00E2709C" w:rsidRPr="00EE2DEA" w:rsidRDefault="00E6215B"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bahan neraca barang milik daerah di lingkungan kecamatan</w:t>
      </w:r>
      <w:r w:rsidR="00E2709C" w:rsidRPr="00EE2DEA">
        <w:rPr>
          <w:rFonts w:ascii="Bookman Old Style" w:hAnsi="Bookman Old Style" w:cs="Arial"/>
          <w:sz w:val="24"/>
          <w:szCs w:val="24"/>
          <w:lang w:val="nl-NL"/>
        </w:rPr>
        <w:t>;</w:t>
      </w:r>
    </w:p>
    <w:p w:rsidR="00E2709C" w:rsidRPr="00EE2DEA" w:rsidRDefault="00E6215B"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tugas kehumasan dan protokol di lingkungan kecamatan</w:t>
      </w:r>
      <w:r w:rsidR="00E2709C" w:rsidRPr="00EE2DEA">
        <w:rPr>
          <w:rFonts w:ascii="Bookman Old Style" w:hAnsi="Bookman Old Style" w:cs="Arial"/>
          <w:sz w:val="24"/>
          <w:szCs w:val="24"/>
          <w:lang w:val="nl-NL"/>
        </w:rPr>
        <w:t>;</w:t>
      </w:r>
    </w:p>
    <w:p w:rsidR="00E2709C" w:rsidRPr="00EE2DEA" w:rsidRDefault="00E6215B"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Pengelolaan ketatausahaan dan kearsipan</w:t>
      </w:r>
      <w:r w:rsidR="00E2709C" w:rsidRPr="00EE2DEA">
        <w:rPr>
          <w:rFonts w:ascii="Bookman Old Style" w:hAnsi="Bookman Old Style" w:cs="Arial"/>
          <w:sz w:val="24"/>
          <w:szCs w:val="24"/>
          <w:lang w:val="nl-NL"/>
        </w:rPr>
        <w:t>;</w:t>
      </w:r>
    </w:p>
    <w:p w:rsidR="00E2709C" w:rsidRPr="00EE2DEA" w:rsidRDefault="00E6215B"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Pengelolaan kepegawaian;</w:t>
      </w:r>
    </w:p>
    <w:p w:rsidR="00E6215B" w:rsidRPr="00EE2DEA" w:rsidRDefault="00A4207D"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Pengelolaan front office penyelenggaraan pelayanan publik di tingkat kecamatan;</w:t>
      </w:r>
    </w:p>
    <w:p w:rsidR="00A4207D" w:rsidRPr="00EE2DEA" w:rsidRDefault="00A4207D"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analisis kebutuhan pegawai di lingkkungan kecamatan</w:t>
      </w:r>
    </w:p>
    <w:p w:rsidR="00A4207D" w:rsidRPr="00EE2DEA" w:rsidRDefault="00A4207D"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Pelaksaan koordinasi dan kerjasama di bidang tugasnya;</w:t>
      </w:r>
    </w:p>
    <w:p w:rsidR="00A4207D" w:rsidRPr="00EE2DEA" w:rsidRDefault="00A4207D"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monitoring dan evaluasi hasil pelaksanaan tugas; dan</w:t>
      </w:r>
    </w:p>
    <w:p w:rsidR="00A4207D" w:rsidRPr="00EE2DEA" w:rsidRDefault="00A4207D" w:rsidP="00EE2DEA">
      <w:pPr>
        <w:pStyle w:val="ListParagraph"/>
        <w:numPr>
          <w:ilvl w:val="0"/>
          <w:numId w:val="15"/>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Pelaporan hasil pelaksanaan tugas.</w:t>
      </w:r>
    </w:p>
    <w:p w:rsidR="00A41FD3" w:rsidRPr="00EE2DEA" w:rsidRDefault="00A41FD3" w:rsidP="00EE2DEA">
      <w:pPr>
        <w:pStyle w:val="ListParagraph"/>
        <w:spacing w:line="360" w:lineRule="auto"/>
        <w:ind w:left="1560"/>
        <w:jc w:val="both"/>
        <w:rPr>
          <w:rFonts w:ascii="Bookman Old Style" w:hAnsi="Bookman Old Style" w:cs="Arial"/>
          <w:sz w:val="24"/>
          <w:szCs w:val="24"/>
          <w:lang w:val="nl-NL"/>
        </w:rPr>
      </w:pPr>
    </w:p>
    <w:p w:rsidR="00A41FD3" w:rsidRPr="00EE2DEA" w:rsidRDefault="00A41FD3" w:rsidP="00EE2DEA">
      <w:pPr>
        <w:pStyle w:val="ListParagraph"/>
        <w:numPr>
          <w:ilvl w:val="3"/>
          <w:numId w:val="13"/>
        </w:numPr>
        <w:spacing w:line="360" w:lineRule="auto"/>
        <w:jc w:val="both"/>
        <w:rPr>
          <w:rFonts w:ascii="Bookman Old Style" w:hAnsi="Bookman Old Style" w:cs="Arial"/>
          <w:b/>
          <w:sz w:val="24"/>
          <w:szCs w:val="24"/>
          <w:lang w:val="nl-NL"/>
        </w:rPr>
      </w:pPr>
      <w:r w:rsidRPr="00EE2DEA">
        <w:rPr>
          <w:rFonts w:ascii="Bookman Old Style" w:hAnsi="Bookman Old Style" w:cs="Arial"/>
          <w:b/>
          <w:sz w:val="24"/>
          <w:szCs w:val="24"/>
          <w:lang w:val="nl-NL"/>
        </w:rPr>
        <w:t>Kepala Seksi Pemerintahan</w:t>
      </w:r>
    </w:p>
    <w:p w:rsidR="00A41FD3" w:rsidRPr="00EE2DEA" w:rsidRDefault="00A41FD3" w:rsidP="00EE2DEA">
      <w:pPr>
        <w:pStyle w:val="ListParagraph"/>
        <w:spacing w:line="360" w:lineRule="auto"/>
        <w:ind w:left="1440"/>
        <w:jc w:val="both"/>
        <w:rPr>
          <w:rFonts w:ascii="Bookman Old Style" w:hAnsi="Bookman Old Style" w:cs="Arial"/>
          <w:b/>
          <w:sz w:val="24"/>
          <w:szCs w:val="24"/>
          <w:lang w:val="nl-NL"/>
        </w:rPr>
      </w:pPr>
      <w:r w:rsidRPr="00EE2DEA">
        <w:rPr>
          <w:rFonts w:ascii="Bookman Old Style" w:hAnsi="Bookman Old Style" w:cs="Arial"/>
          <w:b/>
          <w:sz w:val="24"/>
          <w:szCs w:val="24"/>
          <w:lang w:val="nl-NL"/>
        </w:rPr>
        <w:t>Ringkasan Tugas dan Fungsi</w:t>
      </w:r>
    </w:p>
    <w:p w:rsidR="003B3A2E" w:rsidRPr="00EE2DEA" w:rsidRDefault="003B3A2E"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lastRenderedPageBreak/>
        <w:t>Seksi Tata Pemerintahan</w:t>
      </w:r>
      <w:r w:rsidR="00AD201E" w:rsidRPr="00EE2DEA">
        <w:rPr>
          <w:rFonts w:ascii="Bookman Old Style" w:hAnsi="Bookman Old Style" w:cs="Arial"/>
          <w:sz w:val="24"/>
          <w:szCs w:val="24"/>
          <w:lang w:val="nl-NL"/>
        </w:rPr>
        <w:t xml:space="preserve"> </w:t>
      </w:r>
      <w:r w:rsidRPr="00EE2DEA">
        <w:rPr>
          <w:rFonts w:ascii="Bookman Old Style" w:hAnsi="Bookman Old Style" w:cs="Arial"/>
          <w:sz w:val="24"/>
          <w:szCs w:val="24"/>
          <w:lang w:val="nl-NL"/>
        </w:rPr>
        <w:t>dipimpin oleh Kepala Seksi yang berada di bawah dan bertanggungjawab kepada Camat melalui Sekretaris Kecamatan.</w:t>
      </w:r>
    </w:p>
    <w:p w:rsidR="003B3A2E" w:rsidRPr="00EE2DEA" w:rsidRDefault="003B3A2E"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Seksi Pemerintahan mempunyai tugas poko</w:t>
      </w:r>
      <w:r w:rsidR="00AD201E" w:rsidRPr="00EE2DEA">
        <w:rPr>
          <w:rFonts w:ascii="Bookman Old Style" w:hAnsi="Bookman Old Style" w:cs="Arial"/>
          <w:sz w:val="24"/>
          <w:szCs w:val="24"/>
          <w:lang w:val="nl-NL"/>
        </w:rPr>
        <w:t>k</w:t>
      </w:r>
      <w:r w:rsidRPr="00EE2DEA">
        <w:rPr>
          <w:rFonts w:ascii="Bookman Old Style" w:hAnsi="Bookman Old Style" w:cs="Arial"/>
          <w:sz w:val="24"/>
          <w:szCs w:val="24"/>
          <w:lang w:val="nl-NL"/>
        </w:rPr>
        <w:t xml:space="preserve"> melaksanakan sebagian fungsi Kecamatan di bidang tata pemerintahan.</w:t>
      </w:r>
    </w:p>
    <w:p w:rsidR="00193AF4" w:rsidRPr="00EE2DEA" w:rsidRDefault="00193AF4"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Untuk melaksanakan tugas pokok sebagaimana dimaksud diatas, seksi pemerintahan mempunyai fungsi</w:t>
      </w:r>
      <w:r w:rsidR="00D81329" w:rsidRPr="00EE2DEA">
        <w:rPr>
          <w:rFonts w:ascii="Bookman Old Style" w:hAnsi="Bookman Old Style" w:cs="Arial"/>
          <w:sz w:val="24"/>
          <w:szCs w:val="24"/>
          <w:lang w:val="nl-NL"/>
        </w:rPr>
        <w:t>:</w:t>
      </w:r>
    </w:p>
    <w:p w:rsidR="00D81329" w:rsidRPr="00EE2DEA" w:rsidRDefault="00D81329"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Penyusun </w:t>
      </w:r>
      <w:r w:rsidR="007B5C66" w:rsidRPr="00EE2DEA">
        <w:rPr>
          <w:rFonts w:ascii="Bookman Old Style" w:hAnsi="Bookman Old Style" w:cs="Arial"/>
          <w:sz w:val="24"/>
          <w:szCs w:val="24"/>
          <w:lang w:val="nl-NL"/>
        </w:rPr>
        <w:t>rencana dan program kerja Seksi Tata Pemerintahan;</w:t>
      </w:r>
    </w:p>
    <w:p w:rsidR="007B5C66" w:rsidRPr="00EE2DEA" w:rsidRDefault="001C09F1"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Pengumpulan, pengolahan dan penyusunan data sebagai bahan pembinaan teknis pe</w:t>
      </w:r>
      <w:r w:rsidR="00A4207D" w:rsidRPr="00EE2DEA">
        <w:rPr>
          <w:rFonts w:ascii="Bookman Old Style" w:hAnsi="Bookman Old Style" w:cs="Arial"/>
          <w:sz w:val="24"/>
          <w:szCs w:val="24"/>
          <w:lang w:val="nl-NL"/>
        </w:rPr>
        <w:t>merintahan</w:t>
      </w:r>
      <w:r w:rsidRPr="00EE2DEA">
        <w:rPr>
          <w:rFonts w:ascii="Bookman Old Style" w:hAnsi="Bookman Old Style" w:cs="Arial"/>
          <w:sz w:val="24"/>
          <w:szCs w:val="24"/>
          <w:lang w:val="nl-NL"/>
        </w:rPr>
        <w:t>;</w:t>
      </w:r>
    </w:p>
    <w:p w:rsidR="001C09F1" w:rsidRPr="00EE2DEA" w:rsidRDefault="00A4207D"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bahan kebijakan teknis dan koordinasi fasilitasi, pembinaan dan evaluasi di pemerintahan baik tingkat kecamatan maupun tingkat desa/kelurahan</w:t>
      </w:r>
      <w:r w:rsidR="00AB36C0" w:rsidRPr="00EE2DEA">
        <w:rPr>
          <w:rFonts w:ascii="Bookman Old Style" w:hAnsi="Bookman Old Style" w:cs="Arial"/>
          <w:sz w:val="24"/>
          <w:szCs w:val="24"/>
          <w:lang w:val="nl-NL"/>
        </w:rPr>
        <w:t>;</w:t>
      </w:r>
    </w:p>
    <w:p w:rsidR="00AB36C0" w:rsidRPr="00EE2DEA" w:rsidRDefault="00A4207D"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Perumusan prosedur dan kriteria penyiapan perumusan kebijakan teknis dibidang pemerintahan baik tingkat kecamatan maupun tingkat desa/kelurahan</w:t>
      </w:r>
      <w:r w:rsidR="008F2DA9" w:rsidRPr="00EE2DEA">
        <w:rPr>
          <w:rFonts w:ascii="Bookman Old Style" w:hAnsi="Bookman Old Style" w:cs="Arial"/>
          <w:sz w:val="24"/>
          <w:szCs w:val="24"/>
          <w:lang w:val="nl-NL"/>
        </w:rPr>
        <w:t>;</w:t>
      </w:r>
    </w:p>
    <w:p w:rsidR="008F2DA9" w:rsidRPr="00EE2DEA" w:rsidRDefault="00816AC2"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Pembinaan dan pengawasan anggaran pendapatan belanja desa, administrasi desa;</w:t>
      </w:r>
    </w:p>
    <w:p w:rsidR="008B279D" w:rsidRPr="00EE2DEA" w:rsidRDefault="00A4779A"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Pelaksanaan </w:t>
      </w:r>
      <w:r w:rsidR="00816AC2" w:rsidRPr="00EE2DEA">
        <w:rPr>
          <w:rFonts w:ascii="Bookman Old Style" w:hAnsi="Bookman Old Style" w:cs="Arial"/>
          <w:sz w:val="24"/>
          <w:szCs w:val="24"/>
          <w:lang w:val="nl-NL"/>
        </w:rPr>
        <w:t>koordinasi kebijakan teknis di bidang administrasi kependudukan dan catatan sipil</w:t>
      </w:r>
      <w:r w:rsidRPr="00EE2DEA">
        <w:rPr>
          <w:rFonts w:ascii="Bookman Old Style" w:hAnsi="Bookman Old Style" w:cs="Arial"/>
          <w:sz w:val="24"/>
          <w:szCs w:val="24"/>
          <w:lang w:val="nl-NL"/>
        </w:rPr>
        <w:t>;</w:t>
      </w:r>
    </w:p>
    <w:p w:rsidR="00A4779A" w:rsidRPr="00EE2DEA" w:rsidRDefault="00816AC2"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Pengkoordinasian penyelenggaraan pemerintahan desa dengan unit kerja terkait</w:t>
      </w:r>
      <w:r w:rsidR="007C1DCD" w:rsidRPr="00EE2DEA">
        <w:rPr>
          <w:rFonts w:ascii="Bookman Old Style" w:hAnsi="Bookman Old Style" w:cs="Arial"/>
          <w:sz w:val="24"/>
          <w:szCs w:val="24"/>
          <w:lang w:val="nl-NL"/>
        </w:rPr>
        <w:t>;</w:t>
      </w:r>
    </w:p>
    <w:p w:rsidR="007C1DCD" w:rsidRPr="00EE2DEA" w:rsidRDefault="007C1DCD"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Pelaksanaan </w:t>
      </w:r>
      <w:r w:rsidR="00816AC2" w:rsidRPr="00EE2DEA">
        <w:rPr>
          <w:rFonts w:ascii="Bookman Old Style" w:hAnsi="Bookman Old Style" w:cs="Arial"/>
          <w:sz w:val="24"/>
          <w:szCs w:val="24"/>
          <w:lang w:val="nl-NL"/>
        </w:rPr>
        <w:t>pembinaan kelurahan</w:t>
      </w:r>
      <w:r w:rsidRPr="00EE2DEA">
        <w:rPr>
          <w:rFonts w:ascii="Bookman Old Style" w:hAnsi="Bookman Old Style" w:cs="Arial"/>
          <w:sz w:val="24"/>
          <w:szCs w:val="24"/>
          <w:lang w:val="nl-NL"/>
        </w:rPr>
        <w:t>;</w:t>
      </w:r>
    </w:p>
    <w:p w:rsidR="007C1DCD" w:rsidRPr="00EE2DEA" w:rsidRDefault="00816AC2"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Pengkoordinasian pelaksanaan pengambilan sumpah/janji dan pelantikan kepala desa, pimppinan dan anggota badan permusyawaratan desa (BPD)</w:t>
      </w:r>
      <w:r w:rsidR="00F75ECC" w:rsidRPr="00EE2DEA">
        <w:rPr>
          <w:rFonts w:ascii="Bookman Old Style" w:hAnsi="Bookman Old Style" w:cs="Arial"/>
          <w:sz w:val="24"/>
          <w:szCs w:val="24"/>
          <w:lang w:val="nl-NL"/>
        </w:rPr>
        <w:t>;</w:t>
      </w:r>
    </w:p>
    <w:p w:rsidR="00F75ECC" w:rsidRPr="00EE2DEA" w:rsidRDefault="008A4098"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Pelaksanaan </w:t>
      </w:r>
      <w:r w:rsidR="00816AC2" w:rsidRPr="00EE2DEA">
        <w:rPr>
          <w:rFonts w:ascii="Bookman Old Style" w:hAnsi="Bookman Old Style" w:cs="Arial"/>
          <w:sz w:val="24"/>
          <w:szCs w:val="24"/>
          <w:lang w:val="nl-NL"/>
        </w:rPr>
        <w:t>evaluasi atas laporan pertanggungjawaban kepala desa</w:t>
      </w:r>
      <w:r w:rsidRPr="00EE2DEA">
        <w:rPr>
          <w:rFonts w:ascii="Bookman Old Style" w:hAnsi="Bookman Old Style" w:cs="Arial"/>
          <w:sz w:val="24"/>
          <w:szCs w:val="24"/>
          <w:lang w:val="nl-NL"/>
        </w:rPr>
        <w:t>;</w:t>
      </w:r>
    </w:p>
    <w:p w:rsidR="008A4098" w:rsidRPr="00EE2DEA" w:rsidRDefault="00F851AC"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Pelaksanaan </w:t>
      </w:r>
      <w:r w:rsidR="00816AC2" w:rsidRPr="00EE2DEA">
        <w:rPr>
          <w:rFonts w:ascii="Bookman Old Style" w:hAnsi="Bookman Old Style" w:cs="Arial"/>
          <w:sz w:val="24"/>
          <w:szCs w:val="24"/>
          <w:lang w:val="nl-NL"/>
        </w:rPr>
        <w:t>fasilitasi koordinasi dan pembinaan dibidang pendapatan asli daerah dan pertanahan sesuai kewenangan kecamatan</w:t>
      </w:r>
      <w:r w:rsidRPr="00EE2DEA">
        <w:rPr>
          <w:rFonts w:ascii="Bookman Old Style" w:hAnsi="Bookman Old Style" w:cs="Arial"/>
          <w:sz w:val="24"/>
          <w:szCs w:val="24"/>
          <w:lang w:val="nl-NL"/>
        </w:rPr>
        <w:t>;</w:t>
      </w:r>
    </w:p>
    <w:p w:rsidR="00F851AC" w:rsidRPr="00EE2DEA" w:rsidRDefault="00F851AC"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lastRenderedPageBreak/>
        <w:t xml:space="preserve">Pelaksanaan fasilitasi </w:t>
      </w:r>
      <w:r w:rsidR="00816AC2" w:rsidRPr="00EE2DEA">
        <w:rPr>
          <w:rFonts w:ascii="Bookman Old Style" w:hAnsi="Bookman Old Style" w:cs="Arial"/>
          <w:sz w:val="24"/>
          <w:szCs w:val="24"/>
          <w:lang w:val="nl-NL"/>
        </w:rPr>
        <w:t>penyelenggaraan kerjasama antar desa dan penyelesaian perselisihan antar desa</w:t>
      </w:r>
      <w:r w:rsidRPr="00EE2DEA">
        <w:rPr>
          <w:rFonts w:ascii="Bookman Old Style" w:hAnsi="Bookman Old Style" w:cs="Arial"/>
          <w:sz w:val="24"/>
          <w:szCs w:val="24"/>
          <w:lang w:val="nl-NL"/>
        </w:rPr>
        <w:t>;</w:t>
      </w:r>
    </w:p>
    <w:p w:rsidR="00F851AC" w:rsidRPr="00EE2DEA" w:rsidRDefault="00F851AC"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Pelaksanaan </w:t>
      </w:r>
      <w:r w:rsidR="00816AC2" w:rsidRPr="00EE2DEA">
        <w:rPr>
          <w:rFonts w:ascii="Bookman Old Style" w:hAnsi="Bookman Old Style" w:cs="Arial"/>
          <w:sz w:val="24"/>
          <w:szCs w:val="24"/>
          <w:lang w:val="nl-NL"/>
        </w:rPr>
        <w:t>fasilitasi penyusunan produk hhukum pemerintahan desa</w:t>
      </w:r>
      <w:r w:rsidRPr="00EE2DEA">
        <w:rPr>
          <w:rFonts w:ascii="Bookman Old Style" w:hAnsi="Bookman Old Style" w:cs="Arial"/>
          <w:sz w:val="24"/>
          <w:szCs w:val="24"/>
          <w:lang w:val="nl-NL"/>
        </w:rPr>
        <w:t>;</w:t>
      </w:r>
    </w:p>
    <w:p w:rsidR="00F851AC" w:rsidRPr="00EE2DEA" w:rsidRDefault="00F851AC"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Pelaksanaan </w:t>
      </w:r>
      <w:r w:rsidR="00816AC2" w:rsidRPr="00EE2DEA">
        <w:rPr>
          <w:rFonts w:ascii="Bookman Old Style" w:hAnsi="Bookman Old Style" w:cs="Arial"/>
          <w:sz w:val="24"/>
          <w:szCs w:val="24"/>
          <w:lang w:val="nl-NL"/>
        </w:rPr>
        <w:t>fasilitasi hubungan antar lembaga, baik lembaga pemerintah maupun lembaga swasta/masyarakat</w:t>
      </w:r>
      <w:r w:rsidRPr="00EE2DEA">
        <w:rPr>
          <w:rFonts w:ascii="Bookman Old Style" w:hAnsi="Bookman Old Style" w:cs="Arial"/>
          <w:sz w:val="24"/>
          <w:szCs w:val="24"/>
          <w:lang w:val="nl-NL"/>
        </w:rPr>
        <w:t>;</w:t>
      </w:r>
    </w:p>
    <w:p w:rsidR="00F851AC" w:rsidRPr="00EE2DEA" w:rsidRDefault="00816AC2"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sebagian kewenangan bupati yang dilimpahkan kepada camat di bidang pemerintahan;</w:t>
      </w:r>
    </w:p>
    <w:p w:rsidR="00816AC2" w:rsidRPr="00EE2DEA" w:rsidRDefault="00816AC2"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pembinaan administrasi dan operasional penyelenggaraan pemerintahan desa;</w:t>
      </w:r>
    </w:p>
    <w:p w:rsidR="00816AC2" w:rsidRPr="00EE2DEA" w:rsidRDefault="00816AC2"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fungsi lain yang diberikan oleh camat sesuai dengan tugas dan fungsinya;</w:t>
      </w:r>
    </w:p>
    <w:p w:rsidR="00816AC2" w:rsidRPr="00EE2DEA" w:rsidRDefault="00816AC2"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dan kerjasama di bidang tugasnya;</w:t>
      </w:r>
    </w:p>
    <w:p w:rsidR="00816AC2" w:rsidRPr="00EE2DEA" w:rsidRDefault="00816AC2"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monitoring dan evaluasi hasil pelaksanaan tugas; dan</w:t>
      </w:r>
    </w:p>
    <w:p w:rsidR="00816AC2" w:rsidRPr="00EE2DEA" w:rsidRDefault="00816AC2" w:rsidP="00EE2DEA">
      <w:pPr>
        <w:pStyle w:val="ListParagraph"/>
        <w:numPr>
          <w:ilvl w:val="0"/>
          <w:numId w:val="16"/>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Pelaporan hasil pelaksanaan tugas.</w:t>
      </w:r>
    </w:p>
    <w:p w:rsidR="00193AF4" w:rsidRPr="00EE2DEA" w:rsidRDefault="00193AF4" w:rsidP="00EE2DEA">
      <w:pPr>
        <w:pStyle w:val="ListParagraph"/>
        <w:spacing w:line="360" w:lineRule="auto"/>
        <w:ind w:left="1440"/>
        <w:jc w:val="both"/>
        <w:rPr>
          <w:rFonts w:ascii="Bookman Old Style" w:hAnsi="Bookman Old Style" w:cs="Arial"/>
          <w:sz w:val="24"/>
          <w:szCs w:val="24"/>
          <w:lang w:val="nl-NL"/>
        </w:rPr>
      </w:pPr>
    </w:p>
    <w:p w:rsidR="00A41FD3" w:rsidRPr="00EE2DEA" w:rsidRDefault="00A41FD3" w:rsidP="00EE2DEA">
      <w:pPr>
        <w:pStyle w:val="ListParagraph"/>
        <w:numPr>
          <w:ilvl w:val="3"/>
          <w:numId w:val="13"/>
        </w:numPr>
        <w:spacing w:line="360" w:lineRule="auto"/>
        <w:jc w:val="both"/>
        <w:rPr>
          <w:rFonts w:ascii="Bookman Old Style" w:hAnsi="Bookman Old Style" w:cs="Arial"/>
          <w:b/>
          <w:sz w:val="24"/>
          <w:szCs w:val="24"/>
          <w:lang w:val="nl-NL"/>
        </w:rPr>
      </w:pPr>
      <w:r w:rsidRPr="00EE2DEA">
        <w:rPr>
          <w:rFonts w:ascii="Bookman Old Style" w:hAnsi="Bookman Old Style" w:cs="Arial"/>
          <w:b/>
          <w:sz w:val="24"/>
          <w:szCs w:val="24"/>
          <w:lang w:val="nl-NL"/>
        </w:rPr>
        <w:t>Kepala Seksi Ketentraman dan Ketertiban</w:t>
      </w:r>
      <w:r w:rsidR="00F62BEB" w:rsidRPr="00EE2DEA">
        <w:rPr>
          <w:rFonts w:ascii="Bookman Old Style" w:hAnsi="Bookman Old Style" w:cs="Arial"/>
          <w:b/>
          <w:sz w:val="24"/>
          <w:szCs w:val="24"/>
          <w:lang w:val="nl-NL"/>
        </w:rPr>
        <w:t xml:space="preserve"> Umum</w:t>
      </w:r>
      <w:r w:rsidRPr="00EE2DEA">
        <w:rPr>
          <w:rFonts w:ascii="Bookman Old Style" w:hAnsi="Bookman Old Style" w:cs="Arial"/>
          <w:b/>
          <w:sz w:val="24"/>
          <w:szCs w:val="24"/>
          <w:lang w:val="nl-NL"/>
        </w:rPr>
        <w:t xml:space="preserve"> </w:t>
      </w:r>
    </w:p>
    <w:p w:rsidR="00113C51" w:rsidRPr="00EE2DEA" w:rsidRDefault="00113C51" w:rsidP="00EE2DEA">
      <w:pPr>
        <w:pStyle w:val="ListParagraph"/>
        <w:spacing w:line="360" w:lineRule="auto"/>
        <w:ind w:left="1440"/>
        <w:jc w:val="both"/>
        <w:rPr>
          <w:rFonts w:ascii="Bookman Old Style" w:hAnsi="Bookman Old Style" w:cs="Arial"/>
          <w:b/>
          <w:sz w:val="24"/>
          <w:szCs w:val="24"/>
          <w:lang w:val="nl-NL"/>
        </w:rPr>
      </w:pPr>
      <w:r w:rsidRPr="00EE2DEA">
        <w:rPr>
          <w:rFonts w:ascii="Bookman Old Style" w:hAnsi="Bookman Old Style" w:cs="Arial"/>
          <w:b/>
          <w:sz w:val="24"/>
          <w:szCs w:val="24"/>
          <w:lang w:val="nl-NL"/>
        </w:rPr>
        <w:t>Ringkasan Tugas dan Fungsi</w:t>
      </w:r>
    </w:p>
    <w:p w:rsidR="003B3A2E" w:rsidRPr="00EE2DEA" w:rsidRDefault="003B3A2E"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Seksi Ketentraman </w:t>
      </w:r>
      <w:r w:rsidR="00087B43" w:rsidRPr="00EE2DEA">
        <w:rPr>
          <w:rFonts w:ascii="Bookman Old Style" w:hAnsi="Bookman Old Style" w:cs="Arial"/>
          <w:sz w:val="24"/>
          <w:szCs w:val="24"/>
          <w:lang w:val="nl-NL"/>
        </w:rPr>
        <w:t>dan Ketertiban Umum dipimpin oleh Kepala Seksi yang berada di bawah dan bertanggungjawab kepada Camat melalui Sekretaris Kecamatan.</w:t>
      </w:r>
    </w:p>
    <w:p w:rsidR="00F62BEB" w:rsidRPr="00EE2DEA" w:rsidRDefault="00F62BEB"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Seksi Ketentraman dan Ketertiban Umum secara ex-officio merupakan Kepala Unit Pelaksana </w:t>
      </w:r>
      <w:r w:rsidR="006F6D0A" w:rsidRPr="00EE2DEA">
        <w:rPr>
          <w:rFonts w:ascii="Bookman Old Style" w:hAnsi="Bookman Old Style" w:cs="Arial"/>
          <w:sz w:val="24"/>
          <w:szCs w:val="24"/>
          <w:lang w:val="nl-NL"/>
        </w:rPr>
        <w:t>Satuan Polisi Pamong Praja Kecamatan yang secara teknis fungsional berada di bawah dan bertanggungjawab kepada Kepala Satuan Pamong Praja.</w:t>
      </w:r>
    </w:p>
    <w:p w:rsidR="00087B43" w:rsidRPr="00EE2DEA" w:rsidRDefault="00087B43"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Seksi Ketentraman dan Ketertiban Umum mempunyai tugas pokok melaksanakan sebagian fungsi Kecamatan di bidang ketentraman dan ketertiban umum.</w:t>
      </w:r>
    </w:p>
    <w:p w:rsidR="00595CB3" w:rsidRPr="00EE2DEA" w:rsidRDefault="00595CB3"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lastRenderedPageBreak/>
        <w:t xml:space="preserve">Untuk melaksanakan tugas pokok sebagaimana </w:t>
      </w:r>
      <w:r w:rsidR="00AD201E" w:rsidRPr="00EE2DEA">
        <w:rPr>
          <w:rFonts w:ascii="Bookman Old Style" w:hAnsi="Bookman Old Style" w:cs="Arial"/>
          <w:sz w:val="24"/>
          <w:szCs w:val="24"/>
          <w:lang w:val="nl-NL"/>
        </w:rPr>
        <w:t>di</w:t>
      </w:r>
      <w:r w:rsidRPr="00EE2DEA">
        <w:rPr>
          <w:rFonts w:ascii="Bookman Old Style" w:hAnsi="Bookman Old Style" w:cs="Arial"/>
          <w:sz w:val="24"/>
          <w:szCs w:val="24"/>
          <w:lang w:val="nl-NL"/>
        </w:rPr>
        <w:t>maksud diatas, Seksi Ketentraman dan Ketertiban Umum mempunyai fungsi:</w:t>
      </w:r>
    </w:p>
    <w:p w:rsidR="00595CB3" w:rsidRPr="00EE2DEA" w:rsidRDefault="00595CB3"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Menyusun rencana dan progr</w:t>
      </w:r>
      <w:r w:rsidR="00AD201E" w:rsidRPr="00EE2DEA">
        <w:rPr>
          <w:rFonts w:ascii="Bookman Old Style" w:hAnsi="Bookman Old Style" w:cs="Arial"/>
          <w:sz w:val="24"/>
          <w:szCs w:val="24"/>
          <w:lang w:val="nl-NL"/>
        </w:rPr>
        <w:t>am kerja Seksi Ketentraman dan K</w:t>
      </w:r>
      <w:r w:rsidRPr="00EE2DEA">
        <w:rPr>
          <w:rFonts w:ascii="Bookman Old Style" w:hAnsi="Bookman Old Style" w:cs="Arial"/>
          <w:sz w:val="24"/>
          <w:szCs w:val="24"/>
          <w:lang w:val="nl-NL"/>
        </w:rPr>
        <w:t>etertiban Umum;</w:t>
      </w:r>
    </w:p>
    <w:p w:rsidR="00595CB3" w:rsidRPr="00EE2DEA" w:rsidRDefault="00BF7E99"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Pengumpulan, pengolahan dan penyusunan data sebagai bahan pembinaan ketentraman dan ketertiban umum</w:t>
      </w:r>
      <w:r w:rsidR="006F6D0A" w:rsidRPr="00EE2DEA">
        <w:rPr>
          <w:rFonts w:ascii="Bookman Old Style" w:hAnsi="Bookman Old Style" w:cs="Arial"/>
          <w:sz w:val="24"/>
          <w:szCs w:val="24"/>
          <w:lang w:val="nl-NL"/>
        </w:rPr>
        <w:t xml:space="preserve"> serta perlindungan masyarakat</w:t>
      </w:r>
      <w:r w:rsidRPr="00EE2DEA">
        <w:rPr>
          <w:rFonts w:ascii="Bookman Old Style" w:hAnsi="Bookman Old Style" w:cs="Arial"/>
          <w:sz w:val="24"/>
          <w:szCs w:val="24"/>
          <w:lang w:val="nl-NL"/>
        </w:rPr>
        <w:t>;</w:t>
      </w:r>
    </w:p>
    <w:p w:rsidR="00BF7E99" w:rsidRPr="00EE2DEA" w:rsidRDefault="006F6D0A"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bahan kebijakan teknis dan koordinasi, fasilitasi, pembinaan dan evaluasi ketentraman dan ketertiban umum serta perlindungan masyarakat</w:t>
      </w:r>
      <w:r w:rsidR="00BF7E99" w:rsidRPr="00EE2DEA">
        <w:rPr>
          <w:rFonts w:ascii="Bookman Old Style" w:hAnsi="Bookman Old Style" w:cs="Arial"/>
          <w:sz w:val="24"/>
          <w:szCs w:val="24"/>
          <w:lang w:val="nl-NL"/>
        </w:rPr>
        <w:t>;</w:t>
      </w:r>
    </w:p>
    <w:p w:rsidR="00BF7E99" w:rsidRPr="00EE2DEA" w:rsidRDefault="006F6D0A"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prosedur dan kriteria penyiapan perumusan kebijakan teknis di bidang ketentraman dan ketertiban umum serta perlindungan masyarakat</w:t>
      </w:r>
      <w:r w:rsidR="00BF7E99" w:rsidRPr="00EE2DEA">
        <w:rPr>
          <w:rFonts w:ascii="Bookman Old Style" w:hAnsi="Bookman Old Style" w:cs="Arial"/>
          <w:sz w:val="24"/>
          <w:szCs w:val="24"/>
          <w:lang w:val="nl-NL"/>
        </w:rPr>
        <w:t>;</w:t>
      </w:r>
    </w:p>
    <w:p w:rsidR="00BF7E99" w:rsidRPr="00EE2DEA" w:rsidRDefault="005D68CE"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Pelaksanaan </w:t>
      </w:r>
      <w:r w:rsidR="006F6D0A" w:rsidRPr="00EE2DEA">
        <w:rPr>
          <w:rFonts w:ascii="Bookman Old Style" w:hAnsi="Bookman Old Style" w:cs="Arial"/>
          <w:sz w:val="24"/>
          <w:szCs w:val="24"/>
          <w:lang w:val="nl-NL"/>
        </w:rPr>
        <w:t>pembinaa ketentraman dan ketertiban masyarakat serta perlindungan masyarakat</w:t>
      </w:r>
      <w:r w:rsidRPr="00EE2DEA">
        <w:rPr>
          <w:rFonts w:ascii="Bookman Old Style" w:hAnsi="Bookman Old Style" w:cs="Arial"/>
          <w:sz w:val="24"/>
          <w:szCs w:val="24"/>
          <w:lang w:val="nl-NL"/>
        </w:rPr>
        <w:t>;</w:t>
      </w:r>
    </w:p>
    <w:p w:rsidR="005D68CE" w:rsidRPr="00EE2DEA" w:rsidRDefault="006F6D0A"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dan pembinaan satuan polisi pamong praja dan perlindungan masyarakat</w:t>
      </w:r>
      <w:r w:rsidR="00DB0282" w:rsidRPr="00EE2DEA">
        <w:rPr>
          <w:rFonts w:ascii="Bookman Old Style" w:hAnsi="Bookman Old Style" w:cs="Arial"/>
          <w:sz w:val="24"/>
          <w:szCs w:val="24"/>
          <w:lang w:val="nl-NL"/>
        </w:rPr>
        <w:t>;</w:t>
      </w:r>
    </w:p>
    <w:p w:rsidR="00DB0282" w:rsidRPr="00EE2DEA" w:rsidRDefault="006F6D0A"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Pembinaan kerukunan hidup antar umat beragama</w:t>
      </w:r>
      <w:r w:rsidR="00FC7EEE" w:rsidRPr="00EE2DEA">
        <w:rPr>
          <w:rFonts w:ascii="Bookman Old Style" w:hAnsi="Bookman Old Style" w:cs="Arial"/>
          <w:sz w:val="24"/>
          <w:szCs w:val="24"/>
          <w:lang w:val="nl-NL"/>
        </w:rPr>
        <w:t>;</w:t>
      </w:r>
    </w:p>
    <w:p w:rsidR="00FC7EEE" w:rsidRPr="00EE2DEA" w:rsidRDefault="006F6D0A"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penegakan peraturan daerah dan peraturan bupati dan peraturan perundang-undangan lainnya</w:t>
      </w:r>
      <w:r w:rsidR="00261518" w:rsidRPr="00EE2DEA">
        <w:rPr>
          <w:rFonts w:ascii="Bookman Old Style" w:hAnsi="Bookman Old Style" w:cs="Arial"/>
          <w:sz w:val="24"/>
          <w:szCs w:val="24"/>
          <w:lang w:val="nl-NL"/>
        </w:rPr>
        <w:t>;</w:t>
      </w:r>
    </w:p>
    <w:p w:rsidR="00261518" w:rsidRPr="00EE2DEA" w:rsidRDefault="00F37EBB"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w:t>
      </w:r>
      <w:r w:rsidR="00CF747A" w:rsidRPr="00EE2DEA">
        <w:rPr>
          <w:rFonts w:ascii="Bookman Old Style" w:hAnsi="Bookman Old Style" w:cs="Arial"/>
          <w:sz w:val="24"/>
          <w:szCs w:val="24"/>
          <w:lang w:val="nl-NL"/>
        </w:rPr>
        <w:t xml:space="preserve">an </w:t>
      </w:r>
      <w:r w:rsidR="006F6D0A" w:rsidRPr="00EE2DEA">
        <w:rPr>
          <w:rFonts w:ascii="Bookman Old Style" w:hAnsi="Bookman Old Style" w:cs="Arial"/>
          <w:sz w:val="24"/>
          <w:szCs w:val="24"/>
          <w:lang w:val="nl-NL"/>
        </w:rPr>
        <w:t>koordinasi pencegahan atas pengambilan sumber daya alam tanpa izin dan/atau yang dapat mengganggu serta membahayakan lingkungan hidup</w:t>
      </w:r>
      <w:r w:rsidRPr="00EE2DEA">
        <w:rPr>
          <w:rFonts w:ascii="Bookman Old Style" w:hAnsi="Bookman Old Style" w:cs="Arial"/>
          <w:sz w:val="24"/>
          <w:szCs w:val="24"/>
          <w:lang w:val="nl-NL"/>
        </w:rPr>
        <w:t>;</w:t>
      </w:r>
    </w:p>
    <w:p w:rsidR="00F37EBB" w:rsidRPr="00EE2DEA" w:rsidRDefault="00752785"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penanganan kasus-kasus di bidang ketentraman dan ketertiban umum</w:t>
      </w:r>
      <w:r w:rsidR="00F37EBB" w:rsidRPr="00EE2DEA">
        <w:rPr>
          <w:rFonts w:ascii="Bookman Old Style" w:hAnsi="Bookman Old Style" w:cs="Arial"/>
          <w:sz w:val="24"/>
          <w:szCs w:val="24"/>
          <w:lang w:val="nl-NL"/>
        </w:rPr>
        <w:t>;</w:t>
      </w:r>
    </w:p>
    <w:p w:rsidR="00F37EBB" w:rsidRPr="00EE2DEA" w:rsidRDefault="00752785"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Pembinaan pemerintahan desa/kelurahan dalam pemeliharaan ketentraman dan ketertiban umum</w:t>
      </w:r>
      <w:r w:rsidR="00F37EBB" w:rsidRPr="00EE2DEA">
        <w:rPr>
          <w:rFonts w:ascii="Bookman Old Style" w:hAnsi="Bookman Old Style" w:cs="Arial"/>
          <w:sz w:val="24"/>
          <w:szCs w:val="24"/>
          <w:lang w:val="nl-NL"/>
        </w:rPr>
        <w:t>;</w:t>
      </w:r>
    </w:p>
    <w:p w:rsidR="00F37EBB" w:rsidRPr="00EE2DEA" w:rsidRDefault="00752785"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Pembinaan partisipasi masyarakat dalam pemeliharaann ketentraman dan ketertiban umum secara swadaya (Pam Swakarsa)</w:t>
      </w:r>
      <w:r w:rsidR="00D04A68" w:rsidRPr="00EE2DEA">
        <w:rPr>
          <w:rFonts w:ascii="Bookman Old Style" w:hAnsi="Bookman Old Style" w:cs="Arial"/>
          <w:sz w:val="24"/>
          <w:szCs w:val="24"/>
          <w:lang w:val="nl-NL"/>
        </w:rPr>
        <w:t>;</w:t>
      </w:r>
    </w:p>
    <w:p w:rsidR="00D04A68" w:rsidRPr="00EE2DEA" w:rsidRDefault="00D04A68"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lastRenderedPageBreak/>
        <w:t xml:space="preserve">Pelaksanaan </w:t>
      </w:r>
      <w:r w:rsidR="00752785" w:rsidRPr="00EE2DEA">
        <w:rPr>
          <w:rFonts w:ascii="Bookman Old Style" w:hAnsi="Bookman Old Style" w:cs="Arial"/>
          <w:sz w:val="24"/>
          <w:szCs w:val="24"/>
          <w:lang w:val="nl-NL"/>
        </w:rPr>
        <w:t>sebagian kewenangan bupati yang dilimpahkan kepada camat di bidang ketentraman dan ketertiban umum</w:t>
      </w:r>
      <w:r w:rsidRPr="00EE2DEA">
        <w:rPr>
          <w:rFonts w:ascii="Bookman Old Style" w:hAnsi="Bookman Old Style" w:cs="Arial"/>
          <w:sz w:val="24"/>
          <w:szCs w:val="24"/>
          <w:lang w:val="nl-NL"/>
        </w:rPr>
        <w:t>;</w:t>
      </w:r>
    </w:p>
    <w:p w:rsidR="00D04A68" w:rsidRPr="00EE2DEA" w:rsidRDefault="00752785"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fungsu lain yang diberikan oleh camat sesuai dengan tugas dan fungsinya;</w:t>
      </w:r>
    </w:p>
    <w:p w:rsidR="00752785" w:rsidRPr="00EE2DEA" w:rsidRDefault="00752785"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dan kerjasama dibidang tugasnya;</w:t>
      </w:r>
    </w:p>
    <w:p w:rsidR="00752785" w:rsidRPr="00EE2DEA" w:rsidRDefault="00752785"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monitoring dan evaluasi hasil pelaksanaan tugas; dan</w:t>
      </w:r>
    </w:p>
    <w:p w:rsidR="00752785" w:rsidRPr="00EE2DEA" w:rsidRDefault="00752785" w:rsidP="00EE2DEA">
      <w:pPr>
        <w:pStyle w:val="ListParagraph"/>
        <w:numPr>
          <w:ilvl w:val="0"/>
          <w:numId w:val="1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Pelaporan hasil pelaksanaan tugas.</w:t>
      </w:r>
    </w:p>
    <w:p w:rsidR="00113C51" w:rsidRPr="00EE2DEA" w:rsidRDefault="00113C51" w:rsidP="00EE2DEA">
      <w:pPr>
        <w:pStyle w:val="ListParagraph"/>
        <w:spacing w:line="360" w:lineRule="auto"/>
        <w:ind w:left="1440"/>
        <w:jc w:val="both"/>
        <w:rPr>
          <w:rFonts w:ascii="Bookman Old Style" w:hAnsi="Bookman Old Style" w:cs="Arial"/>
          <w:b/>
          <w:sz w:val="24"/>
          <w:szCs w:val="24"/>
          <w:lang w:val="nl-NL"/>
        </w:rPr>
      </w:pPr>
    </w:p>
    <w:p w:rsidR="00113C51" w:rsidRPr="00EE2DEA" w:rsidRDefault="00113C51" w:rsidP="00EE2DEA">
      <w:pPr>
        <w:pStyle w:val="ListParagraph"/>
        <w:numPr>
          <w:ilvl w:val="3"/>
          <w:numId w:val="13"/>
        </w:numPr>
        <w:spacing w:line="360" w:lineRule="auto"/>
        <w:jc w:val="both"/>
        <w:rPr>
          <w:rFonts w:ascii="Bookman Old Style" w:hAnsi="Bookman Old Style" w:cs="Arial"/>
          <w:b/>
          <w:sz w:val="24"/>
          <w:szCs w:val="24"/>
          <w:lang w:val="nl-NL"/>
        </w:rPr>
      </w:pPr>
      <w:r w:rsidRPr="00EE2DEA">
        <w:rPr>
          <w:rFonts w:ascii="Bookman Old Style" w:hAnsi="Bookman Old Style" w:cs="Arial"/>
          <w:b/>
          <w:sz w:val="24"/>
          <w:szCs w:val="24"/>
          <w:lang w:val="nl-NL"/>
        </w:rPr>
        <w:t>Kepala Seksi Pemb</w:t>
      </w:r>
      <w:r w:rsidR="00AD201E" w:rsidRPr="00EE2DEA">
        <w:rPr>
          <w:rFonts w:ascii="Bookman Old Style" w:hAnsi="Bookman Old Style" w:cs="Arial"/>
          <w:b/>
          <w:sz w:val="24"/>
          <w:szCs w:val="24"/>
          <w:lang w:val="nl-NL"/>
        </w:rPr>
        <w:t>erdayaan Masyarakat</w:t>
      </w:r>
    </w:p>
    <w:p w:rsidR="00113C51" w:rsidRPr="00EE2DEA" w:rsidRDefault="00113C51" w:rsidP="00EE2DEA">
      <w:pPr>
        <w:pStyle w:val="ListParagraph"/>
        <w:spacing w:line="360" w:lineRule="auto"/>
        <w:ind w:left="1440"/>
        <w:jc w:val="both"/>
        <w:rPr>
          <w:rFonts w:ascii="Bookman Old Style" w:hAnsi="Bookman Old Style" w:cs="Arial"/>
          <w:b/>
          <w:sz w:val="24"/>
          <w:szCs w:val="24"/>
          <w:lang w:val="nl-NL"/>
        </w:rPr>
      </w:pPr>
      <w:r w:rsidRPr="00EE2DEA">
        <w:rPr>
          <w:rFonts w:ascii="Bookman Old Style" w:hAnsi="Bookman Old Style" w:cs="Arial"/>
          <w:b/>
          <w:sz w:val="24"/>
          <w:szCs w:val="24"/>
          <w:lang w:val="nl-NL"/>
        </w:rPr>
        <w:t>Ringkasan Tugas dan Fungsi :</w:t>
      </w:r>
    </w:p>
    <w:p w:rsidR="00087B43" w:rsidRPr="00EE2DEA" w:rsidRDefault="00087B43"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Se</w:t>
      </w:r>
      <w:r w:rsidR="008344AD" w:rsidRPr="00EE2DEA">
        <w:rPr>
          <w:rFonts w:ascii="Bookman Old Style" w:hAnsi="Bookman Old Style" w:cs="Arial"/>
          <w:sz w:val="24"/>
          <w:szCs w:val="24"/>
          <w:lang w:val="nl-NL"/>
        </w:rPr>
        <w:t>k</w:t>
      </w:r>
      <w:r w:rsidRPr="00EE2DEA">
        <w:rPr>
          <w:rFonts w:ascii="Bookman Old Style" w:hAnsi="Bookman Old Style" w:cs="Arial"/>
          <w:sz w:val="24"/>
          <w:szCs w:val="24"/>
          <w:lang w:val="nl-NL"/>
        </w:rPr>
        <w:t xml:space="preserve">si </w:t>
      </w:r>
      <w:r w:rsidR="00752785" w:rsidRPr="00EE2DEA">
        <w:rPr>
          <w:rFonts w:ascii="Bookman Old Style" w:hAnsi="Bookman Old Style" w:cs="Arial"/>
          <w:sz w:val="24"/>
          <w:szCs w:val="24"/>
          <w:lang w:val="nl-NL"/>
        </w:rPr>
        <w:t xml:space="preserve">Pemberdayaan Masyarakat </w:t>
      </w:r>
      <w:r w:rsidRPr="00EE2DEA">
        <w:rPr>
          <w:rFonts w:ascii="Bookman Old Style" w:hAnsi="Bookman Old Style" w:cs="Arial"/>
          <w:sz w:val="24"/>
          <w:szCs w:val="24"/>
          <w:lang w:val="nl-NL"/>
        </w:rPr>
        <w:t xml:space="preserve"> dipimpin oleh Kepala Seksi yang berada </w:t>
      </w:r>
      <w:r w:rsidR="008344AD" w:rsidRPr="00EE2DEA">
        <w:rPr>
          <w:rFonts w:ascii="Bookman Old Style" w:hAnsi="Bookman Old Style" w:cs="Arial"/>
          <w:sz w:val="24"/>
          <w:szCs w:val="24"/>
          <w:lang w:val="nl-NL"/>
        </w:rPr>
        <w:t>di bawah dan bertanggungjawab kepada Camat melalui Sekretaris Kecamatan.</w:t>
      </w:r>
    </w:p>
    <w:p w:rsidR="008344AD" w:rsidRPr="00EE2DEA" w:rsidRDefault="008344AD"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Seksi Pemberdayaan Masyarakat mempunyai tugas pokok melaksanakan sebagian fungsi Kecamatan di bidang </w:t>
      </w:r>
      <w:r w:rsidR="00752785" w:rsidRPr="00EE2DEA">
        <w:rPr>
          <w:rFonts w:ascii="Bookman Old Style" w:hAnsi="Bookman Old Style" w:cs="Arial"/>
          <w:sz w:val="24"/>
          <w:szCs w:val="24"/>
          <w:lang w:val="nl-NL"/>
        </w:rPr>
        <w:t>pemberdayaan masyarakat</w:t>
      </w:r>
      <w:r w:rsidRPr="00EE2DEA">
        <w:rPr>
          <w:rFonts w:ascii="Bookman Old Style" w:hAnsi="Bookman Old Style" w:cs="Arial"/>
          <w:sz w:val="24"/>
          <w:szCs w:val="24"/>
          <w:lang w:val="nl-NL"/>
        </w:rPr>
        <w:t>.</w:t>
      </w:r>
    </w:p>
    <w:p w:rsidR="004D1B7E" w:rsidRPr="00EE2DEA" w:rsidRDefault="00783C05"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Untuk melaksanakan </w:t>
      </w:r>
      <w:r w:rsidR="008B6412" w:rsidRPr="00EE2DEA">
        <w:rPr>
          <w:rFonts w:ascii="Bookman Old Style" w:hAnsi="Bookman Old Style" w:cs="Arial"/>
          <w:sz w:val="24"/>
          <w:szCs w:val="24"/>
          <w:lang w:val="nl-NL"/>
        </w:rPr>
        <w:t>tugas pokok sebagaimana dimaksud diatas, Seksi Pemberdayaan Masyarakat mempunyai fungsi:</w:t>
      </w:r>
    </w:p>
    <w:p w:rsidR="00DA48D7" w:rsidRPr="00EE2DEA" w:rsidRDefault="0004069A"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rencana dan program kerja Seksi Pemberdayaan Masyarakat</w:t>
      </w:r>
      <w:r w:rsidR="00111A08" w:rsidRPr="00EE2DEA">
        <w:rPr>
          <w:rFonts w:ascii="Bookman Old Style" w:hAnsi="Bookman Old Style" w:cs="Arial"/>
          <w:sz w:val="24"/>
          <w:szCs w:val="24"/>
          <w:lang w:val="nl-NL"/>
        </w:rPr>
        <w:t>;</w:t>
      </w:r>
    </w:p>
    <w:p w:rsidR="00111A08" w:rsidRPr="00EE2DEA" w:rsidRDefault="00111A08"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Pengumpulan, pengolahan dan penyusunan data </w:t>
      </w:r>
      <w:r w:rsidR="00752785" w:rsidRPr="00EE2DEA">
        <w:rPr>
          <w:rFonts w:ascii="Bookman Old Style" w:hAnsi="Bookman Old Style" w:cs="Arial"/>
          <w:sz w:val="24"/>
          <w:szCs w:val="24"/>
          <w:lang w:val="nl-NL"/>
        </w:rPr>
        <w:t xml:space="preserve">sebagai bahan pembinaan </w:t>
      </w:r>
      <w:r w:rsidRPr="00EE2DEA">
        <w:rPr>
          <w:rFonts w:ascii="Bookman Old Style" w:hAnsi="Bookman Old Style" w:cs="Arial"/>
          <w:sz w:val="24"/>
          <w:szCs w:val="24"/>
          <w:lang w:val="nl-NL"/>
        </w:rPr>
        <w:t>di bidang pemberdayaan masyarakat;</w:t>
      </w:r>
    </w:p>
    <w:p w:rsidR="00111A08" w:rsidRPr="00EE2DEA" w:rsidRDefault="00752785"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Penyusunan bahan kebijakan teknis dan koordinasi, fasilitasi, pembinaan dan evaluasi dibidang </w:t>
      </w:r>
      <w:r w:rsidR="00D94EE6" w:rsidRPr="00EE2DEA">
        <w:rPr>
          <w:rFonts w:ascii="Bookman Old Style" w:hAnsi="Bookman Old Style" w:cs="Arial"/>
          <w:sz w:val="24"/>
          <w:szCs w:val="24"/>
          <w:lang w:val="nl-NL"/>
        </w:rPr>
        <w:t>pemberdayaan masyarakat;</w:t>
      </w:r>
    </w:p>
    <w:p w:rsidR="00D94EE6" w:rsidRPr="00EE2DEA" w:rsidRDefault="00752785"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prosedur dan kriteria penyiapan perumusan kebijakan teknis dibidang pemberdayaan masyarakat</w:t>
      </w:r>
      <w:r w:rsidR="00D94EE6" w:rsidRPr="00EE2DEA">
        <w:rPr>
          <w:rFonts w:ascii="Bookman Old Style" w:hAnsi="Bookman Old Style" w:cs="Arial"/>
          <w:sz w:val="24"/>
          <w:szCs w:val="24"/>
          <w:lang w:val="nl-NL"/>
        </w:rPr>
        <w:t>;</w:t>
      </w:r>
    </w:p>
    <w:p w:rsidR="00D94EE6" w:rsidRPr="00EE2DEA" w:rsidRDefault="00D94EE6"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Pelaksanaan </w:t>
      </w:r>
      <w:r w:rsidR="00752785" w:rsidRPr="00EE2DEA">
        <w:rPr>
          <w:rFonts w:ascii="Bookman Old Style" w:hAnsi="Bookman Old Style" w:cs="Arial"/>
          <w:sz w:val="24"/>
          <w:szCs w:val="24"/>
          <w:lang w:val="nl-NL"/>
        </w:rPr>
        <w:t>fasilitasi pembinaan terhadap</w:t>
      </w:r>
      <w:r w:rsidR="000340CD" w:rsidRPr="00EE2DEA">
        <w:rPr>
          <w:rFonts w:ascii="Bookman Old Style" w:hAnsi="Bookman Old Style" w:cs="Arial"/>
          <w:sz w:val="24"/>
          <w:szCs w:val="24"/>
          <w:lang w:val="nl-NL"/>
        </w:rPr>
        <w:t xml:space="preserve"> lembaga kemasyarakatan</w:t>
      </w:r>
      <w:r w:rsidRPr="00EE2DEA">
        <w:rPr>
          <w:rFonts w:ascii="Bookman Old Style" w:hAnsi="Bookman Old Style" w:cs="Arial"/>
          <w:sz w:val="24"/>
          <w:szCs w:val="24"/>
          <w:lang w:val="nl-NL"/>
        </w:rPr>
        <w:t>;</w:t>
      </w:r>
    </w:p>
    <w:p w:rsidR="00D94EE6" w:rsidRPr="00EE2DEA" w:rsidRDefault="00D94EE6"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lastRenderedPageBreak/>
        <w:t xml:space="preserve">Pelaksanaan </w:t>
      </w:r>
      <w:r w:rsidR="000340CD" w:rsidRPr="00EE2DEA">
        <w:rPr>
          <w:rFonts w:ascii="Bookman Old Style" w:hAnsi="Bookman Old Style" w:cs="Arial"/>
          <w:sz w:val="24"/>
          <w:szCs w:val="24"/>
          <w:lang w:val="nl-NL"/>
        </w:rPr>
        <w:t>koordinasi perencanaan pemberdayaan masyarakat desa/kelurahan dengan perangkat daerah terkait</w:t>
      </w:r>
      <w:r w:rsidRPr="00EE2DEA">
        <w:rPr>
          <w:rFonts w:ascii="Bookman Old Style" w:hAnsi="Bookman Old Style" w:cs="Arial"/>
          <w:sz w:val="24"/>
          <w:szCs w:val="24"/>
          <w:lang w:val="nl-NL"/>
        </w:rPr>
        <w:t>;</w:t>
      </w:r>
    </w:p>
    <w:p w:rsidR="00D94EE6" w:rsidRPr="00EE2DEA" w:rsidRDefault="000340CD"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w:t>
      </w:r>
      <w:r w:rsidR="00492696" w:rsidRPr="00EE2DEA">
        <w:rPr>
          <w:rFonts w:ascii="Bookman Old Style" w:hAnsi="Bookman Old Style" w:cs="Arial"/>
          <w:sz w:val="24"/>
          <w:szCs w:val="24"/>
          <w:lang w:val="nl-NL"/>
        </w:rPr>
        <w:t xml:space="preserve">elaksanaan </w:t>
      </w:r>
      <w:r w:rsidRPr="00EE2DEA">
        <w:rPr>
          <w:rFonts w:ascii="Bookman Old Style" w:hAnsi="Bookman Old Style" w:cs="Arial"/>
          <w:sz w:val="24"/>
          <w:szCs w:val="24"/>
          <w:lang w:val="nl-NL"/>
        </w:rPr>
        <w:t>koordinasi pembinaan dan pengawasan kegiatan pemberdayaan ekonomi</w:t>
      </w:r>
      <w:r w:rsidR="00492696" w:rsidRPr="00EE2DEA">
        <w:rPr>
          <w:rFonts w:ascii="Bookman Old Style" w:hAnsi="Bookman Old Style" w:cs="Arial"/>
          <w:sz w:val="24"/>
          <w:szCs w:val="24"/>
          <w:lang w:val="nl-NL"/>
        </w:rPr>
        <w:t>;</w:t>
      </w:r>
    </w:p>
    <w:p w:rsidR="00492696" w:rsidRPr="00EE2DEA" w:rsidRDefault="000340CD"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sebagian kewenangan bupati yang dilimpahkan kepada camat dibidang pemberdayaan masyarakat</w:t>
      </w:r>
      <w:r w:rsidR="00492696" w:rsidRPr="00EE2DEA">
        <w:rPr>
          <w:rFonts w:ascii="Bookman Old Style" w:hAnsi="Bookman Old Style" w:cs="Arial"/>
          <w:sz w:val="24"/>
          <w:szCs w:val="24"/>
          <w:lang w:val="nl-NL"/>
        </w:rPr>
        <w:t>;</w:t>
      </w:r>
    </w:p>
    <w:p w:rsidR="00492696" w:rsidRPr="00EE2DEA" w:rsidRDefault="00492696"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Pelaksanaan </w:t>
      </w:r>
      <w:r w:rsidR="000340CD" w:rsidRPr="00EE2DEA">
        <w:rPr>
          <w:rFonts w:ascii="Bookman Old Style" w:hAnsi="Bookman Old Style" w:cs="Arial"/>
          <w:sz w:val="24"/>
          <w:szCs w:val="24"/>
          <w:lang w:val="nl-NL"/>
        </w:rPr>
        <w:t>fungsi lain yang diberikan oleh camat sesuai dengan tugas dan fungsinya</w:t>
      </w:r>
      <w:r w:rsidRPr="00EE2DEA">
        <w:rPr>
          <w:rFonts w:ascii="Bookman Old Style" w:hAnsi="Bookman Old Style" w:cs="Arial"/>
          <w:sz w:val="24"/>
          <w:szCs w:val="24"/>
          <w:lang w:val="nl-NL"/>
        </w:rPr>
        <w:t>;</w:t>
      </w:r>
    </w:p>
    <w:p w:rsidR="00492696" w:rsidRPr="00EE2DEA" w:rsidRDefault="000340CD"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dan kerjasama dibidang tugasnya</w:t>
      </w:r>
      <w:r w:rsidR="00492696" w:rsidRPr="00EE2DEA">
        <w:rPr>
          <w:rFonts w:ascii="Bookman Old Style" w:hAnsi="Bookman Old Style" w:cs="Arial"/>
          <w:sz w:val="24"/>
          <w:szCs w:val="24"/>
          <w:lang w:val="nl-NL"/>
        </w:rPr>
        <w:t>;</w:t>
      </w:r>
    </w:p>
    <w:p w:rsidR="00492696" w:rsidRPr="00EE2DEA" w:rsidRDefault="000340CD"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monitoring dan evaluasi hasil pelaksanaan tugas; dan</w:t>
      </w:r>
    </w:p>
    <w:p w:rsidR="00492696" w:rsidRPr="00EE2DEA" w:rsidRDefault="000340CD" w:rsidP="00EE2DEA">
      <w:pPr>
        <w:pStyle w:val="ListParagraph"/>
        <w:numPr>
          <w:ilvl w:val="0"/>
          <w:numId w:val="18"/>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Pelaporan hasil pelaksaan tugas.</w:t>
      </w:r>
    </w:p>
    <w:p w:rsidR="00113C51" w:rsidRPr="00EE2DEA" w:rsidRDefault="00113C51" w:rsidP="00EE2DEA">
      <w:pPr>
        <w:pStyle w:val="ListParagraph"/>
        <w:spacing w:line="360" w:lineRule="auto"/>
        <w:ind w:left="1440"/>
        <w:jc w:val="both"/>
        <w:rPr>
          <w:rFonts w:ascii="Bookman Old Style" w:hAnsi="Bookman Old Style" w:cs="Arial"/>
          <w:b/>
          <w:sz w:val="24"/>
          <w:szCs w:val="24"/>
          <w:lang w:val="nl-NL"/>
        </w:rPr>
      </w:pPr>
    </w:p>
    <w:p w:rsidR="0073569F" w:rsidRPr="00EE2DEA" w:rsidRDefault="0073569F" w:rsidP="00EE2DEA">
      <w:pPr>
        <w:pStyle w:val="ListParagraph"/>
        <w:numPr>
          <w:ilvl w:val="3"/>
          <w:numId w:val="13"/>
        </w:numPr>
        <w:spacing w:line="360" w:lineRule="auto"/>
        <w:jc w:val="both"/>
        <w:rPr>
          <w:rFonts w:ascii="Bookman Old Style" w:hAnsi="Bookman Old Style" w:cs="Arial"/>
          <w:b/>
          <w:sz w:val="24"/>
          <w:szCs w:val="24"/>
          <w:lang w:val="nl-NL"/>
        </w:rPr>
      </w:pPr>
      <w:r w:rsidRPr="00EE2DEA">
        <w:rPr>
          <w:rFonts w:ascii="Bookman Old Style" w:hAnsi="Bookman Old Style" w:cs="Arial"/>
          <w:b/>
          <w:sz w:val="24"/>
          <w:szCs w:val="24"/>
          <w:lang w:val="nl-NL"/>
        </w:rPr>
        <w:t xml:space="preserve">Kepala Seksi </w:t>
      </w:r>
      <w:r w:rsidR="00DF2692" w:rsidRPr="00EE2DEA">
        <w:rPr>
          <w:rFonts w:ascii="Bookman Old Style" w:hAnsi="Bookman Old Style" w:cs="Arial"/>
          <w:b/>
          <w:sz w:val="24"/>
          <w:szCs w:val="24"/>
          <w:lang w:val="nl-NL"/>
        </w:rPr>
        <w:t>Sosial dan Budaya</w:t>
      </w:r>
    </w:p>
    <w:p w:rsidR="0073569F" w:rsidRPr="00EE2DEA" w:rsidRDefault="0073569F" w:rsidP="00EE2DEA">
      <w:pPr>
        <w:pStyle w:val="ListParagraph"/>
        <w:spacing w:line="360" w:lineRule="auto"/>
        <w:ind w:left="1440"/>
        <w:jc w:val="both"/>
        <w:rPr>
          <w:rFonts w:ascii="Bookman Old Style" w:hAnsi="Bookman Old Style" w:cs="Arial"/>
          <w:b/>
          <w:sz w:val="24"/>
          <w:szCs w:val="24"/>
          <w:lang w:val="nl-NL"/>
        </w:rPr>
      </w:pPr>
      <w:r w:rsidRPr="00EE2DEA">
        <w:rPr>
          <w:rFonts w:ascii="Bookman Old Style" w:hAnsi="Bookman Old Style" w:cs="Arial"/>
          <w:b/>
          <w:sz w:val="24"/>
          <w:szCs w:val="24"/>
          <w:lang w:val="nl-NL"/>
        </w:rPr>
        <w:t>Ringkasan Tugas dan Fungsi :</w:t>
      </w:r>
    </w:p>
    <w:p w:rsidR="0073569F" w:rsidRPr="00EE2DEA" w:rsidRDefault="0084092A"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Seksi </w:t>
      </w:r>
      <w:r w:rsidR="00DF2692" w:rsidRPr="00EE2DEA">
        <w:rPr>
          <w:rFonts w:ascii="Bookman Old Style" w:hAnsi="Bookman Old Style" w:cs="Arial"/>
          <w:sz w:val="24"/>
          <w:szCs w:val="24"/>
          <w:lang w:val="nl-NL"/>
        </w:rPr>
        <w:t>Sosial dan Budaya</w:t>
      </w:r>
      <w:r w:rsidRPr="00EE2DEA">
        <w:rPr>
          <w:rFonts w:ascii="Bookman Old Style" w:hAnsi="Bookman Old Style" w:cs="Arial"/>
          <w:sz w:val="24"/>
          <w:szCs w:val="24"/>
          <w:lang w:val="nl-NL"/>
        </w:rPr>
        <w:t xml:space="preserve"> di pimpin oleh Kepala Seksi yang berada di bawah dan bertanggungjawab kepada Camat melalui Sekretaris Kecamatan</w:t>
      </w:r>
      <w:r w:rsidR="0073569F" w:rsidRPr="00EE2DEA">
        <w:rPr>
          <w:rFonts w:ascii="Bookman Old Style" w:hAnsi="Bookman Old Style" w:cs="Arial"/>
          <w:sz w:val="24"/>
          <w:szCs w:val="24"/>
          <w:lang w:val="nl-NL"/>
        </w:rPr>
        <w:t>.</w:t>
      </w:r>
    </w:p>
    <w:p w:rsidR="0084092A" w:rsidRPr="00EE2DEA" w:rsidRDefault="00FE2DDA"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Seksi </w:t>
      </w:r>
      <w:r w:rsidR="00DF2692" w:rsidRPr="00EE2DEA">
        <w:rPr>
          <w:rFonts w:ascii="Bookman Old Style" w:hAnsi="Bookman Old Style" w:cs="Arial"/>
          <w:sz w:val="24"/>
          <w:szCs w:val="24"/>
          <w:lang w:val="nl-NL"/>
        </w:rPr>
        <w:t>Sosial dan Budaya</w:t>
      </w:r>
      <w:r w:rsidRPr="00EE2DEA">
        <w:rPr>
          <w:rFonts w:ascii="Bookman Old Style" w:hAnsi="Bookman Old Style" w:cs="Arial"/>
          <w:sz w:val="24"/>
          <w:szCs w:val="24"/>
          <w:lang w:val="nl-NL"/>
        </w:rPr>
        <w:t xml:space="preserve"> mempunyai tugas pokok melaksanakan sebagian fungsi Kecamatan</w:t>
      </w:r>
      <w:r w:rsidR="00A14B50" w:rsidRPr="00EE2DEA">
        <w:rPr>
          <w:rFonts w:ascii="Bookman Old Style" w:hAnsi="Bookman Old Style" w:cs="Arial"/>
          <w:sz w:val="24"/>
          <w:szCs w:val="24"/>
          <w:lang w:val="nl-NL"/>
        </w:rPr>
        <w:t xml:space="preserve"> dibidang </w:t>
      </w:r>
      <w:r w:rsidR="00DF2692" w:rsidRPr="00EE2DEA">
        <w:rPr>
          <w:rFonts w:ascii="Bookman Old Style" w:hAnsi="Bookman Old Style" w:cs="Arial"/>
          <w:sz w:val="24"/>
          <w:szCs w:val="24"/>
          <w:lang w:val="nl-NL"/>
        </w:rPr>
        <w:t>Sosial dan Budaya</w:t>
      </w:r>
      <w:r w:rsidR="00A14B50" w:rsidRPr="00EE2DEA">
        <w:rPr>
          <w:rFonts w:ascii="Bookman Old Style" w:hAnsi="Bookman Old Style" w:cs="Arial"/>
          <w:sz w:val="24"/>
          <w:szCs w:val="24"/>
          <w:lang w:val="nl-NL"/>
        </w:rPr>
        <w:t>.</w:t>
      </w:r>
    </w:p>
    <w:p w:rsidR="00E72A9E" w:rsidRPr="00EE2DEA" w:rsidRDefault="00E72A9E"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Untuk melaksanakan Tugas Pokok sebagaimana dimaksud di atas, Seksi </w:t>
      </w:r>
      <w:r w:rsidR="00DF2692" w:rsidRPr="00EE2DEA">
        <w:rPr>
          <w:rFonts w:ascii="Bookman Old Style" w:hAnsi="Bookman Old Style" w:cs="Arial"/>
          <w:sz w:val="24"/>
          <w:szCs w:val="24"/>
          <w:lang w:val="nl-NL"/>
        </w:rPr>
        <w:t>Sosial dan Budaya</w:t>
      </w:r>
      <w:r w:rsidRPr="00EE2DEA">
        <w:rPr>
          <w:rFonts w:ascii="Bookman Old Style" w:hAnsi="Bookman Old Style" w:cs="Arial"/>
          <w:sz w:val="24"/>
          <w:szCs w:val="24"/>
          <w:lang w:val="nl-NL"/>
        </w:rPr>
        <w:t xml:space="preserve"> mempunyai fungsi:</w:t>
      </w:r>
    </w:p>
    <w:p w:rsidR="007C1A07" w:rsidRPr="00EE2DEA" w:rsidRDefault="007C1A07"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w:t>
      </w:r>
      <w:r w:rsidR="000340CD" w:rsidRPr="00EE2DEA">
        <w:rPr>
          <w:rFonts w:ascii="Bookman Old Style" w:hAnsi="Bookman Old Style" w:cs="Arial"/>
          <w:sz w:val="24"/>
          <w:szCs w:val="24"/>
          <w:lang w:val="nl-NL"/>
        </w:rPr>
        <w:t>an</w:t>
      </w:r>
      <w:r w:rsidRPr="00EE2DEA">
        <w:rPr>
          <w:rFonts w:ascii="Bookman Old Style" w:hAnsi="Bookman Old Style" w:cs="Arial"/>
          <w:sz w:val="24"/>
          <w:szCs w:val="24"/>
          <w:lang w:val="nl-NL"/>
        </w:rPr>
        <w:t xml:space="preserve"> rencana </w:t>
      </w:r>
      <w:r w:rsidR="000340CD" w:rsidRPr="00EE2DEA">
        <w:rPr>
          <w:rFonts w:ascii="Bookman Old Style" w:hAnsi="Bookman Old Style" w:cs="Arial"/>
          <w:sz w:val="24"/>
          <w:szCs w:val="24"/>
          <w:lang w:val="nl-NL"/>
        </w:rPr>
        <w:t xml:space="preserve">dan </w:t>
      </w:r>
      <w:r w:rsidRPr="00EE2DEA">
        <w:rPr>
          <w:rFonts w:ascii="Bookman Old Style" w:hAnsi="Bookman Old Style" w:cs="Arial"/>
          <w:sz w:val="24"/>
          <w:szCs w:val="24"/>
          <w:lang w:val="nl-NL"/>
        </w:rPr>
        <w:t>program kerja</w:t>
      </w:r>
      <w:r w:rsidR="00B26DF0" w:rsidRPr="00EE2DEA">
        <w:rPr>
          <w:rFonts w:ascii="Bookman Old Style" w:hAnsi="Bookman Old Style" w:cs="Arial"/>
          <w:sz w:val="24"/>
          <w:szCs w:val="24"/>
          <w:lang w:val="nl-NL"/>
        </w:rPr>
        <w:t xml:space="preserve"> Seksi </w:t>
      </w:r>
      <w:r w:rsidR="00DF2692" w:rsidRPr="00EE2DEA">
        <w:rPr>
          <w:rFonts w:ascii="Bookman Old Style" w:hAnsi="Bookman Old Style" w:cs="Arial"/>
          <w:sz w:val="24"/>
          <w:szCs w:val="24"/>
          <w:lang w:val="nl-NL"/>
        </w:rPr>
        <w:t>Sosial dan Budaya</w:t>
      </w:r>
      <w:r w:rsidR="00B26DF0" w:rsidRPr="00EE2DEA">
        <w:rPr>
          <w:rFonts w:ascii="Bookman Old Style" w:hAnsi="Bookman Old Style" w:cs="Arial"/>
          <w:sz w:val="24"/>
          <w:szCs w:val="24"/>
          <w:lang w:val="nl-NL"/>
        </w:rPr>
        <w:t>;</w:t>
      </w:r>
    </w:p>
    <w:p w:rsidR="00B26DF0" w:rsidRPr="00EE2DEA" w:rsidRDefault="00E875D9"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w:t>
      </w:r>
      <w:r w:rsidR="00DF2692" w:rsidRPr="00EE2DEA">
        <w:rPr>
          <w:rFonts w:ascii="Bookman Old Style" w:hAnsi="Bookman Old Style" w:cs="Arial"/>
          <w:sz w:val="24"/>
          <w:szCs w:val="24"/>
          <w:lang w:val="nl-NL"/>
        </w:rPr>
        <w:t>umpulan, pengolahan dan penyusu</w:t>
      </w:r>
      <w:r w:rsidRPr="00EE2DEA">
        <w:rPr>
          <w:rFonts w:ascii="Bookman Old Style" w:hAnsi="Bookman Old Style" w:cs="Arial"/>
          <w:sz w:val="24"/>
          <w:szCs w:val="24"/>
          <w:lang w:val="nl-NL"/>
        </w:rPr>
        <w:t xml:space="preserve">nan data </w:t>
      </w:r>
      <w:r w:rsidR="000340CD" w:rsidRPr="00EE2DEA">
        <w:rPr>
          <w:rFonts w:ascii="Bookman Old Style" w:hAnsi="Bookman Old Style" w:cs="Arial"/>
          <w:sz w:val="24"/>
          <w:szCs w:val="24"/>
          <w:lang w:val="nl-NL"/>
        </w:rPr>
        <w:t xml:space="preserve">sebagai bahan pembinaan </w:t>
      </w:r>
      <w:r w:rsidRPr="00EE2DEA">
        <w:rPr>
          <w:rFonts w:ascii="Bookman Old Style" w:hAnsi="Bookman Old Style" w:cs="Arial"/>
          <w:sz w:val="24"/>
          <w:szCs w:val="24"/>
          <w:lang w:val="nl-NL"/>
        </w:rPr>
        <w:t xml:space="preserve">dibidang </w:t>
      </w:r>
      <w:r w:rsidR="00DF2692" w:rsidRPr="00EE2DEA">
        <w:rPr>
          <w:rFonts w:ascii="Bookman Old Style" w:hAnsi="Bookman Old Style" w:cs="Arial"/>
          <w:sz w:val="24"/>
          <w:szCs w:val="24"/>
          <w:lang w:val="nl-NL"/>
        </w:rPr>
        <w:t>Sosial dan Budaya</w:t>
      </w:r>
      <w:r w:rsidRPr="00EE2DEA">
        <w:rPr>
          <w:rFonts w:ascii="Bookman Old Style" w:hAnsi="Bookman Old Style" w:cs="Arial"/>
          <w:sz w:val="24"/>
          <w:szCs w:val="24"/>
          <w:lang w:val="nl-NL"/>
        </w:rPr>
        <w:t>;</w:t>
      </w:r>
    </w:p>
    <w:p w:rsidR="00E875D9" w:rsidRPr="00EE2DEA" w:rsidRDefault="000340CD"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Penyusunan bahan kebijakan teknis dan koordinasi, fasilitasi, pembinaan dan evaluasi </w:t>
      </w:r>
      <w:r w:rsidR="00E81EEB" w:rsidRPr="00EE2DEA">
        <w:rPr>
          <w:rFonts w:ascii="Bookman Old Style" w:hAnsi="Bookman Old Style" w:cs="Arial"/>
          <w:sz w:val="24"/>
          <w:szCs w:val="24"/>
          <w:lang w:val="nl-NL"/>
        </w:rPr>
        <w:t xml:space="preserve">dibidang </w:t>
      </w:r>
      <w:r w:rsidR="00DF2692" w:rsidRPr="00EE2DEA">
        <w:rPr>
          <w:rFonts w:ascii="Bookman Old Style" w:hAnsi="Bookman Old Style" w:cs="Arial"/>
          <w:sz w:val="24"/>
          <w:szCs w:val="24"/>
          <w:lang w:val="nl-NL"/>
        </w:rPr>
        <w:t>Sosial dan Budaya</w:t>
      </w:r>
      <w:r w:rsidR="00CB23AD" w:rsidRPr="00EE2DEA">
        <w:rPr>
          <w:rFonts w:ascii="Bookman Old Style" w:hAnsi="Bookman Old Style" w:cs="Arial"/>
          <w:sz w:val="24"/>
          <w:szCs w:val="24"/>
          <w:lang w:val="nl-NL"/>
        </w:rPr>
        <w:t>;</w:t>
      </w:r>
    </w:p>
    <w:p w:rsidR="00B75401" w:rsidRPr="00EE2DEA" w:rsidRDefault="000340CD"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lastRenderedPageBreak/>
        <w:t>Penyusunan prosedur dan kriteria penyiapan perumusan kebijakan teknis dibidang sosial dan budaya</w:t>
      </w:r>
      <w:r w:rsidR="00961365" w:rsidRPr="00EE2DEA">
        <w:rPr>
          <w:rFonts w:ascii="Bookman Old Style" w:hAnsi="Bookman Old Style" w:cs="Arial"/>
          <w:sz w:val="24"/>
          <w:szCs w:val="24"/>
          <w:lang w:val="nl-NL"/>
        </w:rPr>
        <w:t>;</w:t>
      </w:r>
    </w:p>
    <w:p w:rsidR="00961365" w:rsidRPr="00EE2DEA" w:rsidRDefault="000340CD"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Penyajian data dibidang sosial dan budaya</w:t>
      </w:r>
      <w:r w:rsidR="00961365" w:rsidRPr="00EE2DEA">
        <w:rPr>
          <w:rFonts w:ascii="Bookman Old Style" w:hAnsi="Bookman Old Style" w:cs="Arial"/>
          <w:sz w:val="24"/>
          <w:szCs w:val="24"/>
          <w:lang w:val="nl-NL"/>
        </w:rPr>
        <w:t>;</w:t>
      </w:r>
    </w:p>
    <w:p w:rsidR="00961365" w:rsidRPr="00EE2DEA" w:rsidRDefault="000340CD"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fasilitasi, koordinasi, pembinaan dan pengawasan kegiatan keagamaan; program pendidikan; generasi muda; keolahragaan; kebudayaan; kepramukaan; perlindungan perempuan; dan kesehatan masyarakat</w:t>
      </w:r>
      <w:r w:rsidR="00A25A37" w:rsidRPr="00EE2DEA">
        <w:rPr>
          <w:rFonts w:ascii="Bookman Old Style" w:hAnsi="Bookman Old Style" w:cs="Arial"/>
          <w:sz w:val="24"/>
          <w:szCs w:val="24"/>
          <w:lang w:val="nl-NL"/>
        </w:rPr>
        <w:t>; fakir miskin; perlindungan anak, sosial, bencana, rutilahu; Program keluarga berencana dan keluarga sejahtera; ketenagakerjaan dan perburuhan</w:t>
      </w:r>
      <w:r w:rsidR="008E7AFC" w:rsidRPr="00EE2DEA">
        <w:rPr>
          <w:rFonts w:ascii="Bookman Old Style" w:hAnsi="Bookman Old Style" w:cs="Arial"/>
          <w:sz w:val="24"/>
          <w:szCs w:val="24"/>
          <w:lang w:val="nl-NL"/>
        </w:rPr>
        <w:t>;</w:t>
      </w:r>
      <w:r w:rsidR="00A25A37" w:rsidRPr="00EE2DEA">
        <w:rPr>
          <w:rFonts w:ascii="Bookman Old Style" w:hAnsi="Bookman Old Style" w:cs="Arial"/>
          <w:sz w:val="24"/>
          <w:szCs w:val="24"/>
          <w:lang w:val="nl-NL"/>
        </w:rPr>
        <w:t xml:space="preserve"> dengan perangkat daerah terkait</w:t>
      </w:r>
    </w:p>
    <w:p w:rsidR="008E7AFC" w:rsidRPr="00EE2DEA" w:rsidRDefault="00A25A37"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Pembinaan Pemerintahan desa/kelurahan di bidang kesejahteraan sosial</w:t>
      </w:r>
      <w:r w:rsidR="00107176" w:rsidRPr="00EE2DEA">
        <w:rPr>
          <w:rFonts w:ascii="Bookman Old Style" w:hAnsi="Bookman Old Style" w:cs="Arial"/>
          <w:sz w:val="24"/>
          <w:szCs w:val="24"/>
          <w:lang w:val="nl-NL"/>
        </w:rPr>
        <w:t>;</w:t>
      </w:r>
    </w:p>
    <w:p w:rsidR="00107176" w:rsidRPr="00EE2DEA" w:rsidRDefault="00107176"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Pelaksanaan </w:t>
      </w:r>
      <w:r w:rsidR="00A25A37" w:rsidRPr="00EE2DEA">
        <w:rPr>
          <w:rFonts w:ascii="Bookman Old Style" w:hAnsi="Bookman Old Style" w:cs="Arial"/>
          <w:sz w:val="24"/>
          <w:szCs w:val="24"/>
          <w:lang w:val="nl-NL"/>
        </w:rPr>
        <w:t>sebagian kewenangan bupati yang dilimpahkan kepada camat di bidang sosial dan budaya</w:t>
      </w:r>
      <w:r w:rsidRPr="00EE2DEA">
        <w:rPr>
          <w:rFonts w:ascii="Bookman Old Style" w:hAnsi="Bookman Old Style" w:cs="Arial"/>
          <w:sz w:val="24"/>
          <w:szCs w:val="24"/>
          <w:lang w:val="nl-NL"/>
        </w:rPr>
        <w:t>;</w:t>
      </w:r>
    </w:p>
    <w:p w:rsidR="00107176" w:rsidRPr="00EE2DEA" w:rsidRDefault="00A25A37"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fungsi lain yang diberikan oleh camat sesuai dengan tugas dan fungsinya</w:t>
      </w:r>
      <w:r w:rsidR="00107176" w:rsidRPr="00EE2DEA">
        <w:rPr>
          <w:rFonts w:ascii="Bookman Old Style" w:hAnsi="Bookman Old Style" w:cs="Arial"/>
          <w:sz w:val="24"/>
          <w:szCs w:val="24"/>
          <w:lang w:val="nl-NL"/>
        </w:rPr>
        <w:t>;</w:t>
      </w:r>
    </w:p>
    <w:p w:rsidR="00107176" w:rsidRPr="00EE2DEA" w:rsidRDefault="00107176"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dan kerjasama di bidang tugasnya;</w:t>
      </w:r>
    </w:p>
    <w:p w:rsidR="00107176" w:rsidRPr="00EE2DEA" w:rsidRDefault="00107176"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monitoring dan evaluasi pelaksanaan tugas;</w:t>
      </w:r>
      <w:r w:rsidR="00A25A37" w:rsidRPr="00EE2DEA">
        <w:rPr>
          <w:rFonts w:ascii="Bookman Old Style" w:hAnsi="Bookman Old Style" w:cs="Arial"/>
          <w:sz w:val="24"/>
          <w:szCs w:val="24"/>
          <w:lang w:val="nl-NL"/>
        </w:rPr>
        <w:t>dan</w:t>
      </w:r>
    </w:p>
    <w:p w:rsidR="00107176" w:rsidRDefault="00107176" w:rsidP="00EE2DEA">
      <w:pPr>
        <w:pStyle w:val="ListParagraph"/>
        <w:numPr>
          <w:ilvl w:val="0"/>
          <w:numId w:val="19"/>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Pelaporan hasil pelaksanaan tugas.</w:t>
      </w:r>
    </w:p>
    <w:p w:rsidR="00F80D46" w:rsidRPr="00EE2DEA" w:rsidRDefault="00F80D46" w:rsidP="00F80D46">
      <w:pPr>
        <w:pStyle w:val="ListParagraph"/>
        <w:spacing w:line="360" w:lineRule="auto"/>
        <w:ind w:left="1800"/>
        <w:jc w:val="both"/>
        <w:rPr>
          <w:rFonts w:ascii="Bookman Old Style" w:hAnsi="Bookman Old Style" w:cs="Arial"/>
          <w:sz w:val="24"/>
          <w:szCs w:val="24"/>
          <w:lang w:val="nl-NL"/>
        </w:rPr>
      </w:pPr>
    </w:p>
    <w:p w:rsidR="00DF2692" w:rsidRPr="00EE2DEA" w:rsidRDefault="00DF2692" w:rsidP="00EE2DEA">
      <w:pPr>
        <w:pStyle w:val="ListParagraph"/>
        <w:numPr>
          <w:ilvl w:val="3"/>
          <w:numId w:val="13"/>
        </w:numPr>
        <w:spacing w:line="360" w:lineRule="auto"/>
        <w:jc w:val="both"/>
        <w:rPr>
          <w:rFonts w:ascii="Bookman Old Style" w:hAnsi="Bookman Old Style" w:cs="Arial"/>
          <w:b/>
          <w:sz w:val="24"/>
          <w:szCs w:val="24"/>
          <w:lang w:val="nl-NL"/>
        </w:rPr>
      </w:pPr>
      <w:r w:rsidRPr="00EE2DEA">
        <w:rPr>
          <w:rFonts w:ascii="Bookman Old Style" w:hAnsi="Bookman Old Style" w:cs="Arial"/>
          <w:b/>
          <w:sz w:val="24"/>
          <w:szCs w:val="24"/>
          <w:lang w:val="nl-NL"/>
        </w:rPr>
        <w:t>Kepala Seksi Sarana dan Prasarana</w:t>
      </w:r>
      <w:r w:rsidR="00A25A37" w:rsidRPr="00EE2DEA">
        <w:rPr>
          <w:rFonts w:ascii="Bookman Old Style" w:hAnsi="Bookman Old Style" w:cs="Arial"/>
          <w:b/>
          <w:sz w:val="24"/>
          <w:szCs w:val="24"/>
          <w:lang w:val="nl-NL"/>
        </w:rPr>
        <w:t xml:space="preserve"> Wilayah</w:t>
      </w:r>
    </w:p>
    <w:p w:rsidR="00DF2692" w:rsidRPr="00EE2DEA" w:rsidRDefault="00DF2692" w:rsidP="00EE2DEA">
      <w:pPr>
        <w:pStyle w:val="ListParagraph"/>
        <w:spacing w:line="360" w:lineRule="auto"/>
        <w:ind w:left="1440"/>
        <w:jc w:val="both"/>
        <w:rPr>
          <w:rFonts w:ascii="Bookman Old Style" w:hAnsi="Bookman Old Style" w:cs="Arial"/>
          <w:b/>
          <w:sz w:val="24"/>
          <w:szCs w:val="24"/>
          <w:lang w:val="nl-NL"/>
        </w:rPr>
      </w:pPr>
      <w:r w:rsidRPr="00EE2DEA">
        <w:rPr>
          <w:rFonts w:ascii="Bookman Old Style" w:hAnsi="Bookman Old Style" w:cs="Arial"/>
          <w:b/>
          <w:sz w:val="24"/>
          <w:szCs w:val="24"/>
          <w:lang w:val="nl-NL"/>
        </w:rPr>
        <w:t>Ringkasan Tugas dan Fungsi :</w:t>
      </w:r>
    </w:p>
    <w:p w:rsidR="00DF2692" w:rsidRPr="00EE2DEA" w:rsidRDefault="00DF2692"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 xml:space="preserve">Seksi Sarana dan Prasarana </w:t>
      </w:r>
      <w:r w:rsidR="00A25A37" w:rsidRPr="00EE2DEA">
        <w:rPr>
          <w:rFonts w:ascii="Bookman Old Style" w:hAnsi="Bookman Old Style" w:cs="Arial"/>
          <w:sz w:val="24"/>
          <w:szCs w:val="24"/>
          <w:lang w:val="nl-NL"/>
        </w:rPr>
        <w:t xml:space="preserve">Wilayah </w:t>
      </w:r>
      <w:r w:rsidRPr="00EE2DEA">
        <w:rPr>
          <w:rFonts w:ascii="Bookman Old Style" w:hAnsi="Bookman Old Style" w:cs="Arial"/>
          <w:sz w:val="24"/>
          <w:szCs w:val="24"/>
          <w:lang w:val="nl-NL"/>
        </w:rPr>
        <w:t>dipimpin oleh Kepala Seksi yang berada di bawah dan bertanggungjawab kepada Camat melalui Sekretaris Kecamatan.</w:t>
      </w:r>
    </w:p>
    <w:p w:rsidR="00DF2692" w:rsidRPr="00EE2DEA" w:rsidRDefault="00DF2692"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t>Seksi Sarana dan Prasarana</w:t>
      </w:r>
      <w:r w:rsidR="00A25A37" w:rsidRPr="00EE2DEA">
        <w:rPr>
          <w:rFonts w:ascii="Bookman Old Style" w:hAnsi="Bookman Old Style" w:cs="Arial"/>
          <w:sz w:val="24"/>
          <w:szCs w:val="24"/>
          <w:lang w:val="nl-NL"/>
        </w:rPr>
        <w:t xml:space="preserve"> Wilayah</w:t>
      </w:r>
      <w:r w:rsidRPr="00EE2DEA">
        <w:rPr>
          <w:rFonts w:ascii="Bookman Old Style" w:hAnsi="Bookman Old Style" w:cs="Arial"/>
          <w:sz w:val="24"/>
          <w:szCs w:val="24"/>
          <w:lang w:val="nl-NL"/>
        </w:rPr>
        <w:t xml:space="preserve"> mempunyai tugas pokok melaksanakan sebagian fungsi Kecamatan di bidang Sarana dan Prasarana</w:t>
      </w:r>
      <w:r w:rsidR="00A25A37" w:rsidRPr="00EE2DEA">
        <w:rPr>
          <w:rFonts w:ascii="Bookman Old Style" w:hAnsi="Bookman Old Style" w:cs="Arial"/>
          <w:sz w:val="24"/>
          <w:szCs w:val="24"/>
          <w:lang w:val="nl-NL"/>
        </w:rPr>
        <w:t xml:space="preserve"> Wilayah</w:t>
      </w:r>
      <w:r w:rsidRPr="00EE2DEA">
        <w:rPr>
          <w:rFonts w:ascii="Bookman Old Style" w:hAnsi="Bookman Old Style" w:cs="Arial"/>
          <w:sz w:val="24"/>
          <w:szCs w:val="24"/>
          <w:lang w:val="nl-NL"/>
        </w:rPr>
        <w:t>.</w:t>
      </w:r>
    </w:p>
    <w:p w:rsidR="00DF2692" w:rsidRPr="00EE2DEA" w:rsidRDefault="00DF2692" w:rsidP="00EE2DEA">
      <w:pPr>
        <w:pStyle w:val="ListParagraph"/>
        <w:spacing w:line="360" w:lineRule="auto"/>
        <w:ind w:left="1440"/>
        <w:jc w:val="both"/>
        <w:rPr>
          <w:rFonts w:ascii="Bookman Old Style" w:hAnsi="Bookman Old Style" w:cs="Arial"/>
          <w:sz w:val="24"/>
          <w:szCs w:val="24"/>
          <w:lang w:val="nl-NL"/>
        </w:rPr>
      </w:pPr>
      <w:r w:rsidRPr="00EE2DEA">
        <w:rPr>
          <w:rFonts w:ascii="Bookman Old Style" w:hAnsi="Bookman Old Style" w:cs="Arial"/>
          <w:sz w:val="24"/>
          <w:szCs w:val="24"/>
          <w:lang w:val="nl-NL"/>
        </w:rPr>
        <w:lastRenderedPageBreak/>
        <w:t xml:space="preserve">Untuk melaksanakan tugas pokok sebagaimana dimaksud diatas, Seksi Sarana dan Prasarana </w:t>
      </w:r>
      <w:r w:rsidR="00A25A37" w:rsidRPr="00EE2DEA">
        <w:rPr>
          <w:rFonts w:ascii="Bookman Old Style" w:hAnsi="Bookman Old Style" w:cs="Arial"/>
          <w:sz w:val="24"/>
          <w:szCs w:val="24"/>
          <w:lang w:val="nl-NL"/>
        </w:rPr>
        <w:t xml:space="preserve">Wilayah </w:t>
      </w:r>
      <w:r w:rsidRPr="00EE2DEA">
        <w:rPr>
          <w:rFonts w:ascii="Bookman Old Style" w:hAnsi="Bookman Old Style" w:cs="Arial"/>
          <w:sz w:val="24"/>
          <w:szCs w:val="24"/>
          <w:lang w:val="nl-NL"/>
        </w:rPr>
        <w:t>mempunyai fungsi:</w:t>
      </w:r>
    </w:p>
    <w:p w:rsidR="00DF2692" w:rsidRPr="00EE2DEA" w:rsidRDefault="00DF2692"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rencana dan program kerja Seksi Sarana dan Prasarana</w:t>
      </w:r>
      <w:r w:rsidR="00A25A37" w:rsidRPr="00EE2DEA">
        <w:rPr>
          <w:rFonts w:ascii="Bookman Old Style" w:hAnsi="Bookman Old Style" w:cs="Arial"/>
          <w:sz w:val="24"/>
          <w:szCs w:val="24"/>
          <w:lang w:val="nl-NL"/>
        </w:rPr>
        <w:t xml:space="preserve"> Wilayah</w:t>
      </w:r>
      <w:r w:rsidRPr="00EE2DEA">
        <w:rPr>
          <w:rFonts w:ascii="Bookman Old Style" w:hAnsi="Bookman Old Style" w:cs="Arial"/>
          <w:sz w:val="24"/>
          <w:szCs w:val="24"/>
          <w:lang w:val="nl-NL"/>
        </w:rPr>
        <w:t>;</w:t>
      </w:r>
    </w:p>
    <w:p w:rsidR="00A25A37" w:rsidRPr="00EE2DEA" w:rsidRDefault="00A25A37"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Pengumpulan, pengolahan dan penyusunan data sebagai bahan pembinaan di bidang Sarana dan Prasarana Wilayah;</w:t>
      </w:r>
    </w:p>
    <w:p w:rsidR="00A25A37" w:rsidRPr="00EE2DEA" w:rsidRDefault="00A25A37"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bahan kebijakan teknis dan koordinasi, fasilitasi, pembinaan dan evaluasi di bidang Sarana dan Prasarana Wilayah;</w:t>
      </w:r>
    </w:p>
    <w:p w:rsidR="00A25A37" w:rsidRPr="00EE2DEA" w:rsidRDefault="00A25A37"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Pengkoordinasian pelaksanaan program dan peningkatan partisipasi pembangunan kecamatan;</w:t>
      </w:r>
    </w:p>
    <w:p w:rsidR="00A25A37" w:rsidRPr="00EE2DEA" w:rsidRDefault="00A25A37"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fasilitasi pembinaan, bahan rekomendasi, pengendalian dan koordinasi data di bidang penataan ruang dan pemukiman;</w:t>
      </w:r>
    </w:p>
    <w:p w:rsidR="00E6299A" w:rsidRPr="00EE2DEA" w:rsidRDefault="00A25A37"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musyawarah perencanaan</w:t>
      </w:r>
      <w:r w:rsidR="00E6299A" w:rsidRPr="00EE2DEA">
        <w:rPr>
          <w:rFonts w:ascii="Bookman Old Style" w:hAnsi="Bookman Old Style" w:cs="Arial"/>
          <w:sz w:val="24"/>
          <w:szCs w:val="24"/>
          <w:lang w:val="nl-NL"/>
        </w:rPr>
        <w:t xml:space="preserve"> pembangunan tingkat kecamatan;</w:t>
      </w:r>
    </w:p>
    <w:p w:rsidR="00E6299A"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fasilitasi pembinaan, bahan rekomendasi, pengendalian dan koordinasi data di bidang penataan ruang dan pemukiman;</w:t>
      </w:r>
    </w:p>
    <w:p w:rsidR="00E6299A"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perencanaan pemberdayaan masyarakat desa/kelurahan dengan perangkat daerah terkait;</w:t>
      </w:r>
    </w:p>
    <w:p w:rsidR="00E6299A"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musyawarah perencanaan pembangunan tingkat kecamatan;</w:t>
      </w:r>
    </w:p>
    <w:p w:rsidR="00E6299A"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pembinaan dan pengawasan kegiatan pembangunan Sarana dan Prasarana Wilayah;</w:t>
      </w:r>
    </w:p>
    <w:p w:rsidR="00E6299A"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sebagian kewenangan bupati yang dilimpahkan kepada camat di bidang pembangunan Sarana dan Prasarana Wilayah;</w:t>
      </w:r>
    </w:p>
    <w:p w:rsidR="00E6299A"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lastRenderedPageBreak/>
        <w:t>Pelaksanaan fungsi lain yang diberikan oleh camat sesuai dengan tugas dan fungsinya;</w:t>
      </w:r>
    </w:p>
    <w:p w:rsidR="00E6299A"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Penyusunan prosedur dan kriteria penyiapan perumusan kebijakan teknis di bidang sarana Prasarana Wilayah;</w:t>
      </w:r>
    </w:p>
    <w:p w:rsidR="00E6299A"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fungsi lain yang diberikan oleh camat sesuai dengan tugas dan fungsinya;</w:t>
      </w:r>
    </w:p>
    <w:p w:rsidR="00E6299A"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koordinasi dan kerjasama dibidang tugasnya;</w:t>
      </w:r>
    </w:p>
    <w:p w:rsidR="00E6299A"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Pelaksanaan monitoring dan evaluasi hasil pelaksanaan tugas; dan</w:t>
      </w:r>
    </w:p>
    <w:p w:rsidR="00A25A37" w:rsidRPr="00EE2DEA" w:rsidRDefault="00E6299A" w:rsidP="00EE2DEA">
      <w:pPr>
        <w:pStyle w:val="ListParagraph"/>
        <w:numPr>
          <w:ilvl w:val="0"/>
          <w:numId w:val="27"/>
        </w:numPr>
        <w:spacing w:line="360" w:lineRule="auto"/>
        <w:jc w:val="both"/>
        <w:rPr>
          <w:rFonts w:ascii="Bookman Old Style" w:hAnsi="Bookman Old Style" w:cs="Arial"/>
          <w:sz w:val="24"/>
          <w:szCs w:val="24"/>
          <w:lang w:val="nl-NL"/>
        </w:rPr>
      </w:pPr>
      <w:r w:rsidRPr="00EE2DEA">
        <w:rPr>
          <w:rFonts w:ascii="Bookman Old Style" w:hAnsi="Bookman Old Style" w:cs="Arial"/>
          <w:sz w:val="24"/>
          <w:szCs w:val="24"/>
          <w:lang w:val="nl-NL"/>
        </w:rPr>
        <w:t>Pelaporan hasil pelaksanaan tugas.</w:t>
      </w:r>
      <w:r w:rsidR="00A25A37" w:rsidRPr="00EE2DEA">
        <w:rPr>
          <w:rFonts w:ascii="Bookman Old Style" w:hAnsi="Bookman Old Style" w:cs="Arial"/>
          <w:sz w:val="24"/>
          <w:szCs w:val="24"/>
          <w:lang w:val="nl-NL"/>
        </w:rPr>
        <w:t xml:space="preserve"> </w:t>
      </w:r>
    </w:p>
    <w:p w:rsidR="0073569F" w:rsidRDefault="0073569F" w:rsidP="00EE2DEA">
      <w:pPr>
        <w:spacing w:line="360" w:lineRule="auto"/>
        <w:jc w:val="both"/>
        <w:rPr>
          <w:rFonts w:ascii="Bookman Old Style" w:hAnsi="Bookman Old Style" w:cs="Arial"/>
          <w:szCs w:val="24"/>
          <w:lang w:val="nl-NL"/>
        </w:rPr>
      </w:pPr>
    </w:p>
    <w:p w:rsidR="00F80D46" w:rsidRPr="00EE2DEA" w:rsidRDefault="00F80D46" w:rsidP="00EE2DEA">
      <w:pPr>
        <w:spacing w:line="360" w:lineRule="auto"/>
        <w:jc w:val="both"/>
        <w:rPr>
          <w:rFonts w:ascii="Bookman Old Style" w:hAnsi="Bookman Old Style" w:cs="Arial"/>
          <w:szCs w:val="24"/>
          <w:lang w:val="nl-NL"/>
        </w:rPr>
      </w:pPr>
    </w:p>
    <w:p w:rsidR="00402568" w:rsidRPr="00EE2DEA" w:rsidRDefault="004A598B" w:rsidP="00EE2DEA">
      <w:pPr>
        <w:spacing w:line="360" w:lineRule="auto"/>
        <w:rPr>
          <w:rFonts w:ascii="Bookman Old Style" w:hAnsi="Bookman Old Style" w:cs="Arial"/>
          <w:b/>
          <w:szCs w:val="24"/>
          <w:lang w:val="id-ID"/>
        </w:rPr>
      </w:pPr>
      <w:r w:rsidRPr="00EE2DEA">
        <w:rPr>
          <w:rFonts w:ascii="Bookman Old Style" w:hAnsi="Bookman Old Style" w:cs="Arial"/>
          <w:b/>
          <w:szCs w:val="24"/>
          <w:lang w:val="en-US"/>
        </w:rPr>
        <w:t>2.1.2</w:t>
      </w:r>
      <w:r w:rsidRPr="00EE2DEA">
        <w:rPr>
          <w:rFonts w:ascii="Bookman Old Style" w:hAnsi="Bookman Old Style" w:cs="Arial"/>
          <w:b/>
          <w:szCs w:val="24"/>
          <w:lang w:val="en-US"/>
        </w:rPr>
        <w:tab/>
      </w:r>
      <w:r w:rsidR="00402568" w:rsidRPr="00EE2DEA">
        <w:rPr>
          <w:rFonts w:ascii="Bookman Old Style" w:hAnsi="Bookman Old Style" w:cs="Arial"/>
          <w:b/>
          <w:szCs w:val="24"/>
          <w:lang w:val="id-ID"/>
        </w:rPr>
        <w:t xml:space="preserve">Susunan </w:t>
      </w:r>
      <w:r w:rsidR="000C4D27" w:rsidRPr="00EE2DEA">
        <w:rPr>
          <w:rFonts w:ascii="Bookman Old Style" w:hAnsi="Bookman Old Style" w:cs="Arial"/>
          <w:b/>
          <w:szCs w:val="24"/>
          <w:lang w:val="en-US"/>
        </w:rPr>
        <w:t xml:space="preserve">dan Struktur </w:t>
      </w:r>
      <w:r w:rsidR="00402568" w:rsidRPr="00EE2DEA">
        <w:rPr>
          <w:rFonts w:ascii="Bookman Old Style" w:hAnsi="Bookman Old Style" w:cs="Arial"/>
          <w:b/>
          <w:szCs w:val="24"/>
          <w:lang w:val="id-ID"/>
        </w:rPr>
        <w:t>Organisasi</w:t>
      </w:r>
    </w:p>
    <w:p w:rsidR="00402568" w:rsidRPr="00EE2DEA" w:rsidRDefault="00402568" w:rsidP="00EE2DEA">
      <w:pPr>
        <w:tabs>
          <w:tab w:val="num" w:pos="1288"/>
        </w:tabs>
        <w:spacing w:line="360" w:lineRule="auto"/>
        <w:ind w:left="720"/>
        <w:jc w:val="both"/>
        <w:rPr>
          <w:rFonts w:ascii="Bookman Old Style" w:hAnsi="Bookman Old Style" w:cs="Arial"/>
          <w:szCs w:val="24"/>
        </w:rPr>
      </w:pPr>
      <w:r w:rsidRPr="00EE2DEA">
        <w:rPr>
          <w:rFonts w:ascii="Bookman Old Style" w:hAnsi="Bookman Old Style" w:cs="Arial"/>
          <w:szCs w:val="24"/>
        </w:rPr>
        <w:t xml:space="preserve">Susunan organisasi </w:t>
      </w:r>
      <w:r w:rsidR="00360F69" w:rsidRPr="00EE2DEA">
        <w:rPr>
          <w:rFonts w:ascii="Bookman Old Style" w:hAnsi="Bookman Old Style" w:cs="Arial"/>
          <w:szCs w:val="24"/>
        </w:rPr>
        <w:t xml:space="preserve">Kecamatan </w:t>
      </w:r>
      <w:r w:rsidR="004C588B" w:rsidRPr="00EE2DEA">
        <w:rPr>
          <w:rFonts w:ascii="Bookman Old Style" w:hAnsi="Bookman Old Style" w:cs="Arial"/>
          <w:szCs w:val="24"/>
        </w:rPr>
        <w:t>Nagrak</w:t>
      </w:r>
      <w:r w:rsidRPr="00EE2DEA">
        <w:rPr>
          <w:rFonts w:ascii="Bookman Old Style" w:hAnsi="Bookman Old Style" w:cs="Arial"/>
          <w:szCs w:val="24"/>
        </w:rPr>
        <w:t xml:space="preserve"> K</w:t>
      </w:r>
      <w:r w:rsidR="00AE294F" w:rsidRPr="00EE2DEA">
        <w:rPr>
          <w:rFonts w:ascii="Bookman Old Style" w:hAnsi="Bookman Old Style" w:cs="Arial"/>
          <w:szCs w:val="24"/>
        </w:rPr>
        <w:t>abupaten Sukabumi, terdiri dari</w:t>
      </w:r>
      <w:r w:rsidRPr="00EE2DEA">
        <w:rPr>
          <w:rFonts w:ascii="Bookman Old Style" w:hAnsi="Bookman Old Style" w:cs="Arial"/>
          <w:szCs w:val="24"/>
        </w:rPr>
        <w:t xml:space="preserve">: </w:t>
      </w:r>
    </w:p>
    <w:p w:rsidR="00360F69" w:rsidRPr="00EE2DEA" w:rsidRDefault="00360F69" w:rsidP="00EE2DEA">
      <w:pPr>
        <w:pStyle w:val="ListParagraph"/>
        <w:numPr>
          <w:ilvl w:val="0"/>
          <w:numId w:val="20"/>
        </w:numPr>
        <w:spacing w:before="120" w:after="120" w:line="360" w:lineRule="auto"/>
        <w:jc w:val="both"/>
        <w:rPr>
          <w:rFonts w:ascii="Bookman Old Style" w:hAnsi="Bookman Old Style" w:cs="Arial"/>
          <w:sz w:val="24"/>
          <w:szCs w:val="24"/>
          <w:lang w:val="sv-SE"/>
        </w:rPr>
      </w:pPr>
      <w:r w:rsidRPr="00EE2DEA">
        <w:rPr>
          <w:rFonts w:ascii="Bookman Old Style" w:hAnsi="Bookman Old Style" w:cs="Arial"/>
          <w:sz w:val="24"/>
          <w:szCs w:val="24"/>
          <w:lang w:val="sv-SE"/>
        </w:rPr>
        <w:t>Camat.</w:t>
      </w:r>
    </w:p>
    <w:p w:rsidR="00360F69" w:rsidRPr="00EE2DEA" w:rsidRDefault="00360F69" w:rsidP="00EE2DEA">
      <w:pPr>
        <w:pStyle w:val="ListParagraph"/>
        <w:numPr>
          <w:ilvl w:val="0"/>
          <w:numId w:val="20"/>
        </w:numPr>
        <w:spacing w:before="120" w:after="120" w:line="360" w:lineRule="auto"/>
        <w:jc w:val="both"/>
        <w:rPr>
          <w:rFonts w:ascii="Bookman Old Style" w:hAnsi="Bookman Old Style" w:cs="Arial"/>
          <w:sz w:val="24"/>
          <w:szCs w:val="24"/>
          <w:lang w:val="sv-SE"/>
        </w:rPr>
      </w:pPr>
      <w:r w:rsidRPr="00EE2DEA">
        <w:rPr>
          <w:rFonts w:ascii="Bookman Old Style" w:hAnsi="Bookman Old Style" w:cs="Arial"/>
          <w:sz w:val="24"/>
          <w:szCs w:val="24"/>
          <w:lang w:val="sv-SE"/>
        </w:rPr>
        <w:t>Sekretariat Kecamatan, membawahkan:</w:t>
      </w:r>
    </w:p>
    <w:p w:rsidR="008C45B0" w:rsidRPr="00EE2DEA" w:rsidRDefault="008C45B0" w:rsidP="00EE2DEA">
      <w:pPr>
        <w:pStyle w:val="ListParagraph"/>
        <w:numPr>
          <w:ilvl w:val="0"/>
          <w:numId w:val="21"/>
        </w:numPr>
        <w:spacing w:before="120" w:after="120" w:line="360" w:lineRule="auto"/>
        <w:jc w:val="both"/>
        <w:rPr>
          <w:rFonts w:ascii="Bookman Old Style" w:hAnsi="Bookman Old Style" w:cs="Arial"/>
          <w:sz w:val="24"/>
          <w:szCs w:val="24"/>
          <w:lang w:val="sv-SE"/>
        </w:rPr>
      </w:pPr>
      <w:r w:rsidRPr="00EE2DEA">
        <w:rPr>
          <w:rFonts w:ascii="Bookman Old Style" w:hAnsi="Bookman Old Style" w:cs="Arial"/>
          <w:sz w:val="24"/>
          <w:szCs w:val="24"/>
          <w:lang w:val="sv-SE"/>
        </w:rPr>
        <w:t>Sub Bagian Umum</w:t>
      </w:r>
      <w:r w:rsidR="00E6299A" w:rsidRPr="00EE2DEA">
        <w:rPr>
          <w:rFonts w:ascii="Bookman Old Style" w:hAnsi="Bookman Old Style" w:cs="Arial"/>
          <w:sz w:val="24"/>
          <w:szCs w:val="24"/>
          <w:lang w:val="sv-SE"/>
        </w:rPr>
        <w:t xml:space="preserve"> dan Kepegawaian</w:t>
      </w:r>
      <w:r w:rsidRPr="00EE2DEA">
        <w:rPr>
          <w:rFonts w:ascii="Bookman Old Style" w:hAnsi="Bookman Old Style" w:cs="Arial"/>
          <w:sz w:val="24"/>
          <w:szCs w:val="24"/>
          <w:lang w:val="sv-SE"/>
        </w:rPr>
        <w:t>;</w:t>
      </w:r>
    </w:p>
    <w:p w:rsidR="008C45B0" w:rsidRPr="00EE2DEA" w:rsidRDefault="008C45B0" w:rsidP="00EE2DEA">
      <w:pPr>
        <w:pStyle w:val="ListParagraph"/>
        <w:numPr>
          <w:ilvl w:val="0"/>
          <w:numId w:val="21"/>
        </w:numPr>
        <w:spacing w:before="120" w:after="120" w:line="360" w:lineRule="auto"/>
        <w:jc w:val="both"/>
        <w:rPr>
          <w:rFonts w:ascii="Bookman Old Style" w:hAnsi="Bookman Old Style" w:cs="Arial"/>
          <w:sz w:val="24"/>
          <w:szCs w:val="24"/>
          <w:lang w:val="sv-SE"/>
        </w:rPr>
      </w:pPr>
      <w:r w:rsidRPr="00EE2DEA">
        <w:rPr>
          <w:rFonts w:ascii="Bookman Old Style" w:hAnsi="Bookman Old Style" w:cs="Arial"/>
          <w:sz w:val="24"/>
          <w:szCs w:val="24"/>
        </w:rPr>
        <w:t>Sub Bagian Ke</w:t>
      </w:r>
      <w:r w:rsidR="00E6299A" w:rsidRPr="00EE2DEA">
        <w:rPr>
          <w:rFonts w:ascii="Bookman Old Style" w:hAnsi="Bookman Old Style" w:cs="Arial"/>
          <w:sz w:val="24"/>
          <w:szCs w:val="24"/>
        </w:rPr>
        <w:t>uangan, Perencanaan dan Program.</w:t>
      </w:r>
    </w:p>
    <w:p w:rsidR="00E6299A" w:rsidRPr="00EE2DEA" w:rsidRDefault="00E6299A" w:rsidP="00EE2DEA">
      <w:pPr>
        <w:pStyle w:val="ListParagraph"/>
        <w:spacing w:before="120" w:after="120" w:line="360" w:lineRule="auto"/>
        <w:ind w:left="1436"/>
        <w:jc w:val="both"/>
        <w:rPr>
          <w:rFonts w:ascii="Bookman Old Style" w:hAnsi="Bookman Old Style" w:cs="Arial"/>
          <w:sz w:val="24"/>
          <w:szCs w:val="24"/>
          <w:lang w:val="sv-SE"/>
        </w:rPr>
      </w:pPr>
    </w:p>
    <w:p w:rsidR="00872C21" w:rsidRPr="00EE2DEA" w:rsidRDefault="00E6299A" w:rsidP="00EE2DEA">
      <w:pPr>
        <w:pStyle w:val="ListParagraph"/>
        <w:numPr>
          <w:ilvl w:val="0"/>
          <w:numId w:val="20"/>
        </w:numPr>
        <w:spacing w:before="120" w:after="120" w:line="360" w:lineRule="auto"/>
        <w:jc w:val="both"/>
        <w:rPr>
          <w:rFonts w:ascii="Bookman Old Style" w:hAnsi="Bookman Old Style" w:cs="Arial"/>
          <w:sz w:val="24"/>
          <w:szCs w:val="24"/>
          <w:lang w:val="sv-SE"/>
        </w:rPr>
      </w:pPr>
      <w:r w:rsidRPr="00EE2DEA">
        <w:rPr>
          <w:rFonts w:ascii="Bookman Old Style" w:hAnsi="Bookman Old Style" w:cs="Arial"/>
          <w:sz w:val="24"/>
          <w:szCs w:val="24"/>
          <w:lang w:val="nl-NL"/>
        </w:rPr>
        <w:t>Seksi</w:t>
      </w:r>
      <w:r w:rsidR="00872C21" w:rsidRPr="00EE2DEA">
        <w:rPr>
          <w:rFonts w:ascii="Bookman Old Style" w:hAnsi="Bookman Old Style" w:cs="Arial"/>
          <w:sz w:val="24"/>
          <w:szCs w:val="24"/>
          <w:lang w:val="nl-NL"/>
        </w:rPr>
        <w:t xml:space="preserve"> Pemerintahan.</w:t>
      </w:r>
    </w:p>
    <w:p w:rsidR="008C45B0" w:rsidRPr="00EE2DEA" w:rsidRDefault="008C45B0" w:rsidP="00EE2DEA">
      <w:pPr>
        <w:pStyle w:val="ListParagraph"/>
        <w:numPr>
          <w:ilvl w:val="0"/>
          <w:numId w:val="20"/>
        </w:numPr>
        <w:spacing w:before="120" w:after="120" w:line="360" w:lineRule="auto"/>
        <w:jc w:val="both"/>
        <w:rPr>
          <w:rFonts w:ascii="Bookman Old Style" w:hAnsi="Bookman Old Style" w:cs="Arial"/>
          <w:sz w:val="24"/>
          <w:szCs w:val="24"/>
          <w:lang w:val="sv-SE"/>
        </w:rPr>
      </w:pPr>
      <w:r w:rsidRPr="00EE2DEA">
        <w:rPr>
          <w:rFonts w:ascii="Bookman Old Style" w:hAnsi="Bookman Old Style" w:cs="Arial"/>
          <w:sz w:val="24"/>
          <w:szCs w:val="24"/>
          <w:lang w:val="nl-NL"/>
        </w:rPr>
        <w:t>Seksi Ketentraman dan Ketertiban Umum.</w:t>
      </w:r>
    </w:p>
    <w:p w:rsidR="00DA0A69" w:rsidRPr="00EE2DEA" w:rsidRDefault="00DA0A69" w:rsidP="00EE2DEA">
      <w:pPr>
        <w:pStyle w:val="ListParagraph"/>
        <w:numPr>
          <w:ilvl w:val="0"/>
          <w:numId w:val="20"/>
        </w:numPr>
        <w:spacing w:before="120" w:after="120" w:line="360" w:lineRule="auto"/>
        <w:jc w:val="both"/>
        <w:rPr>
          <w:rFonts w:ascii="Bookman Old Style" w:hAnsi="Bookman Old Style" w:cs="Arial"/>
          <w:sz w:val="24"/>
          <w:szCs w:val="24"/>
          <w:lang w:val="sv-SE"/>
        </w:rPr>
      </w:pPr>
      <w:r w:rsidRPr="00EE2DEA">
        <w:rPr>
          <w:rFonts w:ascii="Bookman Old Style" w:hAnsi="Bookman Old Style" w:cs="Arial"/>
          <w:sz w:val="24"/>
          <w:szCs w:val="24"/>
          <w:lang w:val="fi-FI"/>
        </w:rPr>
        <w:t>Seksi Pemberdayaan Masyarakat.</w:t>
      </w:r>
    </w:p>
    <w:p w:rsidR="00DA0A69" w:rsidRPr="00EE2DEA" w:rsidRDefault="00DA0A69" w:rsidP="00EE2DEA">
      <w:pPr>
        <w:pStyle w:val="ListParagraph"/>
        <w:numPr>
          <w:ilvl w:val="0"/>
          <w:numId w:val="20"/>
        </w:numPr>
        <w:spacing w:before="120" w:after="120" w:line="360" w:lineRule="auto"/>
        <w:jc w:val="both"/>
        <w:rPr>
          <w:rFonts w:ascii="Bookman Old Style" w:hAnsi="Bookman Old Style" w:cs="Arial"/>
          <w:sz w:val="24"/>
          <w:szCs w:val="24"/>
          <w:lang w:val="sv-SE"/>
        </w:rPr>
      </w:pPr>
      <w:r w:rsidRPr="00EE2DEA">
        <w:rPr>
          <w:rFonts w:ascii="Bookman Old Style" w:hAnsi="Bookman Old Style" w:cs="Arial"/>
          <w:sz w:val="24"/>
          <w:szCs w:val="24"/>
          <w:lang w:val="fi-FI"/>
        </w:rPr>
        <w:t xml:space="preserve">Seksi </w:t>
      </w:r>
      <w:r w:rsidR="00E6299A" w:rsidRPr="00EE2DEA">
        <w:rPr>
          <w:rFonts w:ascii="Bookman Old Style" w:hAnsi="Bookman Old Style" w:cs="Arial"/>
          <w:sz w:val="24"/>
          <w:szCs w:val="24"/>
          <w:lang w:val="fi-FI"/>
        </w:rPr>
        <w:t>Sosial dan Budaya</w:t>
      </w:r>
      <w:r w:rsidRPr="00EE2DEA">
        <w:rPr>
          <w:rFonts w:ascii="Bookman Old Style" w:hAnsi="Bookman Old Style" w:cs="Arial"/>
          <w:sz w:val="24"/>
          <w:szCs w:val="24"/>
          <w:lang w:val="fi-FI"/>
        </w:rPr>
        <w:t>.</w:t>
      </w:r>
    </w:p>
    <w:p w:rsidR="00E6299A" w:rsidRPr="00EE2DEA" w:rsidRDefault="00E6299A" w:rsidP="00EE2DEA">
      <w:pPr>
        <w:pStyle w:val="ListParagraph"/>
        <w:numPr>
          <w:ilvl w:val="0"/>
          <w:numId w:val="20"/>
        </w:numPr>
        <w:spacing w:before="120" w:after="120" w:line="360" w:lineRule="auto"/>
        <w:jc w:val="both"/>
        <w:rPr>
          <w:rFonts w:ascii="Bookman Old Style" w:hAnsi="Bookman Old Style" w:cs="Arial"/>
          <w:sz w:val="24"/>
          <w:szCs w:val="24"/>
          <w:lang w:val="sv-SE"/>
        </w:rPr>
      </w:pPr>
      <w:r w:rsidRPr="00EE2DEA">
        <w:rPr>
          <w:rFonts w:ascii="Bookman Old Style" w:hAnsi="Bookman Old Style" w:cs="Arial"/>
          <w:sz w:val="24"/>
          <w:szCs w:val="24"/>
          <w:lang w:val="fi-FI"/>
        </w:rPr>
        <w:t>Seksi Sarana dan Prasarana Wilayah.</w:t>
      </w:r>
    </w:p>
    <w:p w:rsidR="004A598B" w:rsidRPr="00EE2DEA" w:rsidRDefault="00DA0A69" w:rsidP="00EE2DEA">
      <w:pPr>
        <w:pStyle w:val="ListParagraph"/>
        <w:spacing w:before="120" w:after="120" w:line="360" w:lineRule="auto"/>
        <w:ind w:left="1076"/>
        <w:jc w:val="both"/>
        <w:rPr>
          <w:rFonts w:ascii="Bookman Old Style" w:hAnsi="Bookman Old Style" w:cs="Arial"/>
          <w:sz w:val="24"/>
          <w:szCs w:val="24"/>
          <w:lang w:val="sv-SE"/>
        </w:rPr>
      </w:pPr>
      <w:r w:rsidRPr="00EE2DEA">
        <w:rPr>
          <w:rFonts w:ascii="Bookman Old Style" w:hAnsi="Bookman Old Style" w:cs="Arial"/>
          <w:sz w:val="24"/>
          <w:szCs w:val="24"/>
          <w:lang w:val="fi-FI"/>
        </w:rPr>
        <w:t>Kelompok Jabatan Fungsional.</w:t>
      </w:r>
    </w:p>
    <w:p w:rsidR="007645FC" w:rsidRDefault="007645FC" w:rsidP="00EE2DEA">
      <w:pPr>
        <w:spacing w:line="360" w:lineRule="auto"/>
        <w:rPr>
          <w:rFonts w:ascii="Bookman Old Style" w:hAnsi="Bookman Old Style" w:cs="Arial"/>
          <w:szCs w:val="24"/>
          <w:lang w:val="id-ID"/>
        </w:rPr>
      </w:pPr>
    </w:p>
    <w:p w:rsidR="00F80D46" w:rsidRDefault="00F80D46" w:rsidP="00EE2DEA">
      <w:pPr>
        <w:spacing w:line="360" w:lineRule="auto"/>
        <w:rPr>
          <w:rFonts w:ascii="Bookman Old Style" w:hAnsi="Bookman Old Style" w:cs="Arial"/>
          <w:szCs w:val="24"/>
          <w:lang w:val="id-ID"/>
        </w:rPr>
      </w:pPr>
    </w:p>
    <w:p w:rsidR="00F80D46" w:rsidRDefault="00F80D46" w:rsidP="00EE2DEA">
      <w:pPr>
        <w:spacing w:line="360" w:lineRule="auto"/>
        <w:rPr>
          <w:rFonts w:ascii="Bookman Old Style" w:hAnsi="Bookman Old Style" w:cs="Arial"/>
          <w:szCs w:val="24"/>
          <w:lang w:val="id-ID"/>
        </w:rPr>
      </w:pPr>
    </w:p>
    <w:p w:rsidR="00F80D46" w:rsidRDefault="00F80D46" w:rsidP="00EE2DEA">
      <w:pPr>
        <w:spacing w:line="360" w:lineRule="auto"/>
        <w:rPr>
          <w:rFonts w:ascii="Bookman Old Style" w:hAnsi="Bookman Old Style" w:cs="Arial"/>
          <w:szCs w:val="24"/>
          <w:lang w:val="id-ID"/>
        </w:rPr>
      </w:pPr>
    </w:p>
    <w:p w:rsidR="00F80D46" w:rsidRDefault="00F80D46" w:rsidP="00EE2DEA">
      <w:pPr>
        <w:spacing w:line="360" w:lineRule="auto"/>
        <w:rPr>
          <w:rFonts w:ascii="Bookman Old Style" w:hAnsi="Bookman Old Style" w:cs="Arial"/>
          <w:szCs w:val="24"/>
          <w:lang w:val="id-ID"/>
        </w:rPr>
      </w:pPr>
    </w:p>
    <w:p w:rsidR="00AA506D" w:rsidRDefault="00AA506D" w:rsidP="00EE2DEA">
      <w:pPr>
        <w:tabs>
          <w:tab w:val="left" w:pos="284"/>
        </w:tabs>
        <w:spacing w:line="360" w:lineRule="auto"/>
        <w:ind w:left="284"/>
        <w:jc w:val="both"/>
        <w:rPr>
          <w:rFonts w:ascii="Bookman Old Style" w:hAnsi="Bookman Old Style" w:cs="Arial"/>
          <w:b/>
          <w:szCs w:val="24"/>
          <w:lang w:val="fi-FI"/>
        </w:rPr>
      </w:pPr>
    </w:p>
    <w:p w:rsidR="004A598B" w:rsidRDefault="004A598B" w:rsidP="00EE2DEA">
      <w:pPr>
        <w:tabs>
          <w:tab w:val="left" w:pos="284"/>
        </w:tabs>
        <w:spacing w:line="360" w:lineRule="auto"/>
        <w:ind w:left="284"/>
        <w:jc w:val="both"/>
        <w:rPr>
          <w:rFonts w:ascii="Bookman Old Style" w:hAnsi="Bookman Old Style" w:cs="Arial"/>
          <w:b/>
          <w:szCs w:val="24"/>
          <w:lang w:val="fi-FI"/>
        </w:rPr>
      </w:pPr>
      <w:r w:rsidRPr="00EE2DEA">
        <w:rPr>
          <w:rFonts w:ascii="Bookman Old Style" w:hAnsi="Bookman Old Style" w:cs="Arial"/>
          <w:b/>
          <w:szCs w:val="24"/>
          <w:lang w:val="fi-FI"/>
        </w:rPr>
        <w:t xml:space="preserve">Bagan </w:t>
      </w:r>
      <w:r w:rsidR="00AA506D" w:rsidRPr="00EE2DEA">
        <w:rPr>
          <w:rFonts w:ascii="Bookman Old Style" w:hAnsi="Bookman Old Style" w:cs="Arial"/>
          <w:b/>
          <w:szCs w:val="24"/>
          <w:lang w:val="fi-FI"/>
        </w:rPr>
        <w:t xml:space="preserve">Struktur </w:t>
      </w:r>
      <w:r w:rsidRPr="00EE2DEA">
        <w:rPr>
          <w:rFonts w:ascii="Bookman Old Style" w:hAnsi="Bookman Old Style" w:cs="Arial"/>
          <w:b/>
          <w:szCs w:val="24"/>
          <w:lang w:val="fi-FI"/>
        </w:rPr>
        <w:t>Organisasi</w:t>
      </w:r>
      <w:r w:rsidR="00622B8A" w:rsidRPr="00EE2DEA">
        <w:rPr>
          <w:rFonts w:ascii="Bookman Old Style" w:hAnsi="Bookman Old Style" w:cs="Arial"/>
          <w:b/>
          <w:szCs w:val="24"/>
          <w:lang w:val="fi-FI"/>
        </w:rPr>
        <w:t xml:space="preserve"> </w:t>
      </w:r>
      <w:r w:rsidR="00AA506D">
        <w:rPr>
          <w:rFonts w:ascii="Bookman Old Style" w:hAnsi="Bookman Old Style" w:cs="Arial"/>
          <w:b/>
          <w:szCs w:val="24"/>
          <w:lang w:val="fi-FI"/>
        </w:rPr>
        <w:t xml:space="preserve">Kecamatan </w:t>
      </w:r>
    </w:p>
    <w:p w:rsidR="00AA506D" w:rsidRPr="00EE2DEA" w:rsidRDefault="00AA506D" w:rsidP="00EE2DEA">
      <w:pPr>
        <w:tabs>
          <w:tab w:val="left" w:pos="284"/>
        </w:tabs>
        <w:spacing w:line="360" w:lineRule="auto"/>
        <w:ind w:left="284"/>
        <w:jc w:val="both"/>
        <w:rPr>
          <w:rFonts w:ascii="Bookman Old Style" w:hAnsi="Bookman Old Style" w:cs="Arial"/>
          <w:b/>
          <w:szCs w:val="24"/>
          <w:lang w:val="fi-FI"/>
        </w:rPr>
      </w:pPr>
    </w:p>
    <w:p w:rsidR="007645FC" w:rsidRPr="00EE2DEA" w:rsidRDefault="007645FC" w:rsidP="00EE2DEA">
      <w:pPr>
        <w:tabs>
          <w:tab w:val="left" w:pos="284"/>
        </w:tabs>
        <w:spacing w:line="360" w:lineRule="auto"/>
        <w:ind w:left="284"/>
        <w:jc w:val="both"/>
        <w:rPr>
          <w:rFonts w:ascii="Bookman Old Style" w:hAnsi="Bookman Old Style" w:cs="Arial"/>
          <w:b/>
          <w:szCs w:val="24"/>
          <w:lang w:val="fi-FI"/>
        </w:rPr>
      </w:pP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shapetype id="_x0000_t202" coordsize="21600,21600" o:spt="202" path="m,l,21600r21600,l21600,xe">
            <v:stroke joinstyle="miter"/>
            <v:path gradientshapeok="t" o:connecttype="rect"/>
          </v:shapetype>
          <v:shape id="_x0000_s1081" type="#_x0000_t202" style="position:absolute;left:0;text-align:left;margin-left:108.9pt;margin-top:19.75pt;width:157.95pt;height:45.75pt;z-index:25179750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081">
              <w:txbxContent>
                <w:p w:rsidR="00B97522" w:rsidRPr="000E27FC" w:rsidRDefault="00B97522" w:rsidP="007645FC">
                  <w:pPr>
                    <w:jc w:val="center"/>
                    <w:rPr>
                      <w:sz w:val="18"/>
                    </w:rPr>
                  </w:pPr>
                </w:p>
                <w:p w:rsidR="00B97522" w:rsidRPr="000E27FC" w:rsidRDefault="00B97522" w:rsidP="007645FC">
                  <w:pPr>
                    <w:jc w:val="center"/>
                    <w:rPr>
                      <w:sz w:val="36"/>
                    </w:rPr>
                  </w:pPr>
                  <w:r w:rsidRPr="000E27FC">
                    <w:rPr>
                      <w:sz w:val="36"/>
                    </w:rPr>
                    <w:t>CAMAT</w:t>
                  </w:r>
                </w:p>
              </w:txbxContent>
            </v:textbox>
          </v:shape>
        </w:pict>
      </w: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shape id="_x0000_s1109" style="position:absolute;left:0;text-align:left;margin-left:266.85pt;margin-top:19.05pt;width:46.6pt;height:101.3pt;flip:x;z-index:-251490304" coordsize="3068,1812" path="m3068,hdc1461,9,1701,9,,9,24,970,24,1404,24,1812e" filled="f">
            <v:path arrowok="t"/>
          </v:shape>
        </w:pict>
      </w:r>
    </w:p>
    <w:p w:rsidR="007645FC" w:rsidRPr="00EE2DEA" w:rsidRDefault="007645FC" w:rsidP="00EE2DEA">
      <w:pPr>
        <w:tabs>
          <w:tab w:val="left" w:pos="284"/>
        </w:tabs>
        <w:spacing w:line="360" w:lineRule="auto"/>
        <w:ind w:left="284"/>
        <w:jc w:val="both"/>
        <w:rPr>
          <w:rFonts w:ascii="Bookman Old Style" w:hAnsi="Bookman Old Style" w:cs="Arial"/>
          <w:b/>
          <w:szCs w:val="24"/>
          <w:lang w:val="fi-FI"/>
        </w:rPr>
      </w:pP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shapetype id="_x0000_t32" coordsize="21600,21600" o:spt="32" o:oned="t" path="m,l21600,21600e" filled="f">
            <v:path arrowok="t" fillok="f" o:connecttype="none"/>
            <o:lock v:ext="edit" shapetype="t"/>
          </v:shapetype>
          <v:shape id="_x0000_s1079" type="#_x0000_t32" style="position:absolute;left:0;text-align:left;margin-left:126.85pt;margin-top:2.1pt;width:0;height:288.6pt;z-index:251795456" o:connectortype="straight"/>
        </w:pict>
      </w: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shape id="_x0000_s1082" type="#_x0000_t202" style="position:absolute;left:0;text-align:left;margin-left:255pt;margin-top:9.35pt;width:118.2pt;height:37.5pt;z-index:25182720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color="white [3212]">
            <v:textbox style="mso-next-textbox:#_x0000_s1082">
              <w:txbxContent>
                <w:p w:rsidR="00B97522" w:rsidRPr="000E27FC" w:rsidRDefault="00B97522" w:rsidP="007645FC">
                  <w:pPr>
                    <w:jc w:val="center"/>
                    <w:rPr>
                      <w:sz w:val="14"/>
                    </w:rPr>
                  </w:pPr>
                </w:p>
                <w:p w:rsidR="00B97522" w:rsidRDefault="00B97522" w:rsidP="007645FC">
                  <w:pPr>
                    <w:jc w:val="center"/>
                  </w:pPr>
                  <w:r>
                    <w:t>SEKRETARIAT</w:t>
                  </w:r>
                </w:p>
                <w:p w:rsidR="00B97522" w:rsidRDefault="00B97522" w:rsidP="007645FC">
                  <w:pPr>
                    <w:jc w:val="center"/>
                  </w:pPr>
                </w:p>
              </w:txbxContent>
            </v:textbox>
          </v:shape>
        </w:pict>
      </w:r>
    </w:p>
    <w:p w:rsidR="007645FC" w:rsidRPr="00EE2DEA" w:rsidRDefault="007645FC" w:rsidP="00EE2DEA">
      <w:pPr>
        <w:tabs>
          <w:tab w:val="left" w:pos="284"/>
        </w:tabs>
        <w:spacing w:line="360" w:lineRule="auto"/>
        <w:ind w:left="284"/>
        <w:jc w:val="both"/>
        <w:rPr>
          <w:rFonts w:ascii="Bookman Old Style" w:hAnsi="Bookman Old Style" w:cs="Arial"/>
          <w:b/>
          <w:szCs w:val="24"/>
          <w:lang w:val="fi-FI"/>
        </w:rPr>
      </w:pP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shape id="_x0000_s1095" style="position:absolute;left:0;text-align:left;margin-left:237.65pt;margin-top:14.7pt;width:151.1pt;height:16.35pt;z-index:251811840" coordsize="3964,327" path="m3964,282hdc3963,223,3964,327,3964,,3331,12,691,,3,,3,136,,56,,282e" filled="f">
            <v:path arrowok="t"/>
          </v:shape>
        </w:pict>
      </w: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group id="_x0000_s1111" style="position:absolute;left:0;text-align:left;margin-left:177.15pt;margin-top:7.6pt;width:272.7pt;height:48.6pt;z-index:251800064" coordorigin="7913,5373" coordsize="3624,840">
            <v:shape id="_x0000_s1083" type="#_x0000_t202" style="position:absolute;left:7913;top:5373;width:1689;height:84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083">
                <w:txbxContent>
                  <w:p w:rsidR="00B97522" w:rsidRPr="00AA506D" w:rsidRDefault="00B97522" w:rsidP="007645FC">
                    <w:pPr>
                      <w:jc w:val="center"/>
                      <w:rPr>
                        <w:sz w:val="18"/>
                        <w:szCs w:val="18"/>
                        <w:lang w:val="en-US"/>
                      </w:rPr>
                    </w:pPr>
                  </w:p>
                  <w:p w:rsidR="00B97522" w:rsidRPr="003B11A0" w:rsidRDefault="00B97522" w:rsidP="007645FC">
                    <w:pPr>
                      <w:jc w:val="center"/>
                      <w:rPr>
                        <w:sz w:val="18"/>
                        <w:szCs w:val="18"/>
                        <w:lang w:val="en-US"/>
                      </w:rPr>
                    </w:pPr>
                    <w:r w:rsidRPr="003B11A0">
                      <w:rPr>
                        <w:sz w:val="18"/>
                        <w:szCs w:val="18"/>
                        <w:lang w:val="en-US"/>
                      </w:rPr>
                      <w:t>SUB BAGIAN UMUM</w:t>
                    </w:r>
                    <w:r>
                      <w:rPr>
                        <w:sz w:val="18"/>
                        <w:szCs w:val="18"/>
                        <w:lang w:val="en-US"/>
                      </w:rPr>
                      <w:t xml:space="preserve"> DAN KEPEGAWAIAN</w:t>
                    </w:r>
                  </w:p>
                </w:txbxContent>
              </v:textbox>
            </v:shape>
            <v:shape id="_x0000_s1085" type="#_x0000_t202" style="position:absolute;left:9848;top:5373;width:1689;height:84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085">
                <w:txbxContent>
                  <w:p w:rsidR="00B97522" w:rsidRPr="000E27FC" w:rsidRDefault="00B97522" w:rsidP="009B436B">
                    <w:pPr>
                      <w:jc w:val="center"/>
                      <w:rPr>
                        <w:sz w:val="10"/>
                        <w:szCs w:val="18"/>
                        <w:lang w:val="en-US"/>
                      </w:rPr>
                    </w:pPr>
                  </w:p>
                  <w:p w:rsidR="00B97522" w:rsidRPr="003B11A0" w:rsidRDefault="00B97522" w:rsidP="009B436B">
                    <w:pPr>
                      <w:jc w:val="center"/>
                      <w:rPr>
                        <w:sz w:val="18"/>
                        <w:szCs w:val="18"/>
                        <w:lang w:val="en-US"/>
                      </w:rPr>
                    </w:pPr>
                    <w:r w:rsidRPr="003B11A0">
                      <w:rPr>
                        <w:sz w:val="18"/>
                        <w:szCs w:val="18"/>
                        <w:lang w:val="en-US"/>
                      </w:rPr>
                      <w:t>SUB BAGIAN</w:t>
                    </w:r>
                    <w:r>
                      <w:rPr>
                        <w:sz w:val="18"/>
                        <w:szCs w:val="18"/>
                        <w:lang w:val="en-US"/>
                      </w:rPr>
                      <w:t xml:space="preserve"> KEUANGAN</w:t>
                    </w:r>
                  </w:p>
                  <w:p w:rsidR="00B97522" w:rsidRPr="00345702" w:rsidRDefault="00B97522" w:rsidP="007645FC">
                    <w:pPr>
                      <w:jc w:val="center"/>
                      <w:rPr>
                        <w:sz w:val="18"/>
                        <w:szCs w:val="18"/>
                        <w:lang w:val="en-US"/>
                      </w:rPr>
                    </w:pPr>
                    <w:r>
                      <w:rPr>
                        <w:sz w:val="18"/>
                        <w:szCs w:val="18"/>
                        <w:lang w:val="en-US"/>
                      </w:rPr>
                      <w:t>PERENCANAN DAN EVALUASI</w:t>
                    </w:r>
                  </w:p>
                </w:txbxContent>
              </v:textbox>
            </v:shape>
          </v:group>
        </w:pict>
      </w:r>
    </w:p>
    <w:p w:rsidR="007645FC" w:rsidRPr="00EE2DEA" w:rsidRDefault="007645FC" w:rsidP="00EE2DEA">
      <w:pPr>
        <w:tabs>
          <w:tab w:val="left" w:pos="284"/>
        </w:tabs>
        <w:spacing w:line="360" w:lineRule="auto"/>
        <w:ind w:left="284"/>
        <w:jc w:val="both"/>
        <w:rPr>
          <w:rFonts w:ascii="Bookman Old Style" w:hAnsi="Bookman Old Style" w:cs="Arial"/>
          <w:b/>
          <w:szCs w:val="24"/>
          <w:lang w:val="fi-FI"/>
        </w:rPr>
      </w:pPr>
    </w:p>
    <w:p w:rsidR="007645FC" w:rsidRPr="00EE2DEA" w:rsidRDefault="007645FC" w:rsidP="00EE2DEA">
      <w:pPr>
        <w:tabs>
          <w:tab w:val="left" w:pos="284"/>
        </w:tabs>
        <w:spacing w:line="360" w:lineRule="auto"/>
        <w:ind w:left="284"/>
        <w:jc w:val="both"/>
        <w:rPr>
          <w:rFonts w:ascii="Bookman Old Style" w:hAnsi="Bookman Old Style" w:cs="Arial"/>
          <w:b/>
          <w:szCs w:val="24"/>
          <w:lang w:val="fi-FI"/>
        </w:rPr>
      </w:pP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shape id="_x0000_s1133" type="#_x0000_t32" style="position:absolute;left:0;text-align:left;margin-left:365pt;margin-top:14.55pt;width:0;height:30.15pt;z-index:251847680" o:connectortype="straight"/>
        </w:pict>
      </w:r>
      <w:r>
        <w:rPr>
          <w:rFonts w:ascii="Bookman Old Style" w:hAnsi="Bookman Old Style" w:cs="Arial"/>
          <w:b/>
          <w:noProof/>
          <w:szCs w:val="24"/>
          <w:lang w:val="en-US"/>
        </w:rPr>
        <w:pict>
          <v:shape id="_x0000_s1134" type="#_x0000_t32" style="position:absolute;left:0;text-align:left;margin-left:359.05pt;margin-top:24.3pt;width:.05pt;height:20.65pt;z-index:251848704" o:connectortype="straight">
            <v:stroke dashstyle="dash"/>
          </v:shape>
        </w:pict>
      </w:r>
      <w:r>
        <w:rPr>
          <w:rFonts w:ascii="Bookman Old Style" w:hAnsi="Bookman Old Style" w:cs="Arial"/>
          <w:b/>
          <w:noProof/>
          <w:szCs w:val="24"/>
          <w:lang w:val="en-US"/>
        </w:rPr>
        <w:pict>
          <v:shape id="_x0000_s1098" type="#_x0000_t32" style="position:absolute;left:0;text-align:left;margin-left:278.75pt;margin-top:14.55pt;width:0;height:30.15pt;z-index:251814912" o:connectortype="straight"/>
        </w:pict>
      </w:r>
      <w:r>
        <w:rPr>
          <w:rFonts w:ascii="Bookman Old Style" w:hAnsi="Bookman Old Style" w:cs="Arial"/>
          <w:b/>
          <w:noProof/>
          <w:szCs w:val="24"/>
          <w:lang w:val="en-US"/>
        </w:rPr>
        <w:pict>
          <v:shape id="_x0000_s1097" type="#_x0000_t32" style="position:absolute;left:0;text-align:left;margin-left:187pt;margin-top:14.1pt;width:0;height:30.15pt;z-index:251813888" o:connectortype="straight"/>
        </w:pict>
      </w:r>
      <w:r>
        <w:rPr>
          <w:rFonts w:ascii="Bookman Old Style" w:hAnsi="Bookman Old Style" w:cs="Arial"/>
          <w:b/>
          <w:noProof/>
          <w:szCs w:val="24"/>
          <w:lang w:val="en-US"/>
        </w:rPr>
        <w:pict>
          <v:shape id="_x0000_s1096" type="#_x0000_t32" style="position:absolute;left:0;text-align:left;margin-left:76.25pt;margin-top:14.55pt;width:0;height:30.15pt;z-index:251812864" o:connectortype="straight"/>
        </w:pict>
      </w:r>
      <w:r>
        <w:rPr>
          <w:rFonts w:ascii="Bookman Old Style" w:hAnsi="Bookman Old Style" w:cs="Arial"/>
          <w:b/>
          <w:noProof/>
          <w:szCs w:val="24"/>
          <w:lang w:val="en-US"/>
        </w:rPr>
        <w:pict>
          <v:shape id="_x0000_s1094" style="position:absolute;left:0;text-align:left;margin-left:-12.25pt;margin-top:13.55pt;width:440.25pt;height:34.9pt;z-index:251810816" coordsize="7068,698" path="m7068,608hdc7067,483,7068,698,7068,,4431,10,1229,12,5,12,5,301,,131,,614e" filled="f">
            <v:path arrowok="t"/>
          </v:shape>
        </w:pict>
      </w: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shape id="_x0000_s1114" type="#_x0000_t32" style="position:absolute;left:0;text-align:left;margin-left:272.8pt;margin-top:3.15pt;width:.05pt;height:20.65pt;z-index:251829248" o:connectortype="straight">
            <v:stroke dashstyle="dash"/>
          </v:shape>
        </w:pict>
      </w:r>
      <w:r>
        <w:rPr>
          <w:rFonts w:ascii="Bookman Old Style" w:hAnsi="Bookman Old Style" w:cs="Arial"/>
          <w:b/>
          <w:noProof/>
          <w:szCs w:val="24"/>
          <w:lang w:val="en-US"/>
        </w:rPr>
        <w:pict>
          <v:shape id="_x0000_s1113" type="#_x0000_t32" style="position:absolute;left:0;text-align:left;margin-left:181.25pt;margin-top:3.15pt;width:.05pt;height:20.65pt;z-index:251828224" o:connectortype="straight">
            <v:stroke dashstyle="dash"/>
          </v:shape>
        </w:pict>
      </w:r>
      <w:r>
        <w:rPr>
          <w:rFonts w:ascii="Bookman Old Style" w:hAnsi="Bookman Old Style" w:cs="Arial"/>
          <w:b/>
          <w:noProof/>
          <w:szCs w:val="24"/>
          <w:lang w:val="en-US"/>
        </w:rPr>
        <w:pict>
          <v:shape id="_x0000_s1121" type="#_x0000_t32" style="position:absolute;left:0;text-align:left;margin-left:132.5pt;margin-top:3.15pt;width:.05pt;height:104.25pt;z-index:251837440" o:connectortype="straight">
            <v:stroke dashstyle="dash"/>
          </v:shape>
        </w:pict>
      </w:r>
      <w:r>
        <w:rPr>
          <w:rFonts w:ascii="Bookman Old Style" w:hAnsi="Bookman Old Style" w:cs="Arial"/>
          <w:b/>
          <w:noProof/>
          <w:szCs w:val="24"/>
          <w:lang w:val="en-US"/>
        </w:rPr>
        <w:pict>
          <v:shape id="_x0000_s1105" type="#_x0000_t32" style="position:absolute;left:0;text-align:left;margin-left:70.25pt;margin-top:3.15pt;width:.05pt;height:20.65pt;z-index:251822080" o:connectortype="straight">
            <v:stroke dashstyle="dash"/>
          </v:shape>
        </w:pict>
      </w:r>
      <w:r>
        <w:rPr>
          <w:rFonts w:ascii="Bookman Old Style" w:hAnsi="Bookman Old Style" w:cs="Arial"/>
          <w:b/>
          <w:noProof/>
          <w:szCs w:val="24"/>
          <w:lang w:val="en-US"/>
        </w:rPr>
        <w:pict>
          <v:shape id="_x0000_s1116" style="position:absolute;left:0;text-align:left;margin-left:-20.5pt;margin-top:2.4pt;width:441.35pt;height:20.4pt;z-index:251830272" coordsize="7068,698" path="m7068,608hdc7067,483,7068,698,7068,,4431,10,1229,12,5,12,5,301,,131,,614e" filled="f">
            <v:stroke dashstyle="dash"/>
            <v:path arrowok="t"/>
          </v:shape>
        </w:pict>
      </w: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group id="_x0000_s1132" style="position:absolute;left:0;text-align:left;margin-left:-62.3pt;margin-top:2.45pt;width:87.1pt;height:69.6pt;z-index:251846656" coordorigin="739,7383" coordsize="1742,1392">
            <v:shape id="_x0000_s1122" type="#_x0000_t202" style="position:absolute;left:739;top:7383;width:1742;height:139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122">
                <w:txbxContent>
                  <w:p w:rsidR="00B97522" w:rsidRDefault="00B97522" w:rsidP="007645FC">
                    <w:pPr>
                      <w:jc w:val="center"/>
                      <w:rPr>
                        <w:rFonts w:ascii="Arial Narrow" w:hAnsi="Arial Narrow"/>
                        <w:b/>
                        <w:sz w:val="20"/>
                        <w:szCs w:val="20"/>
                        <w:lang w:val="en-US"/>
                      </w:rPr>
                    </w:pPr>
                    <w:r>
                      <w:rPr>
                        <w:rFonts w:ascii="Arial Narrow" w:hAnsi="Arial Narrow"/>
                        <w:b/>
                        <w:sz w:val="20"/>
                        <w:szCs w:val="20"/>
                        <w:lang w:val="en-US"/>
                      </w:rPr>
                      <w:t xml:space="preserve">KELOMPOK JABATAN </w:t>
                    </w:r>
                  </w:p>
                  <w:p w:rsidR="00B97522" w:rsidRPr="009B436B" w:rsidRDefault="00B97522" w:rsidP="007645FC">
                    <w:pPr>
                      <w:jc w:val="center"/>
                      <w:rPr>
                        <w:rFonts w:ascii="Arial Narrow" w:hAnsi="Arial Narrow"/>
                        <w:b/>
                        <w:sz w:val="20"/>
                        <w:szCs w:val="20"/>
                        <w:lang w:val="en-US"/>
                      </w:rPr>
                    </w:pPr>
                    <w:r>
                      <w:rPr>
                        <w:rFonts w:ascii="Arial Narrow" w:hAnsi="Arial Narrow"/>
                        <w:b/>
                        <w:sz w:val="20"/>
                        <w:szCs w:val="20"/>
                        <w:lang w:val="en-US"/>
                      </w:rPr>
                      <w:t>FUNGSIONAL</w:t>
                    </w:r>
                  </w:p>
                </w:txbxContent>
              </v:textbox>
            </v:shape>
            <v:group id="_x0000_s1131" style="position:absolute;left:739;top:8160;width:1742;height:615" coordorigin="739,8160" coordsize="1742,615">
              <v:shape id="_x0000_s1123" type="#_x0000_t202" style="position:absolute;left:739;top:8160;width:1742;height:615;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123">
                  <w:txbxContent>
                    <w:p w:rsidR="00B97522" w:rsidRPr="009B436B" w:rsidRDefault="00B97522" w:rsidP="007645FC">
                      <w:pPr>
                        <w:jc w:val="center"/>
                        <w:rPr>
                          <w:rFonts w:ascii="Arial Narrow" w:hAnsi="Arial Narrow"/>
                          <w:b/>
                          <w:sz w:val="20"/>
                          <w:szCs w:val="20"/>
                          <w:lang w:val="en-US"/>
                        </w:rPr>
                      </w:pPr>
                    </w:p>
                  </w:txbxContent>
                </v:textbox>
              </v:shape>
              <v:shape id="_x0000_s1124" type="#_x0000_t202" style="position:absolute;left:739;top:8445;width:1742;height:33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124">
                  <w:txbxContent>
                    <w:p w:rsidR="00B97522" w:rsidRPr="009B436B" w:rsidRDefault="00B97522" w:rsidP="007645FC">
                      <w:pPr>
                        <w:jc w:val="center"/>
                        <w:rPr>
                          <w:rFonts w:ascii="Arial Narrow" w:hAnsi="Arial Narrow"/>
                          <w:b/>
                          <w:sz w:val="20"/>
                          <w:szCs w:val="20"/>
                          <w:lang w:val="en-US"/>
                        </w:rPr>
                      </w:pPr>
                    </w:p>
                  </w:txbxContent>
                </v:textbox>
              </v:shape>
              <v:group id="_x0000_s1128" style="position:absolute;left:1388;top:8160;width:442;height:615" coordorigin="1067,8160" coordsize="1084,615">
                <v:shape id="_x0000_s1129" type="#_x0000_t202" style="position:absolute;left:1067;top:8160;width:1084;height:615;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129">
                    <w:txbxContent>
                      <w:p w:rsidR="00B97522" w:rsidRPr="009B436B" w:rsidRDefault="00B97522" w:rsidP="00AA506D">
                        <w:pPr>
                          <w:jc w:val="center"/>
                          <w:rPr>
                            <w:rFonts w:ascii="Arial Narrow" w:hAnsi="Arial Narrow"/>
                            <w:b/>
                            <w:sz w:val="20"/>
                            <w:szCs w:val="20"/>
                            <w:lang w:val="en-US"/>
                          </w:rPr>
                        </w:pPr>
                      </w:p>
                    </w:txbxContent>
                  </v:textbox>
                </v:shape>
                <v:shape id="_x0000_s1130" type="#_x0000_t202" style="position:absolute;left:1067;top:8445;width:1084;height:33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130">
                    <w:txbxContent>
                      <w:p w:rsidR="00B97522" w:rsidRPr="009B436B" w:rsidRDefault="00B97522" w:rsidP="00AA506D">
                        <w:pPr>
                          <w:jc w:val="center"/>
                          <w:rPr>
                            <w:rFonts w:ascii="Arial Narrow" w:hAnsi="Arial Narrow"/>
                            <w:b/>
                            <w:sz w:val="20"/>
                            <w:szCs w:val="20"/>
                            <w:lang w:val="en-US"/>
                          </w:rPr>
                        </w:pPr>
                      </w:p>
                    </w:txbxContent>
                  </v:textbox>
                </v:shape>
              </v:group>
            </v:group>
          </v:group>
        </w:pict>
      </w:r>
      <w:r>
        <w:rPr>
          <w:rFonts w:ascii="Bookman Old Style" w:hAnsi="Bookman Old Style" w:cs="Arial"/>
          <w:b/>
          <w:noProof/>
          <w:szCs w:val="24"/>
          <w:lang w:val="en-US"/>
        </w:rPr>
        <w:pict>
          <v:shape id="_x0000_s1086" type="#_x0000_t202" style="position:absolute;left:0;text-align:left;margin-left:32.2pt;margin-top:2.45pt;width:87.1pt;height:69.6pt;z-index:25183232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086">
              <w:txbxContent>
                <w:p w:rsidR="00B97522" w:rsidRPr="009B436B" w:rsidRDefault="00B97522" w:rsidP="000E27FC">
                  <w:pPr>
                    <w:jc w:val="center"/>
                    <w:rPr>
                      <w:rFonts w:ascii="Arial Narrow" w:hAnsi="Arial Narrow"/>
                      <w:b/>
                      <w:sz w:val="20"/>
                      <w:szCs w:val="20"/>
                      <w:lang w:val="en-US"/>
                    </w:rPr>
                  </w:pPr>
                </w:p>
                <w:p w:rsidR="00B97522" w:rsidRPr="009B436B" w:rsidRDefault="00B97522" w:rsidP="007645FC">
                  <w:pPr>
                    <w:jc w:val="center"/>
                    <w:rPr>
                      <w:rFonts w:ascii="Arial Narrow" w:hAnsi="Arial Narrow"/>
                      <w:b/>
                      <w:sz w:val="20"/>
                      <w:szCs w:val="20"/>
                      <w:lang w:val="en-US"/>
                    </w:rPr>
                  </w:pPr>
                  <w:r w:rsidRPr="009B436B">
                    <w:rPr>
                      <w:rFonts w:ascii="Arial Narrow" w:hAnsi="Arial Narrow"/>
                      <w:b/>
                      <w:sz w:val="20"/>
                      <w:szCs w:val="20"/>
                      <w:lang w:val="en-US"/>
                    </w:rPr>
                    <w:t>SEKSI PEMERINTAHAN</w:t>
                  </w:r>
                </w:p>
              </w:txbxContent>
            </v:textbox>
          </v:shape>
        </w:pict>
      </w:r>
      <w:r>
        <w:rPr>
          <w:rFonts w:ascii="Bookman Old Style" w:hAnsi="Bookman Old Style" w:cs="Arial"/>
          <w:b/>
          <w:noProof/>
          <w:szCs w:val="24"/>
          <w:lang w:val="en-US"/>
        </w:rPr>
        <w:pict>
          <v:shape id="_x0000_s1087" type="#_x0000_t202" style="position:absolute;left:0;text-align:left;margin-left:140.3pt;margin-top:2.45pt;width:87.1pt;height:69.6pt;z-index:25183334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087">
              <w:txbxContent>
                <w:p w:rsidR="00B97522" w:rsidRPr="009B436B" w:rsidRDefault="00B97522" w:rsidP="007645FC">
                  <w:pPr>
                    <w:jc w:val="center"/>
                    <w:rPr>
                      <w:rFonts w:ascii="Arial Narrow" w:hAnsi="Arial Narrow"/>
                      <w:b/>
                      <w:sz w:val="20"/>
                      <w:szCs w:val="20"/>
                      <w:lang w:val="en-US"/>
                    </w:rPr>
                  </w:pPr>
                  <w:r w:rsidRPr="009B436B">
                    <w:rPr>
                      <w:rFonts w:ascii="Arial Narrow" w:hAnsi="Arial Narrow"/>
                      <w:b/>
                      <w:sz w:val="20"/>
                      <w:szCs w:val="20"/>
                      <w:lang w:val="en-US"/>
                    </w:rPr>
                    <w:t>SEKSI KETENTRAMAN DAN KETERTIBAN UMUM</w:t>
                  </w:r>
                </w:p>
              </w:txbxContent>
            </v:textbox>
          </v:shape>
        </w:pict>
      </w:r>
      <w:r>
        <w:rPr>
          <w:rFonts w:ascii="Bookman Old Style" w:hAnsi="Bookman Old Style" w:cs="Arial"/>
          <w:b/>
          <w:noProof/>
          <w:szCs w:val="24"/>
          <w:lang w:val="en-US"/>
        </w:rPr>
        <w:pict>
          <v:shape id="_x0000_s1088" type="#_x0000_t202" style="position:absolute;left:0;text-align:left;margin-left:234.5pt;margin-top:2.45pt;width:87.1pt;height:69.6pt;z-index:25183436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088">
              <w:txbxContent>
                <w:p w:rsidR="00B97522" w:rsidRPr="009B436B" w:rsidRDefault="00B97522" w:rsidP="000E27FC">
                  <w:pPr>
                    <w:jc w:val="center"/>
                    <w:rPr>
                      <w:rFonts w:ascii="Arial Narrow" w:hAnsi="Arial Narrow"/>
                      <w:b/>
                      <w:sz w:val="12"/>
                      <w:szCs w:val="20"/>
                      <w:lang w:val="en-US"/>
                    </w:rPr>
                  </w:pPr>
                </w:p>
                <w:p w:rsidR="00B97522" w:rsidRPr="009B436B" w:rsidRDefault="00B97522" w:rsidP="007645FC">
                  <w:pPr>
                    <w:jc w:val="center"/>
                    <w:rPr>
                      <w:rFonts w:ascii="Arial Narrow" w:hAnsi="Arial Narrow"/>
                      <w:b/>
                      <w:sz w:val="20"/>
                      <w:szCs w:val="20"/>
                      <w:lang w:val="en-US"/>
                    </w:rPr>
                  </w:pPr>
                  <w:r w:rsidRPr="009B436B">
                    <w:rPr>
                      <w:rFonts w:ascii="Arial Narrow" w:hAnsi="Arial Narrow"/>
                      <w:b/>
                      <w:sz w:val="20"/>
                      <w:szCs w:val="20"/>
                      <w:lang w:val="en-US"/>
                    </w:rPr>
                    <w:t>SEKSI</w:t>
                  </w:r>
                </w:p>
                <w:p w:rsidR="00B97522" w:rsidRPr="009B436B" w:rsidRDefault="00B97522" w:rsidP="007645FC">
                  <w:pPr>
                    <w:jc w:val="center"/>
                    <w:rPr>
                      <w:rFonts w:ascii="Arial Narrow" w:hAnsi="Arial Narrow"/>
                      <w:b/>
                      <w:sz w:val="20"/>
                      <w:szCs w:val="20"/>
                      <w:lang w:val="en-US"/>
                    </w:rPr>
                  </w:pPr>
                  <w:r w:rsidRPr="009B436B">
                    <w:rPr>
                      <w:rFonts w:ascii="Arial Narrow" w:hAnsi="Arial Narrow"/>
                      <w:b/>
                      <w:sz w:val="20"/>
                      <w:szCs w:val="20"/>
                      <w:lang w:val="en-US"/>
                    </w:rPr>
                    <w:t>PEMBERDAYAAN MASYARAKAT</w:t>
                  </w:r>
                  <w:r>
                    <w:rPr>
                      <w:rFonts w:ascii="Arial Narrow" w:hAnsi="Arial Narrow"/>
                      <w:b/>
                      <w:sz w:val="20"/>
                      <w:szCs w:val="20"/>
                      <w:lang w:val="en-US"/>
                    </w:rPr>
                    <w:t xml:space="preserve"> DAN DESA </w:t>
                  </w:r>
                </w:p>
              </w:txbxContent>
            </v:textbox>
          </v:shape>
        </w:pict>
      </w:r>
      <w:r>
        <w:rPr>
          <w:rFonts w:ascii="Bookman Old Style" w:hAnsi="Bookman Old Style" w:cs="Arial"/>
          <w:b/>
          <w:noProof/>
          <w:szCs w:val="24"/>
          <w:lang w:val="en-US"/>
        </w:rPr>
        <w:pict>
          <v:shape id="_x0000_s1089" type="#_x0000_t202" style="position:absolute;left:0;text-align:left;margin-left:328.25pt;margin-top:2.45pt;width:70.85pt;height:69.6pt;z-index:25183539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089">
              <w:txbxContent>
                <w:p w:rsidR="00B97522" w:rsidRPr="009B436B" w:rsidRDefault="00B97522" w:rsidP="000E27FC">
                  <w:pPr>
                    <w:jc w:val="center"/>
                    <w:rPr>
                      <w:rFonts w:ascii="Arial Narrow" w:hAnsi="Arial Narrow"/>
                      <w:b/>
                      <w:sz w:val="20"/>
                      <w:szCs w:val="20"/>
                      <w:lang w:val="en-US"/>
                    </w:rPr>
                  </w:pPr>
                </w:p>
                <w:p w:rsidR="00B97522" w:rsidRPr="009B436B" w:rsidRDefault="00B97522" w:rsidP="007645FC">
                  <w:pPr>
                    <w:jc w:val="center"/>
                    <w:rPr>
                      <w:rFonts w:ascii="Arial Narrow" w:hAnsi="Arial Narrow"/>
                      <w:b/>
                      <w:sz w:val="20"/>
                      <w:szCs w:val="20"/>
                      <w:lang w:val="en-US"/>
                    </w:rPr>
                  </w:pPr>
                  <w:r w:rsidRPr="009B436B">
                    <w:rPr>
                      <w:rFonts w:ascii="Arial Narrow" w:hAnsi="Arial Narrow"/>
                      <w:b/>
                      <w:sz w:val="20"/>
                      <w:szCs w:val="20"/>
                      <w:lang w:val="en-US"/>
                    </w:rPr>
                    <w:t xml:space="preserve">SEKSI </w:t>
                  </w:r>
                  <w:r>
                    <w:rPr>
                      <w:rFonts w:ascii="Arial Narrow" w:hAnsi="Arial Narrow"/>
                      <w:b/>
                      <w:sz w:val="20"/>
                      <w:szCs w:val="20"/>
                      <w:lang w:val="en-US"/>
                    </w:rPr>
                    <w:t>PELAYANAN PUBLIK</w:t>
                  </w:r>
                </w:p>
              </w:txbxContent>
            </v:textbox>
          </v:shape>
        </w:pict>
      </w:r>
      <w:r>
        <w:rPr>
          <w:rFonts w:ascii="Bookman Old Style" w:hAnsi="Bookman Old Style" w:cs="Arial"/>
          <w:b/>
          <w:noProof/>
          <w:szCs w:val="24"/>
          <w:lang w:val="en-US"/>
        </w:rPr>
        <w:pict>
          <v:shape id="_x0000_s1090" type="#_x0000_t202" style="position:absolute;left:0;text-align:left;margin-left:406.75pt;margin-top:2.45pt;width:70.85pt;height:69.6pt;z-index:25183641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090">
              <w:txbxContent>
                <w:p w:rsidR="00B97522" w:rsidRPr="009B436B" w:rsidRDefault="00B97522" w:rsidP="000E27FC">
                  <w:pPr>
                    <w:jc w:val="center"/>
                    <w:rPr>
                      <w:rFonts w:ascii="Arial Narrow" w:hAnsi="Arial Narrow"/>
                      <w:b/>
                      <w:sz w:val="12"/>
                      <w:szCs w:val="20"/>
                      <w:lang w:val="en-US"/>
                    </w:rPr>
                  </w:pPr>
                </w:p>
                <w:p w:rsidR="00B97522" w:rsidRPr="009B436B" w:rsidRDefault="00B97522" w:rsidP="007645FC">
                  <w:pPr>
                    <w:jc w:val="center"/>
                    <w:rPr>
                      <w:rFonts w:ascii="Arial Narrow" w:hAnsi="Arial Narrow"/>
                      <w:b/>
                      <w:sz w:val="20"/>
                      <w:szCs w:val="20"/>
                      <w:lang w:val="en-US"/>
                    </w:rPr>
                  </w:pPr>
                  <w:r w:rsidRPr="009B436B">
                    <w:rPr>
                      <w:rFonts w:ascii="Arial Narrow" w:hAnsi="Arial Narrow"/>
                      <w:b/>
                      <w:sz w:val="20"/>
                      <w:szCs w:val="20"/>
                      <w:lang w:val="en-US"/>
                    </w:rPr>
                    <w:t xml:space="preserve">SEKSI </w:t>
                  </w:r>
                  <w:r>
                    <w:rPr>
                      <w:rFonts w:ascii="Arial Narrow" w:hAnsi="Arial Narrow"/>
                      <w:b/>
                      <w:sz w:val="20"/>
                      <w:szCs w:val="20"/>
                      <w:lang w:val="en-US"/>
                    </w:rPr>
                    <w:t xml:space="preserve">BINWAS MASYARAKAT </w:t>
                  </w:r>
                </w:p>
              </w:txbxContent>
            </v:textbox>
          </v:shape>
        </w:pict>
      </w: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group id="_x0000_s1127" style="position:absolute;left:0;text-align:left;margin-left:-45.9pt;margin-top:20.15pt;width:54.2pt;height:30.75pt;z-index:251843584" coordorigin="1067,8160" coordsize="1084,615">
            <v:shape id="_x0000_s1125" type="#_x0000_t202" style="position:absolute;left:1067;top:8160;width:1084;height:615;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125">
                <w:txbxContent>
                  <w:p w:rsidR="00B97522" w:rsidRPr="009B436B" w:rsidRDefault="00B97522" w:rsidP="007645FC">
                    <w:pPr>
                      <w:jc w:val="center"/>
                      <w:rPr>
                        <w:rFonts w:ascii="Arial Narrow" w:hAnsi="Arial Narrow"/>
                        <w:b/>
                        <w:sz w:val="20"/>
                        <w:szCs w:val="20"/>
                        <w:lang w:val="en-US"/>
                      </w:rPr>
                    </w:pPr>
                  </w:p>
                </w:txbxContent>
              </v:textbox>
            </v:shape>
            <v:shape id="_x0000_s1126" type="#_x0000_t202" style="position:absolute;left:1067;top:8445;width:1084;height:33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v:textbox style="mso-next-textbox:#_x0000_s1126">
                <w:txbxContent>
                  <w:p w:rsidR="00B97522" w:rsidRPr="009B436B" w:rsidRDefault="00B97522" w:rsidP="007645FC">
                    <w:pPr>
                      <w:jc w:val="center"/>
                      <w:rPr>
                        <w:rFonts w:ascii="Arial Narrow" w:hAnsi="Arial Narrow"/>
                        <w:b/>
                        <w:sz w:val="20"/>
                        <w:szCs w:val="20"/>
                        <w:lang w:val="en-US"/>
                      </w:rPr>
                    </w:pPr>
                  </w:p>
                </w:txbxContent>
              </v:textbox>
            </v:shape>
          </v:group>
        </w:pict>
      </w:r>
    </w:p>
    <w:p w:rsidR="007645FC" w:rsidRPr="00EE2DEA" w:rsidRDefault="007645FC" w:rsidP="00EE2DEA">
      <w:pPr>
        <w:tabs>
          <w:tab w:val="left" w:pos="284"/>
        </w:tabs>
        <w:spacing w:line="360" w:lineRule="auto"/>
        <w:ind w:left="284"/>
        <w:jc w:val="both"/>
        <w:rPr>
          <w:rFonts w:ascii="Bookman Old Style" w:hAnsi="Bookman Old Style" w:cs="Arial"/>
          <w:b/>
          <w:szCs w:val="24"/>
          <w:lang w:val="fi-FI"/>
        </w:rPr>
      </w:pPr>
    </w:p>
    <w:p w:rsidR="007645FC" w:rsidRPr="00EE2DEA" w:rsidRDefault="007645FC" w:rsidP="00EE2DEA">
      <w:pPr>
        <w:tabs>
          <w:tab w:val="left" w:pos="284"/>
        </w:tabs>
        <w:spacing w:line="360" w:lineRule="auto"/>
        <w:ind w:left="284"/>
        <w:jc w:val="both"/>
        <w:rPr>
          <w:rFonts w:ascii="Bookman Old Style" w:hAnsi="Bookman Old Style" w:cs="Arial"/>
          <w:b/>
          <w:szCs w:val="24"/>
          <w:lang w:val="fi-FI"/>
        </w:rPr>
      </w:pP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shape id="_x0000_s1120" type="#_x0000_t202" style="position:absolute;left:0;text-align:left;margin-left:68.8pt;margin-top:1.8pt;width:118.2pt;height:37.5pt;z-index:25183129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color="white [3212]">
            <v:textbox style="mso-next-textbox:#_x0000_s1120">
              <w:txbxContent>
                <w:p w:rsidR="00B97522" w:rsidRPr="000E27FC" w:rsidRDefault="00B97522" w:rsidP="007645FC">
                  <w:pPr>
                    <w:jc w:val="center"/>
                    <w:rPr>
                      <w:sz w:val="14"/>
                    </w:rPr>
                  </w:pPr>
                </w:p>
                <w:p w:rsidR="00B97522" w:rsidRDefault="00B97522" w:rsidP="007645FC">
                  <w:pPr>
                    <w:jc w:val="center"/>
                  </w:pPr>
                  <w:r>
                    <w:t>KELURAHAN</w:t>
                  </w:r>
                </w:p>
                <w:p w:rsidR="00B97522" w:rsidRDefault="00B97522" w:rsidP="007645FC">
                  <w:pPr>
                    <w:jc w:val="center"/>
                  </w:pPr>
                </w:p>
              </w:txbxContent>
            </v:textbox>
          </v:shape>
        </w:pict>
      </w:r>
    </w:p>
    <w:p w:rsidR="007645FC" w:rsidRPr="00EE2DEA" w:rsidRDefault="007645FC" w:rsidP="00EE2DEA">
      <w:pPr>
        <w:tabs>
          <w:tab w:val="left" w:pos="284"/>
        </w:tabs>
        <w:spacing w:line="360" w:lineRule="auto"/>
        <w:ind w:left="284"/>
        <w:jc w:val="both"/>
        <w:rPr>
          <w:rFonts w:ascii="Bookman Old Style" w:hAnsi="Bookman Old Style" w:cs="Arial"/>
          <w:b/>
          <w:szCs w:val="24"/>
          <w:lang w:val="fi-FI"/>
        </w:rPr>
      </w:pPr>
    </w:p>
    <w:p w:rsidR="007645FC" w:rsidRPr="00EE2DEA" w:rsidRDefault="007645FC" w:rsidP="00EE2DEA">
      <w:pPr>
        <w:tabs>
          <w:tab w:val="left" w:pos="284"/>
        </w:tabs>
        <w:spacing w:line="360" w:lineRule="auto"/>
        <w:ind w:left="284"/>
        <w:jc w:val="both"/>
        <w:rPr>
          <w:rFonts w:ascii="Bookman Old Style" w:hAnsi="Bookman Old Style" w:cs="Arial"/>
          <w:b/>
          <w:szCs w:val="24"/>
          <w:lang w:val="fi-FI"/>
        </w:rPr>
      </w:pPr>
    </w:p>
    <w:p w:rsidR="007645FC" w:rsidRPr="00EE2DEA" w:rsidRDefault="007645FC" w:rsidP="00EE2DEA">
      <w:pPr>
        <w:tabs>
          <w:tab w:val="left" w:pos="284"/>
        </w:tabs>
        <w:spacing w:line="360" w:lineRule="auto"/>
        <w:ind w:left="284"/>
        <w:jc w:val="both"/>
        <w:rPr>
          <w:rFonts w:ascii="Bookman Old Style" w:hAnsi="Bookman Old Style" w:cs="Arial"/>
          <w:b/>
          <w:szCs w:val="24"/>
          <w:lang w:val="fi-FI"/>
        </w:rPr>
      </w:pPr>
    </w:p>
    <w:p w:rsidR="007645FC" w:rsidRPr="00EE2DEA"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shape id="_x0000_s1135" type="#_x0000_t202" style="position:absolute;left:0;text-align:left;margin-left:119.3pt;margin-top:5.5pt;width:172pt;height:53.25pt;z-index:25184972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color="white [3212]" stroked="f">
            <v:textbox style="mso-next-textbox:#_x0000_s1135">
              <w:txbxContent>
                <w:p w:rsidR="00B97522" w:rsidRDefault="00B97522" w:rsidP="00AA506D">
                  <w:pPr>
                    <w:spacing w:line="360" w:lineRule="auto"/>
                  </w:pPr>
                  <w:r>
                    <w:t>GARIS KOMANDO</w:t>
                  </w:r>
                </w:p>
                <w:p w:rsidR="00B97522" w:rsidRDefault="00B97522" w:rsidP="00AA506D">
                  <w:pPr>
                    <w:spacing w:line="360" w:lineRule="auto"/>
                  </w:pPr>
                  <w:r>
                    <w:t>GARIS KOORDINASI</w:t>
                  </w:r>
                </w:p>
                <w:p w:rsidR="00B97522" w:rsidRDefault="00B97522" w:rsidP="00AA506D">
                  <w:pPr>
                    <w:spacing w:line="360" w:lineRule="auto"/>
                    <w:jc w:val="center"/>
                  </w:pPr>
                </w:p>
              </w:txbxContent>
            </v:textbox>
          </v:shape>
        </w:pict>
      </w:r>
    </w:p>
    <w:p w:rsidR="007645FC" w:rsidRDefault="00B97522" w:rsidP="00EE2DEA">
      <w:pPr>
        <w:tabs>
          <w:tab w:val="left" w:pos="284"/>
        </w:tabs>
        <w:spacing w:line="360" w:lineRule="auto"/>
        <w:ind w:left="284"/>
        <w:jc w:val="both"/>
        <w:rPr>
          <w:rFonts w:ascii="Bookman Old Style" w:hAnsi="Bookman Old Style" w:cs="Arial"/>
          <w:b/>
          <w:szCs w:val="24"/>
          <w:lang w:val="fi-FI"/>
        </w:rPr>
      </w:pPr>
      <w:r>
        <w:rPr>
          <w:rFonts w:ascii="Bookman Old Style" w:hAnsi="Bookman Old Style" w:cs="Arial"/>
          <w:b/>
          <w:noProof/>
          <w:szCs w:val="24"/>
          <w:lang w:val="en-US"/>
        </w:rPr>
        <w:pict>
          <v:shape id="_x0000_s1137" type="#_x0000_t32" style="position:absolute;left:0;text-align:left;margin-left:20.7pt;margin-top:-3.6pt;width:70.95pt;height:0;z-index:251851776" o:connectortype="straight" strokeweight="1pt"/>
        </w:pict>
      </w:r>
      <w:r>
        <w:rPr>
          <w:rFonts w:ascii="Bookman Old Style" w:hAnsi="Bookman Old Style" w:cs="Arial"/>
          <w:b/>
          <w:noProof/>
          <w:szCs w:val="24"/>
          <w:lang w:val="en-US"/>
        </w:rPr>
        <w:pict>
          <v:shape id="_x0000_s1136" type="#_x0000_t32" style="position:absolute;left:0;text-align:left;margin-left:20.7pt;margin-top:17.4pt;width:70.95pt;height:0;z-index:251850752" o:connectortype="straight" strokeweight="1pt">
            <v:stroke dashstyle="dash"/>
          </v:shape>
        </w:pict>
      </w:r>
    </w:p>
    <w:p w:rsidR="00AA506D" w:rsidRDefault="00AA506D" w:rsidP="00EE2DEA">
      <w:pPr>
        <w:tabs>
          <w:tab w:val="left" w:pos="284"/>
        </w:tabs>
        <w:spacing w:line="360" w:lineRule="auto"/>
        <w:ind w:left="284"/>
        <w:jc w:val="both"/>
        <w:rPr>
          <w:rFonts w:ascii="Bookman Old Style" w:hAnsi="Bookman Old Style" w:cs="Arial"/>
          <w:b/>
          <w:szCs w:val="24"/>
          <w:lang w:val="fi-FI"/>
        </w:rPr>
      </w:pPr>
    </w:p>
    <w:p w:rsidR="00AA506D" w:rsidRDefault="00AA506D" w:rsidP="00EE2DEA">
      <w:pPr>
        <w:tabs>
          <w:tab w:val="left" w:pos="284"/>
        </w:tabs>
        <w:spacing w:line="360" w:lineRule="auto"/>
        <w:ind w:left="284"/>
        <w:jc w:val="both"/>
        <w:rPr>
          <w:rFonts w:ascii="Bookman Old Style" w:hAnsi="Bookman Old Style" w:cs="Arial"/>
          <w:b/>
          <w:szCs w:val="24"/>
          <w:lang w:val="fi-FI"/>
        </w:rPr>
      </w:pPr>
    </w:p>
    <w:p w:rsidR="00AA506D" w:rsidRPr="00EE2DEA" w:rsidRDefault="00AA506D" w:rsidP="00EE2DEA">
      <w:pPr>
        <w:tabs>
          <w:tab w:val="left" w:pos="284"/>
        </w:tabs>
        <w:spacing w:line="360" w:lineRule="auto"/>
        <w:ind w:left="284"/>
        <w:jc w:val="both"/>
        <w:rPr>
          <w:rFonts w:ascii="Bookman Old Style" w:hAnsi="Bookman Old Style" w:cs="Arial"/>
          <w:b/>
          <w:szCs w:val="24"/>
          <w:lang w:val="fi-FI"/>
        </w:rPr>
      </w:pPr>
    </w:p>
    <w:p w:rsidR="007645FC" w:rsidRDefault="007645FC" w:rsidP="00EE2DEA">
      <w:pPr>
        <w:tabs>
          <w:tab w:val="left" w:pos="284"/>
        </w:tabs>
        <w:spacing w:line="360" w:lineRule="auto"/>
        <w:ind w:left="284"/>
        <w:jc w:val="both"/>
        <w:rPr>
          <w:rFonts w:ascii="Bookman Old Style" w:hAnsi="Bookman Old Style" w:cs="Arial"/>
          <w:b/>
          <w:szCs w:val="24"/>
          <w:lang w:val="fi-FI"/>
        </w:rPr>
      </w:pPr>
    </w:p>
    <w:p w:rsidR="00F80D46" w:rsidRDefault="00F80D46" w:rsidP="00EE2DEA">
      <w:pPr>
        <w:tabs>
          <w:tab w:val="left" w:pos="284"/>
        </w:tabs>
        <w:spacing w:line="360" w:lineRule="auto"/>
        <w:ind w:left="284"/>
        <w:jc w:val="both"/>
        <w:rPr>
          <w:rFonts w:ascii="Bookman Old Style" w:hAnsi="Bookman Old Style" w:cs="Arial"/>
          <w:b/>
          <w:szCs w:val="24"/>
          <w:lang w:val="fi-FI"/>
        </w:rPr>
      </w:pPr>
    </w:p>
    <w:p w:rsidR="00F80D46" w:rsidRPr="00EE2DEA" w:rsidRDefault="00F80D46" w:rsidP="00F80D46">
      <w:pPr>
        <w:tabs>
          <w:tab w:val="left" w:pos="284"/>
        </w:tabs>
        <w:spacing w:line="360" w:lineRule="auto"/>
        <w:jc w:val="both"/>
        <w:rPr>
          <w:rFonts w:ascii="Bookman Old Style" w:hAnsi="Bookman Old Style" w:cs="Arial"/>
          <w:b/>
          <w:szCs w:val="24"/>
          <w:lang w:val="fi-FI"/>
        </w:rPr>
      </w:pPr>
    </w:p>
    <w:p w:rsidR="00AE4CFC" w:rsidRPr="00EE2DEA" w:rsidRDefault="000411EB" w:rsidP="00EE2DEA">
      <w:pPr>
        <w:pStyle w:val="BodyTextIndent"/>
        <w:ind w:firstLine="0"/>
        <w:rPr>
          <w:rFonts w:ascii="Bookman Old Style" w:hAnsi="Bookman Old Style" w:cs="Arial"/>
          <w:b/>
          <w:szCs w:val="24"/>
        </w:rPr>
      </w:pPr>
      <w:r w:rsidRPr="00EE2DEA">
        <w:rPr>
          <w:rFonts w:ascii="Bookman Old Style" w:hAnsi="Bookman Old Style" w:cs="Arial"/>
          <w:b/>
          <w:szCs w:val="24"/>
        </w:rPr>
        <w:lastRenderedPageBreak/>
        <w:t>2.2</w:t>
      </w:r>
      <w:r w:rsidR="00AE4CFC" w:rsidRPr="00EE2DEA">
        <w:rPr>
          <w:rFonts w:ascii="Bookman Old Style" w:hAnsi="Bookman Old Style" w:cs="Arial"/>
          <w:b/>
          <w:szCs w:val="24"/>
        </w:rPr>
        <w:t xml:space="preserve">. Sumber Daya </w:t>
      </w:r>
      <w:r w:rsidR="005E0361" w:rsidRPr="00EE2DEA">
        <w:rPr>
          <w:rFonts w:ascii="Bookman Old Style" w:hAnsi="Bookman Old Style" w:cs="Arial"/>
          <w:b/>
          <w:szCs w:val="24"/>
        </w:rPr>
        <w:t xml:space="preserve">pada </w:t>
      </w:r>
      <w:r w:rsidR="00360F69" w:rsidRPr="00EE2DEA">
        <w:rPr>
          <w:rFonts w:ascii="Bookman Old Style" w:hAnsi="Bookman Old Style" w:cs="Arial"/>
          <w:b/>
          <w:szCs w:val="24"/>
        </w:rPr>
        <w:t xml:space="preserve">Kecamatan </w:t>
      </w:r>
      <w:r w:rsidR="004C588B" w:rsidRPr="00EE2DEA">
        <w:rPr>
          <w:rFonts w:ascii="Bookman Old Style" w:hAnsi="Bookman Old Style" w:cs="Arial"/>
          <w:b/>
          <w:szCs w:val="24"/>
        </w:rPr>
        <w:t>Nagrak</w:t>
      </w:r>
    </w:p>
    <w:p w:rsidR="006751C2" w:rsidRPr="00EE2DEA" w:rsidRDefault="006751C2" w:rsidP="00EE2DEA">
      <w:pPr>
        <w:spacing w:line="360" w:lineRule="auto"/>
        <w:ind w:left="486"/>
        <w:jc w:val="both"/>
        <w:rPr>
          <w:rFonts w:ascii="Bookman Old Style" w:hAnsi="Bookman Old Style" w:cs="Arial"/>
          <w:szCs w:val="24"/>
          <w:lang w:val="sv-SE"/>
        </w:rPr>
      </w:pPr>
      <w:r w:rsidRPr="00EE2DEA">
        <w:rPr>
          <w:rFonts w:ascii="Bookman Old Style" w:hAnsi="Bookman Old Style" w:cs="Arial"/>
          <w:szCs w:val="24"/>
          <w:lang w:val="sv-SE"/>
        </w:rPr>
        <w:t xml:space="preserve">a. Sumber daya </w:t>
      </w:r>
      <w:r w:rsidR="005E0361" w:rsidRPr="00EE2DEA">
        <w:rPr>
          <w:rFonts w:ascii="Bookman Old Style" w:hAnsi="Bookman Old Style" w:cs="Arial"/>
          <w:szCs w:val="24"/>
          <w:lang w:val="sv-SE"/>
        </w:rPr>
        <w:t>aparatur</w:t>
      </w:r>
    </w:p>
    <w:p w:rsidR="00C50094" w:rsidRPr="00EE2DEA" w:rsidRDefault="006751C2" w:rsidP="00EE2DEA">
      <w:pPr>
        <w:spacing w:line="360" w:lineRule="auto"/>
        <w:ind w:left="774"/>
        <w:jc w:val="both"/>
        <w:rPr>
          <w:rFonts w:ascii="Bookman Old Style" w:hAnsi="Bookman Old Style" w:cs="Arial"/>
          <w:szCs w:val="24"/>
          <w:lang w:val="sv-SE"/>
        </w:rPr>
      </w:pPr>
      <w:r w:rsidRPr="00EE2DEA">
        <w:rPr>
          <w:rFonts w:ascii="Bookman Old Style" w:hAnsi="Bookman Old Style" w:cs="Arial"/>
          <w:szCs w:val="24"/>
          <w:lang w:val="sv-SE"/>
        </w:rPr>
        <w:t xml:space="preserve">Jumlah pegawai yang ada pada </w:t>
      </w:r>
      <w:r w:rsidR="00360F69" w:rsidRPr="00EE2DEA">
        <w:rPr>
          <w:rFonts w:ascii="Bookman Old Style" w:hAnsi="Bookman Old Style" w:cs="Arial"/>
          <w:szCs w:val="24"/>
          <w:lang w:val="sv-SE"/>
        </w:rPr>
        <w:t xml:space="preserve">Kecamatan </w:t>
      </w:r>
      <w:r w:rsidR="004C588B" w:rsidRPr="00EE2DEA">
        <w:rPr>
          <w:rFonts w:ascii="Bookman Old Style" w:hAnsi="Bookman Old Style" w:cs="Arial"/>
          <w:szCs w:val="24"/>
          <w:lang w:val="sv-SE"/>
        </w:rPr>
        <w:t>Nagrak</w:t>
      </w:r>
      <w:r w:rsidR="0017797A" w:rsidRPr="00EE2DEA">
        <w:rPr>
          <w:rFonts w:ascii="Bookman Old Style" w:hAnsi="Bookman Old Style" w:cs="Arial"/>
          <w:szCs w:val="24"/>
          <w:lang w:val="sv-SE"/>
        </w:rPr>
        <w:t xml:space="preserve"> </w:t>
      </w:r>
      <w:r w:rsidRPr="00EE2DEA">
        <w:rPr>
          <w:rFonts w:ascii="Bookman Old Style" w:hAnsi="Bookman Old Style" w:cs="Arial"/>
          <w:szCs w:val="24"/>
          <w:lang w:val="sv-SE"/>
        </w:rPr>
        <w:t>Kabupaten Sukabumi hingga tanggal 1</w:t>
      </w:r>
      <w:r w:rsidR="00360F69" w:rsidRPr="00EE2DEA">
        <w:rPr>
          <w:rFonts w:ascii="Bookman Old Style" w:hAnsi="Bookman Old Style" w:cs="Arial"/>
          <w:szCs w:val="24"/>
          <w:lang w:val="sv-SE"/>
        </w:rPr>
        <w:t xml:space="preserve"> </w:t>
      </w:r>
      <w:r w:rsidR="00360F69" w:rsidRPr="00EE2DEA">
        <w:rPr>
          <w:rFonts w:ascii="Bookman Old Style" w:hAnsi="Bookman Old Style" w:cs="Arial"/>
          <w:szCs w:val="24"/>
          <w:lang w:val="id-ID"/>
        </w:rPr>
        <w:t>Desember</w:t>
      </w:r>
      <w:r w:rsidR="00260212" w:rsidRPr="00EE2DEA">
        <w:rPr>
          <w:rFonts w:ascii="Bookman Old Style" w:hAnsi="Bookman Old Style" w:cs="Arial"/>
          <w:szCs w:val="24"/>
          <w:lang w:val="sv-SE"/>
        </w:rPr>
        <w:t xml:space="preserve"> 2020</w:t>
      </w:r>
      <w:r w:rsidRPr="00EE2DEA">
        <w:rPr>
          <w:rFonts w:ascii="Bookman Old Style" w:hAnsi="Bookman Old Style" w:cs="Arial"/>
          <w:szCs w:val="24"/>
          <w:lang w:val="sv-SE"/>
        </w:rPr>
        <w:t xml:space="preserve"> adalah sebanyak </w:t>
      </w:r>
      <w:r w:rsidR="00260212" w:rsidRPr="00EE2DEA">
        <w:rPr>
          <w:rFonts w:ascii="Bookman Old Style" w:hAnsi="Bookman Old Style" w:cs="Arial"/>
          <w:szCs w:val="24"/>
          <w:lang w:val="id-ID"/>
        </w:rPr>
        <w:t>23</w:t>
      </w:r>
      <w:r w:rsidR="004C588B" w:rsidRPr="00EE2DEA">
        <w:rPr>
          <w:rFonts w:ascii="Bookman Old Style" w:hAnsi="Bookman Old Style" w:cs="Arial"/>
          <w:szCs w:val="24"/>
          <w:lang w:val="id-ID"/>
        </w:rPr>
        <w:t xml:space="preserve"> </w:t>
      </w:r>
      <w:r w:rsidRPr="00EE2DEA">
        <w:rPr>
          <w:rFonts w:ascii="Bookman Old Style" w:hAnsi="Bookman Old Style" w:cs="Arial"/>
          <w:szCs w:val="24"/>
          <w:lang w:val="sv-SE"/>
        </w:rPr>
        <w:t>orang dengan rincian sebagai berikut :</w:t>
      </w:r>
    </w:p>
    <w:p w:rsidR="00A30181" w:rsidRPr="00EE2DEA" w:rsidRDefault="00A30181" w:rsidP="00EE2DEA">
      <w:pPr>
        <w:spacing w:line="360" w:lineRule="auto"/>
        <w:jc w:val="center"/>
        <w:rPr>
          <w:rFonts w:ascii="Bookman Old Style" w:hAnsi="Bookman Old Style" w:cs="Arial"/>
          <w:b/>
          <w:szCs w:val="24"/>
          <w:lang w:val="sv-SE"/>
        </w:rPr>
      </w:pPr>
    </w:p>
    <w:p w:rsidR="006751C2" w:rsidRPr="00EE2DEA" w:rsidRDefault="006751C2" w:rsidP="00EE2DEA">
      <w:pPr>
        <w:spacing w:line="360" w:lineRule="auto"/>
        <w:jc w:val="center"/>
        <w:rPr>
          <w:rFonts w:ascii="Bookman Old Style" w:hAnsi="Bookman Old Style" w:cs="Arial"/>
          <w:b/>
          <w:szCs w:val="24"/>
          <w:lang w:val="sv-SE"/>
        </w:rPr>
      </w:pPr>
      <w:r w:rsidRPr="00EE2DEA">
        <w:rPr>
          <w:rFonts w:ascii="Bookman Old Style" w:hAnsi="Bookman Old Style" w:cs="Arial"/>
          <w:b/>
          <w:szCs w:val="24"/>
          <w:lang w:val="sv-SE"/>
        </w:rPr>
        <w:t xml:space="preserve">Tabel </w:t>
      </w:r>
      <w:r w:rsidR="00C83AA9" w:rsidRPr="00EE2DEA">
        <w:rPr>
          <w:rFonts w:ascii="Bookman Old Style" w:hAnsi="Bookman Old Style" w:cs="Arial"/>
          <w:b/>
          <w:szCs w:val="24"/>
          <w:lang w:val="sv-SE"/>
        </w:rPr>
        <w:t>2</w:t>
      </w:r>
      <w:r w:rsidRPr="00EE2DEA">
        <w:rPr>
          <w:rFonts w:ascii="Bookman Old Style" w:hAnsi="Bookman Old Style" w:cs="Arial"/>
          <w:b/>
          <w:szCs w:val="24"/>
          <w:lang w:val="sv-SE"/>
        </w:rPr>
        <w:t>.1</w:t>
      </w:r>
    </w:p>
    <w:p w:rsidR="001612CF" w:rsidRPr="00EE2DEA" w:rsidRDefault="00C83AA9" w:rsidP="00EE2DEA">
      <w:pPr>
        <w:spacing w:line="360" w:lineRule="auto"/>
        <w:jc w:val="center"/>
        <w:rPr>
          <w:rFonts w:ascii="Bookman Old Style" w:hAnsi="Bookman Old Style" w:cs="Arial"/>
          <w:b/>
          <w:szCs w:val="24"/>
          <w:lang w:val="sv-SE"/>
        </w:rPr>
      </w:pPr>
      <w:r w:rsidRPr="00EE2DEA">
        <w:rPr>
          <w:rFonts w:ascii="Bookman Old Style" w:hAnsi="Bookman Old Style" w:cs="Arial"/>
          <w:b/>
          <w:szCs w:val="24"/>
          <w:lang w:val="sv-SE"/>
        </w:rPr>
        <w:t xml:space="preserve">Kondisi </w:t>
      </w:r>
      <w:r w:rsidR="006751C2" w:rsidRPr="00EE2DEA">
        <w:rPr>
          <w:rFonts w:ascii="Bookman Old Style" w:hAnsi="Bookman Old Style" w:cs="Arial"/>
          <w:b/>
          <w:szCs w:val="24"/>
          <w:lang w:val="sv-SE"/>
        </w:rPr>
        <w:t xml:space="preserve">Pegawai (PNS dan </w:t>
      </w:r>
      <w:r w:rsidRPr="00EE2DEA">
        <w:rPr>
          <w:rFonts w:ascii="Bookman Old Style" w:hAnsi="Bookman Old Style" w:cs="Arial"/>
          <w:b/>
          <w:szCs w:val="24"/>
          <w:lang w:val="sv-SE"/>
        </w:rPr>
        <w:t>PTT</w:t>
      </w:r>
      <w:r w:rsidR="006751C2" w:rsidRPr="00EE2DEA">
        <w:rPr>
          <w:rFonts w:ascii="Bookman Old Style" w:hAnsi="Bookman Old Style" w:cs="Arial"/>
          <w:b/>
          <w:szCs w:val="24"/>
          <w:lang w:val="sv-SE"/>
        </w:rPr>
        <w:t xml:space="preserve">) </w:t>
      </w:r>
    </w:p>
    <w:p w:rsidR="006751C2" w:rsidRPr="00EE2DEA" w:rsidRDefault="00C83AA9" w:rsidP="00EE2DEA">
      <w:pPr>
        <w:spacing w:line="360" w:lineRule="auto"/>
        <w:jc w:val="center"/>
        <w:rPr>
          <w:rFonts w:ascii="Bookman Old Style" w:hAnsi="Bookman Old Style" w:cs="Arial"/>
          <w:b/>
          <w:szCs w:val="24"/>
          <w:lang w:val="sv-SE"/>
        </w:rPr>
      </w:pPr>
      <w:r w:rsidRPr="00EE2DEA">
        <w:rPr>
          <w:rFonts w:ascii="Bookman Old Style" w:hAnsi="Bookman Old Style" w:cs="Arial"/>
          <w:b/>
          <w:szCs w:val="24"/>
          <w:lang w:val="sv-SE"/>
        </w:rPr>
        <w:t xml:space="preserve">pada </w:t>
      </w:r>
      <w:r w:rsidR="00360F69" w:rsidRPr="00EE2DEA">
        <w:rPr>
          <w:rFonts w:ascii="Bookman Old Style" w:hAnsi="Bookman Old Style" w:cs="Arial"/>
          <w:b/>
          <w:szCs w:val="24"/>
          <w:lang w:val="sv-SE"/>
        </w:rPr>
        <w:t xml:space="preserve">Kecamatan </w:t>
      </w:r>
      <w:r w:rsidR="004C588B" w:rsidRPr="00EE2DEA">
        <w:rPr>
          <w:rFonts w:ascii="Bookman Old Style" w:hAnsi="Bookman Old Style" w:cs="Arial"/>
          <w:b/>
          <w:szCs w:val="24"/>
          <w:lang w:val="sv-SE"/>
        </w:rPr>
        <w:t>Nagrak</w:t>
      </w:r>
      <w:r w:rsidRPr="00EE2DEA">
        <w:rPr>
          <w:rFonts w:ascii="Bookman Old Style" w:hAnsi="Bookman Old Style" w:cs="Arial"/>
          <w:b/>
          <w:szCs w:val="24"/>
          <w:lang w:val="sv-SE"/>
        </w:rPr>
        <w:t xml:space="preserve"> Kabupaten Sukabumi</w:t>
      </w:r>
    </w:p>
    <w:tbl>
      <w:tblPr>
        <w:tblStyle w:val="TableGrid"/>
        <w:tblW w:w="0" w:type="auto"/>
        <w:tblInd w:w="918" w:type="dxa"/>
        <w:tblLook w:val="04A0" w:firstRow="1" w:lastRow="0" w:firstColumn="1" w:lastColumn="0" w:noHBand="0" w:noVBand="1"/>
      </w:tblPr>
      <w:tblGrid>
        <w:gridCol w:w="543"/>
        <w:gridCol w:w="4134"/>
        <w:gridCol w:w="976"/>
        <w:gridCol w:w="1492"/>
        <w:gridCol w:w="943"/>
      </w:tblGrid>
      <w:tr w:rsidR="00C83AA9" w:rsidRPr="00EE2DEA" w:rsidTr="002E403C">
        <w:tc>
          <w:tcPr>
            <w:tcW w:w="543" w:type="dxa"/>
          </w:tcPr>
          <w:p w:rsidR="00C83AA9" w:rsidRPr="00EE2DEA" w:rsidRDefault="00C83AA9" w:rsidP="00EE2DEA">
            <w:pPr>
              <w:spacing w:before="60" w:after="60" w:line="360" w:lineRule="auto"/>
              <w:jc w:val="center"/>
              <w:rPr>
                <w:rFonts w:ascii="Bookman Old Style" w:hAnsi="Bookman Old Style" w:cs="Arial"/>
                <w:b/>
                <w:sz w:val="24"/>
                <w:szCs w:val="24"/>
                <w:lang w:val="sv-SE"/>
              </w:rPr>
            </w:pPr>
            <w:r w:rsidRPr="00EE2DEA">
              <w:rPr>
                <w:rFonts w:ascii="Bookman Old Style" w:hAnsi="Bookman Old Style" w:cs="Arial"/>
                <w:b/>
                <w:sz w:val="24"/>
                <w:szCs w:val="24"/>
                <w:lang w:val="sv-SE"/>
              </w:rPr>
              <w:t>No</w:t>
            </w:r>
          </w:p>
        </w:tc>
        <w:tc>
          <w:tcPr>
            <w:tcW w:w="4134" w:type="dxa"/>
          </w:tcPr>
          <w:p w:rsidR="00C83AA9" w:rsidRPr="00EE2DEA" w:rsidRDefault="00C83AA9" w:rsidP="00EE2DEA">
            <w:pPr>
              <w:spacing w:before="60" w:after="60" w:line="360" w:lineRule="auto"/>
              <w:jc w:val="center"/>
              <w:rPr>
                <w:rFonts w:ascii="Bookman Old Style" w:hAnsi="Bookman Old Style" w:cs="Arial"/>
                <w:b/>
                <w:sz w:val="24"/>
                <w:szCs w:val="24"/>
                <w:lang w:val="sv-SE"/>
              </w:rPr>
            </w:pPr>
            <w:r w:rsidRPr="00EE2DEA">
              <w:rPr>
                <w:rFonts w:ascii="Bookman Old Style" w:hAnsi="Bookman Old Style" w:cs="Arial"/>
                <w:b/>
                <w:sz w:val="24"/>
                <w:szCs w:val="24"/>
                <w:lang w:val="sv-SE"/>
              </w:rPr>
              <w:t>Uraian</w:t>
            </w:r>
          </w:p>
        </w:tc>
        <w:tc>
          <w:tcPr>
            <w:tcW w:w="976" w:type="dxa"/>
          </w:tcPr>
          <w:p w:rsidR="00C83AA9" w:rsidRPr="00EE2DEA" w:rsidRDefault="00C83AA9" w:rsidP="00EE2DEA">
            <w:pPr>
              <w:spacing w:before="60" w:after="60" w:line="360" w:lineRule="auto"/>
              <w:ind w:left="-90" w:right="-90"/>
              <w:jc w:val="center"/>
              <w:rPr>
                <w:rFonts w:ascii="Bookman Old Style" w:hAnsi="Bookman Old Style" w:cs="Arial"/>
                <w:b/>
                <w:sz w:val="24"/>
                <w:szCs w:val="24"/>
                <w:lang w:val="sv-SE"/>
              </w:rPr>
            </w:pPr>
            <w:r w:rsidRPr="00EE2DEA">
              <w:rPr>
                <w:rFonts w:ascii="Bookman Old Style" w:hAnsi="Bookman Old Style" w:cs="Arial"/>
                <w:b/>
                <w:sz w:val="24"/>
                <w:szCs w:val="24"/>
                <w:lang w:val="sv-SE"/>
              </w:rPr>
              <w:t>Laki-Laki</w:t>
            </w:r>
          </w:p>
        </w:tc>
        <w:tc>
          <w:tcPr>
            <w:tcW w:w="1492" w:type="dxa"/>
          </w:tcPr>
          <w:p w:rsidR="00C83AA9" w:rsidRPr="00EE2DEA" w:rsidRDefault="00C83AA9" w:rsidP="00EE2DEA">
            <w:pPr>
              <w:spacing w:before="60" w:after="60" w:line="360" w:lineRule="auto"/>
              <w:ind w:left="-54" w:right="-72"/>
              <w:jc w:val="center"/>
              <w:rPr>
                <w:rFonts w:ascii="Bookman Old Style" w:hAnsi="Bookman Old Style" w:cs="Arial"/>
                <w:b/>
                <w:sz w:val="24"/>
                <w:szCs w:val="24"/>
                <w:lang w:val="sv-SE"/>
              </w:rPr>
            </w:pPr>
            <w:r w:rsidRPr="00EE2DEA">
              <w:rPr>
                <w:rFonts w:ascii="Bookman Old Style" w:hAnsi="Bookman Old Style" w:cs="Arial"/>
                <w:b/>
                <w:sz w:val="24"/>
                <w:szCs w:val="24"/>
                <w:lang w:val="sv-SE"/>
              </w:rPr>
              <w:t>Perempuan</w:t>
            </w:r>
          </w:p>
        </w:tc>
        <w:tc>
          <w:tcPr>
            <w:tcW w:w="943" w:type="dxa"/>
          </w:tcPr>
          <w:p w:rsidR="00C83AA9" w:rsidRPr="00EE2DEA" w:rsidRDefault="00C83AA9" w:rsidP="00EE2DEA">
            <w:pPr>
              <w:spacing w:before="60" w:after="60" w:line="360" w:lineRule="auto"/>
              <w:ind w:left="-54" w:right="-72"/>
              <w:jc w:val="center"/>
              <w:rPr>
                <w:rFonts w:ascii="Bookman Old Style" w:hAnsi="Bookman Old Style" w:cs="Arial"/>
                <w:b/>
                <w:sz w:val="24"/>
                <w:szCs w:val="24"/>
                <w:lang w:val="sv-SE"/>
              </w:rPr>
            </w:pPr>
            <w:r w:rsidRPr="00EE2DEA">
              <w:rPr>
                <w:rFonts w:ascii="Bookman Old Style" w:hAnsi="Bookman Old Style" w:cs="Arial"/>
                <w:b/>
                <w:sz w:val="24"/>
                <w:szCs w:val="24"/>
                <w:lang w:val="sv-SE"/>
              </w:rPr>
              <w:t>Total</w:t>
            </w:r>
          </w:p>
        </w:tc>
      </w:tr>
      <w:tr w:rsidR="00EF69EE" w:rsidRPr="00EE2DEA" w:rsidTr="002E403C">
        <w:trPr>
          <w:trHeight w:val="260"/>
        </w:trPr>
        <w:tc>
          <w:tcPr>
            <w:tcW w:w="543" w:type="dxa"/>
            <w:vMerge w:val="restart"/>
          </w:tcPr>
          <w:p w:rsidR="00EF69EE" w:rsidRPr="00EE2DEA" w:rsidRDefault="00EF69EE" w:rsidP="00EE2DEA">
            <w:pPr>
              <w:spacing w:line="360" w:lineRule="auto"/>
              <w:jc w:val="center"/>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1</w:t>
            </w:r>
          </w:p>
        </w:tc>
        <w:tc>
          <w:tcPr>
            <w:tcW w:w="4134" w:type="dxa"/>
          </w:tcPr>
          <w:p w:rsidR="00EF69EE" w:rsidRPr="00EE2DEA" w:rsidRDefault="00EF69EE" w:rsidP="00EE2DEA">
            <w:pPr>
              <w:spacing w:line="360" w:lineRule="auto"/>
              <w:rPr>
                <w:rFonts w:ascii="Bookman Old Style" w:hAnsi="Bookman Old Style" w:cs="Arial"/>
                <w:b/>
                <w:color w:val="auto"/>
                <w:sz w:val="24"/>
                <w:szCs w:val="24"/>
                <w:lang w:val="sv-SE"/>
              </w:rPr>
            </w:pPr>
            <w:r w:rsidRPr="00EE2DEA">
              <w:rPr>
                <w:rFonts w:ascii="Bookman Old Style" w:hAnsi="Bookman Old Style" w:cs="Arial"/>
                <w:b/>
                <w:color w:val="auto"/>
                <w:sz w:val="24"/>
                <w:szCs w:val="24"/>
                <w:lang w:val="sv-SE"/>
              </w:rPr>
              <w:t xml:space="preserve">Jumlah Pegawai </w:t>
            </w:r>
          </w:p>
        </w:tc>
        <w:tc>
          <w:tcPr>
            <w:tcW w:w="976" w:type="dxa"/>
          </w:tcPr>
          <w:p w:rsidR="00EF69EE" w:rsidRPr="00EE2DEA" w:rsidRDefault="00EF69EE" w:rsidP="00EE2DEA">
            <w:pPr>
              <w:spacing w:line="360" w:lineRule="auto"/>
              <w:jc w:val="center"/>
              <w:rPr>
                <w:rFonts w:ascii="Bookman Old Style" w:hAnsi="Bookman Old Style" w:cs="Arial"/>
                <w:color w:val="auto"/>
                <w:sz w:val="24"/>
                <w:szCs w:val="24"/>
                <w:lang w:val="id-ID"/>
              </w:rPr>
            </w:pPr>
          </w:p>
        </w:tc>
        <w:tc>
          <w:tcPr>
            <w:tcW w:w="1492" w:type="dxa"/>
          </w:tcPr>
          <w:p w:rsidR="00EF69EE" w:rsidRPr="00EE2DEA" w:rsidRDefault="00EF69EE" w:rsidP="00EE2DEA">
            <w:pPr>
              <w:spacing w:line="360" w:lineRule="auto"/>
              <w:jc w:val="center"/>
              <w:rPr>
                <w:rFonts w:ascii="Bookman Old Style" w:hAnsi="Bookman Old Style" w:cs="Arial"/>
                <w:color w:val="auto"/>
                <w:sz w:val="24"/>
                <w:szCs w:val="24"/>
                <w:lang w:val="id-ID"/>
              </w:rPr>
            </w:pPr>
          </w:p>
        </w:tc>
        <w:tc>
          <w:tcPr>
            <w:tcW w:w="943" w:type="dxa"/>
          </w:tcPr>
          <w:p w:rsidR="00EF69EE" w:rsidRPr="00EE2DEA" w:rsidRDefault="00EF69EE" w:rsidP="00EE2DEA">
            <w:pPr>
              <w:spacing w:line="360" w:lineRule="auto"/>
              <w:jc w:val="center"/>
              <w:rPr>
                <w:rFonts w:ascii="Bookman Old Style" w:hAnsi="Bookman Old Style" w:cs="Arial"/>
                <w:color w:val="auto"/>
                <w:sz w:val="24"/>
                <w:szCs w:val="24"/>
                <w:lang w:val="id-ID"/>
              </w:rPr>
            </w:pPr>
          </w:p>
        </w:tc>
      </w:tr>
      <w:tr w:rsidR="00EF69EE" w:rsidRPr="00EE2DEA" w:rsidTr="002E403C">
        <w:trPr>
          <w:trHeight w:val="50"/>
        </w:trPr>
        <w:tc>
          <w:tcPr>
            <w:tcW w:w="543" w:type="dxa"/>
            <w:vMerge/>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4134" w:type="dxa"/>
          </w:tcPr>
          <w:p w:rsidR="00EF69EE" w:rsidRPr="00EE2DEA" w:rsidRDefault="00EF69EE" w:rsidP="00EE2DEA">
            <w:pPr>
              <w:pStyle w:val="ListParagraph"/>
              <w:numPr>
                <w:ilvl w:val="0"/>
                <w:numId w:val="1"/>
              </w:numPr>
              <w:spacing w:after="0" w:line="360" w:lineRule="auto"/>
              <w:ind w:left="140" w:hanging="140"/>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PNS</w:t>
            </w:r>
          </w:p>
        </w:tc>
        <w:tc>
          <w:tcPr>
            <w:tcW w:w="976" w:type="dxa"/>
          </w:tcPr>
          <w:p w:rsidR="00EF69EE" w:rsidRPr="00EE2DEA" w:rsidRDefault="00260212" w:rsidP="00EE2DEA">
            <w:pPr>
              <w:spacing w:line="360" w:lineRule="auto"/>
              <w:jc w:val="center"/>
              <w:rPr>
                <w:rFonts w:ascii="Bookman Old Style" w:hAnsi="Bookman Old Style" w:cs="Arial"/>
                <w:color w:val="auto"/>
                <w:sz w:val="24"/>
                <w:szCs w:val="24"/>
                <w:lang w:val="en-US"/>
              </w:rPr>
            </w:pPr>
            <w:r w:rsidRPr="00EE2DEA">
              <w:rPr>
                <w:rFonts w:ascii="Bookman Old Style" w:hAnsi="Bookman Old Style" w:cs="Arial"/>
                <w:color w:val="auto"/>
                <w:sz w:val="24"/>
                <w:szCs w:val="24"/>
                <w:lang w:val="en-US"/>
              </w:rPr>
              <w:t>13</w:t>
            </w:r>
          </w:p>
        </w:tc>
        <w:tc>
          <w:tcPr>
            <w:tcW w:w="1492" w:type="dxa"/>
          </w:tcPr>
          <w:p w:rsidR="00EF69EE" w:rsidRPr="00EE2DEA" w:rsidRDefault="00260212"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5</w:t>
            </w:r>
          </w:p>
        </w:tc>
        <w:tc>
          <w:tcPr>
            <w:tcW w:w="943" w:type="dxa"/>
          </w:tcPr>
          <w:p w:rsidR="00EF69EE" w:rsidRPr="00EE2DEA" w:rsidRDefault="00260212"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18</w:t>
            </w:r>
          </w:p>
        </w:tc>
      </w:tr>
      <w:tr w:rsidR="00EF69EE" w:rsidRPr="00EE2DEA" w:rsidTr="002E403C">
        <w:trPr>
          <w:trHeight w:val="50"/>
        </w:trPr>
        <w:tc>
          <w:tcPr>
            <w:tcW w:w="543" w:type="dxa"/>
            <w:vMerge/>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4134" w:type="dxa"/>
          </w:tcPr>
          <w:p w:rsidR="00EF69EE" w:rsidRPr="00EE2DEA" w:rsidRDefault="00EF69EE" w:rsidP="00EE2DEA">
            <w:pPr>
              <w:pStyle w:val="ListParagraph"/>
              <w:numPr>
                <w:ilvl w:val="0"/>
                <w:numId w:val="1"/>
              </w:numPr>
              <w:spacing w:after="0" w:line="360" w:lineRule="auto"/>
              <w:ind w:left="140" w:hanging="140"/>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CPNS</w:t>
            </w:r>
          </w:p>
        </w:tc>
        <w:tc>
          <w:tcPr>
            <w:tcW w:w="976"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0</w:t>
            </w:r>
          </w:p>
        </w:tc>
        <w:tc>
          <w:tcPr>
            <w:tcW w:w="1492"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0</w:t>
            </w:r>
          </w:p>
        </w:tc>
        <w:tc>
          <w:tcPr>
            <w:tcW w:w="943"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0</w:t>
            </w:r>
          </w:p>
        </w:tc>
      </w:tr>
      <w:tr w:rsidR="00EF69EE" w:rsidRPr="00EE2DEA" w:rsidTr="002E403C">
        <w:trPr>
          <w:trHeight w:val="50"/>
        </w:trPr>
        <w:tc>
          <w:tcPr>
            <w:tcW w:w="543" w:type="dxa"/>
            <w:vMerge/>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4134" w:type="dxa"/>
          </w:tcPr>
          <w:p w:rsidR="00EF69EE" w:rsidRPr="00EE2DEA" w:rsidRDefault="00EF69EE" w:rsidP="00EE2DEA">
            <w:pPr>
              <w:pStyle w:val="ListParagraph"/>
              <w:numPr>
                <w:ilvl w:val="0"/>
                <w:numId w:val="1"/>
              </w:numPr>
              <w:spacing w:after="0" w:line="360" w:lineRule="auto"/>
              <w:ind w:left="140" w:hanging="140"/>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PTT</w:t>
            </w:r>
          </w:p>
        </w:tc>
        <w:tc>
          <w:tcPr>
            <w:tcW w:w="976"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3</w:t>
            </w:r>
          </w:p>
        </w:tc>
        <w:tc>
          <w:tcPr>
            <w:tcW w:w="1492"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2</w:t>
            </w:r>
          </w:p>
        </w:tc>
        <w:tc>
          <w:tcPr>
            <w:tcW w:w="943"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5</w:t>
            </w:r>
          </w:p>
        </w:tc>
      </w:tr>
      <w:tr w:rsidR="00EF69EE" w:rsidRPr="00EE2DEA" w:rsidTr="002E403C">
        <w:trPr>
          <w:trHeight w:val="50"/>
        </w:trPr>
        <w:tc>
          <w:tcPr>
            <w:tcW w:w="543" w:type="dxa"/>
            <w:vMerge/>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4134" w:type="dxa"/>
            <w:shd w:val="clear" w:color="auto" w:fill="E6E6E6" w:themeFill="background1" w:themeFillShade="E6"/>
          </w:tcPr>
          <w:p w:rsidR="00EF69EE" w:rsidRPr="00EE2DEA" w:rsidRDefault="00EF69EE" w:rsidP="00EE2DEA">
            <w:pPr>
              <w:spacing w:line="360" w:lineRule="auto"/>
              <w:jc w:val="center"/>
              <w:rPr>
                <w:rFonts w:ascii="Bookman Old Style" w:hAnsi="Bookman Old Style" w:cs="Arial"/>
                <w:b/>
                <w:color w:val="auto"/>
                <w:sz w:val="24"/>
                <w:szCs w:val="24"/>
                <w:lang w:val="sv-SE"/>
              </w:rPr>
            </w:pPr>
            <w:r w:rsidRPr="00EE2DEA">
              <w:rPr>
                <w:rFonts w:ascii="Bookman Old Style" w:hAnsi="Bookman Old Style" w:cs="Arial"/>
                <w:b/>
                <w:color w:val="auto"/>
                <w:sz w:val="24"/>
                <w:szCs w:val="24"/>
                <w:lang w:val="sv-SE"/>
              </w:rPr>
              <w:t>Jumlah</w:t>
            </w:r>
          </w:p>
        </w:tc>
        <w:tc>
          <w:tcPr>
            <w:tcW w:w="976" w:type="dxa"/>
            <w:shd w:val="clear" w:color="auto" w:fill="E6E6E6" w:themeFill="background1" w:themeFillShade="E6"/>
          </w:tcPr>
          <w:p w:rsidR="00EF69EE" w:rsidRPr="00EE2DEA" w:rsidRDefault="00260212" w:rsidP="00EE2DEA">
            <w:pPr>
              <w:spacing w:line="360" w:lineRule="auto"/>
              <w:jc w:val="center"/>
              <w:rPr>
                <w:rFonts w:ascii="Bookman Old Style" w:hAnsi="Bookman Old Style" w:cs="Arial"/>
                <w:b/>
                <w:color w:val="auto"/>
                <w:sz w:val="24"/>
                <w:szCs w:val="24"/>
                <w:lang w:val="id-ID"/>
              </w:rPr>
            </w:pPr>
            <w:r w:rsidRPr="00EE2DEA">
              <w:rPr>
                <w:rFonts w:ascii="Bookman Old Style" w:hAnsi="Bookman Old Style" w:cs="Arial"/>
                <w:b/>
                <w:color w:val="auto"/>
                <w:sz w:val="24"/>
                <w:szCs w:val="24"/>
                <w:lang w:val="id-ID"/>
              </w:rPr>
              <w:t>16</w:t>
            </w:r>
          </w:p>
        </w:tc>
        <w:tc>
          <w:tcPr>
            <w:tcW w:w="1492" w:type="dxa"/>
            <w:shd w:val="clear" w:color="auto" w:fill="E6E6E6" w:themeFill="background1" w:themeFillShade="E6"/>
          </w:tcPr>
          <w:p w:rsidR="00EF69EE" w:rsidRPr="00EE2DEA" w:rsidRDefault="00260212" w:rsidP="00EE2DEA">
            <w:pPr>
              <w:spacing w:line="360" w:lineRule="auto"/>
              <w:jc w:val="center"/>
              <w:rPr>
                <w:rFonts w:ascii="Bookman Old Style" w:hAnsi="Bookman Old Style" w:cs="Arial"/>
                <w:b/>
                <w:color w:val="auto"/>
                <w:sz w:val="24"/>
                <w:szCs w:val="24"/>
                <w:lang w:val="id-ID"/>
              </w:rPr>
            </w:pPr>
            <w:r w:rsidRPr="00EE2DEA">
              <w:rPr>
                <w:rFonts w:ascii="Bookman Old Style" w:hAnsi="Bookman Old Style" w:cs="Arial"/>
                <w:b/>
                <w:color w:val="auto"/>
                <w:sz w:val="24"/>
                <w:szCs w:val="24"/>
                <w:lang w:val="id-ID"/>
              </w:rPr>
              <w:t>7</w:t>
            </w:r>
          </w:p>
        </w:tc>
        <w:tc>
          <w:tcPr>
            <w:tcW w:w="943" w:type="dxa"/>
            <w:shd w:val="clear" w:color="auto" w:fill="E6E6E6" w:themeFill="background1" w:themeFillShade="E6"/>
          </w:tcPr>
          <w:p w:rsidR="00EF69EE" w:rsidRPr="00EE2DEA" w:rsidRDefault="00260212" w:rsidP="00EE2DEA">
            <w:pPr>
              <w:spacing w:line="360" w:lineRule="auto"/>
              <w:jc w:val="center"/>
              <w:rPr>
                <w:rFonts w:ascii="Bookman Old Style" w:hAnsi="Bookman Old Style" w:cs="Arial"/>
                <w:b/>
                <w:color w:val="auto"/>
                <w:sz w:val="24"/>
                <w:szCs w:val="24"/>
                <w:lang w:val="id-ID"/>
              </w:rPr>
            </w:pPr>
            <w:r w:rsidRPr="00EE2DEA">
              <w:rPr>
                <w:rFonts w:ascii="Bookman Old Style" w:hAnsi="Bookman Old Style" w:cs="Arial"/>
                <w:b/>
                <w:color w:val="auto"/>
                <w:sz w:val="24"/>
                <w:szCs w:val="24"/>
                <w:lang w:val="id-ID"/>
              </w:rPr>
              <w:t>23</w:t>
            </w:r>
          </w:p>
        </w:tc>
      </w:tr>
      <w:tr w:rsidR="008C671A" w:rsidRPr="00EE2DEA" w:rsidTr="002E403C">
        <w:trPr>
          <w:trHeight w:val="50"/>
        </w:trPr>
        <w:tc>
          <w:tcPr>
            <w:tcW w:w="543" w:type="dxa"/>
          </w:tcPr>
          <w:p w:rsidR="008C671A" w:rsidRPr="00EE2DEA" w:rsidRDefault="008C671A" w:rsidP="00EE2DEA">
            <w:pPr>
              <w:spacing w:line="360" w:lineRule="auto"/>
              <w:jc w:val="center"/>
              <w:rPr>
                <w:rFonts w:ascii="Bookman Old Style" w:hAnsi="Bookman Old Style" w:cs="Arial"/>
                <w:color w:val="auto"/>
                <w:sz w:val="24"/>
                <w:szCs w:val="24"/>
                <w:lang w:val="sv-SE"/>
              </w:rPr>
            </w:pPr>
          </w:p>
        </w:tc>
        <w:tc>
          <w:tcPr>
            <w:tcW w:w="4134" w:type="dxa"/>
          </w:tcPr>
          <w:p w:rsidR="008C671A" w:rsidRPr="00EE2DEA" w:rsidRDefault="008C671A" w:rsidP="00EE2DEA">
            <w:pPr>
              <w:spacing w:line="360" w:lineRule="auto"/>
              <w:rPr>
                <w:rFonts w:ascii="Bookman Old Style" w:hAnsi="Bookman Old Style" w:cs="Arial"/>
                <w:color w:val="auto"/>
                <w:sz w:val="24"/>
                <w:szCs w:val="24"/>
                <w:lang w:val="sv-SE"/>
              </w:rPr>
            </w:pPr>
          </w:p>
        </w:tc>
        <w:tc>
          <w:tcPr>
            <w:tcW w:w="976" w:type="dxa"/>
          </w:tcPr>
          <w:p w:rsidR="008C671A" w:rsidRPr="00EE2DEA" w:rsidRDefault="008C671A" w:rsidP="00EE2DEA">
            <w:pPr>
              <w:spacing w:line="360" w:lineRule="auto"/>
              <w:jc w:val="center"/>
              <w:rPr>
                <w:rFonts w:ascii="Bookman Old Style" w:hAnsi="Bookman Old Style" w:cs="Arial"/>
                <w:color w:val="auto"/>
                <w:sz w:val="24"/>
                <w:szCs w:val="24"/>
                <w:lang w:val="sv-SE"/>
              </w:rPr>
            </w:pPr>
          </w:p>
        </w:tc>
        <w:tc>
          <w:tcPr>
            <w:tcW w:w="1492" w:type="dxa"/>
          </w:tcPr>
          <w:p w:rsidR="008C671A" w:rsidRPr="00EE2DEA" w:rsidRDefault="008C671A" w:rsidP="00EE2DEA">
            <w:pPr>
              <w:spacing w:line="360" w:lineRule="auto"/>
              <w:jc w:val="center"/>
              <w:rPr>
                <w:rFonts w:ascii="Bookman Old Style" w:hAnsi="Bookman Old Style" w:cs="Arial"/>
                <w:color w:val="auto"/>
                <w:sz w:val="24"/>
                <w:szCs w:val="24"/>
                <w:lang w:val="sv-SE"/>
              </w:rPr>
            </w:pPr>
          </w:p>
        </w:tc>
        <w:tc>
          <w:tcPr>
            <w:tcW w:w="943" w:type="dxa"/>
          </w:tcPr>
          <w:p w:rsidR="008C671A" w:rsidRPr="00EE2DEA" w:rsidRDefault="008C671A" w:rsidP="00EE2DEA">
            <w:pPr>
              <w:spacing w:line="360" w:lineRule="auto"/>
              <w:jc w:val="center"/>
              <w:rPr>
                <w:rFonts w:ascii="Bookman Old Style" w:hAnsi="Bookman Old Style" w:cs="Arial"/>
                <w:color w:val="auto"/>
                <w:sz w:val="24"/>
                <w:szCs w:val="24"/>
                <w:lang w:val="sv-SE"/>
              </w:rPr>
            </w:pPr>
          </w:p>
        </w:tc>
      </w:tr>
      <w:tr w:rsidR="00150131" w:rsidRPr="00EE2DEA" w:rsidTr="002E403C">
        <w:trPr>
          <w:trHeight w:val="50"/>
        </w:trPr>
        <w:tc>
          <w:tcPr>
            <w:tcW w:w="543" w:type="dxa"/>
            <w:vMerge w:val="restart"/>
          </w:tcPr>
          <w:p w:rsidR="00150131" w:rsidRPr="00EE2DEA" w:rsidRDefault="00150131" w:rsidP="00EE2DEA">
            <w:pPr>
              <w:spacing w:line="360" w:lineRule="auto"/>
              <w:jc w:val="center"/>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2</w:t>
            </w:r>
          </w:p>
        </w:tc>
        <w:tc>
          <w:tcPr>
            <w:tcW w:w="4134" w:type="dxa"/>
          </w:tcPr>
          <w:p w:rsidR="00150131" w:rsidRPr="00EE2DEA" w:rsidRDefault="00150131" w:rsidP="00EE2DEA">
            <w:pPr>
              <w:tabs>
                <w:tab w:val="left" w:pos="230"/>
              </w:tabs>
              <w:spacing w:line="360" w:lineRule="auto"/>
              <w:rPr>
                <w:rFonts w:ascii="Bookman Old Style" w:hAnsi="Bookman Old Style" w:cs="Arial"/>
                <w:b/>
                <w:color w:val="auto"/>
                <w:sz w:val="24"/>
                <w:szCs w:val="24"/>
                <w:lang w:val="sv-SE"/>
              </w:rPr>
            </w:pPr>
            <w:r w:rsidRPr="00EE2DEA">
              <w:rPr>
                <w:rFonts w:ascii="Bookman Old Style" w:hAnsi="Bookman Old Style" w:cs="Arial"/>
                <w:b/>
                <w:color w:val="auto"/>
                <w:sz w:val="24"/>
                <w:szCs w:val="24"/>
                <w:lang w:val="sv-SE"/>
              </w:rPr>
              <w:t>Jumlah Pegawai berdasarkan Golongan:</w:t>
            </w:r>
          </w:p>
        </w:tc>
        <w:tc>
          <w:tcPr>
            <w:tcW w:w="976" w:type="dxa"/>
          </w:tcPr>
          <w:p w:rsidR="00150131" w:rsidRPr="00EE2DEA" w:rsidRDefault="00150131" w:rsidP="00EE2DEA">
            <w:pPr>
              <w:spacing w:line="360" w:lineRule="auto"/>
              <w:jc w:val="center"/>
              <w:rPr>
                <w:rFonts w:ascii="Bookman Old Style" w:hAnsi="Bookman Old Style" w:cs="Arial"/>
                <w:color w:val="auto"/>
                <w:sz w:val="24"/>
                <w:szCs w:val="24"/>
                <w:lang w:val="id-ID"/>
              </w:rPr>
            </w:pPr>
          </w:p>
        </w:tc>
        <w:tc>
          <w:tcPr>
            <w:tcW w:w="1492" w:type="dxa"/>
          </w:tcPr>
          <w:p w:rsidR="00150131" w:rsidRPr="00EE2DEA" w:rsidRDefault="00150131" w:rsidP="00EE2DEA">
            <w:pPr>
              <w:spacing w:line="360" w:lineRule="auto"/>
              <w:jc w:val="center"/>
              <w:rPr>
                <w:rFonts w:ascii="Bookman Old Style" w:hAnsi="Bookman Old Style" w:cs="Arial"/>
                <w:color w:val="auto"/>
                <w:sz w:val="24"/>
                <w:szCs w:val="24"/>
                <w:lang w:val="id-ID"/>
              </w:rPr>
            </w:pPr>
          </w:p>
        </w:tc>
        <w:tc>
          <w:tcPr>
            <w:tcW w:w="943" w:type="dxa"/>
          </w:tcPr>
          <w:p w:rsidR="00150131" w:rsidRPr="00EE2DEA" w:rsidRDefault="00150131" w:rsidP="00EE2DEA">
            <w:pPr>
              <w:spacing w:line="360" w:lineRule="auto"/>
              <w:jc w:val="center"/>
              <w:rPr>
                <w:rFonts w:ascii="Bookman Old Style" w:hAnsi="Bookman Old Style" w:cs="Arial"/>
                <w:color w:val="auto"/>
                <w:sz w:val="24"/>
                <w:szCs w:val="24"/>
                <w:lang w:val="id-ID"/>
              </w:rPr>
            </w:pPr>
          </w:p>
        </w:tc>
      </w:tr>
      <w:tr w:rsidR="00150131" w:rsidRPr="00EE2DEA" w:rsidTr="002E403C">
        <w:trPr>
          <w:trHeight w:val="62"/>
        </w:trPr>
        <w:tc>
          <w:tcPr>
            <w:tcW w:w="543" w:type="dxa"/>
            <w:vMerge/>
          </w:tcPr>
          <w:p w:rsidR="00150131" w:rsidRPr="00EE2DEA" w:rsidRDefault="00150131" w:rsidP="00EE2DEA">
            <w:pPr>
              <w:spacing w:line="360" w:lineRule="auto"/>
              <w:jc w:val="center"/>
              <w:rPr>
                <w:rFonts w:ascii="Bookman Old Style" w:hAnsi="Bookman Old Style" w:cs="Arial"/>
                <w:color w:val="auto"/>
                <w:sz w:val="24"/>
                <w:szCs w:val="24"/>
                <w:lang w:val="sv-SE"/>
              </w:rPr>
            </w:pPr>
          </w:p>
        </w:tc>
        <w:tc>
          <w:tcPr>
            <w:tcW w:w="4134" w:type="dxa"/>
          </w:tcPr>
          <w:p w:rsidR="00150131" w:rsidRPr="00EE2DEA" w:rsidRDefault="00150131" w:rsidP="00EE2DEA">
            <w:pPr>
              <w:pStyle w:val="ListParagraph"/>
              <w:numPr>
                <w:ilvl w:val="0"/>
                <w:numId w:val="5"/>
              </w:numPr>
              <w:spacing w:after="0" w:line="360" w:lineRule="auto"/>
              <w:ind w:left="215" w:hanging="234"/>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Golongan IV</w:t>
            </w:r>
          </w:p>
        </w:tc>
        <w:tc>
          <w:tcPr>
            <w:tcW w:w="976" w:type="dxa"/>
          </w:tcPr>
          <w:p w:rsidR="00150131" w:rsidRPr="00B97522" w:rsidRDefault="00B97522" w:rsidP="00EE2DEA">
            <w:pPr>
              <w:spacing w:line="360" w:lineRule="auto"/>
              <w:jc w:val="center"/>
              <w:rPr>
                <w:rFonts w:ascii="Bookman Old Style" w:hAnsi="Bookman Old Style" w:cs="Arial"/>
                <w:color w:val="auto"/>
                <w:sz w:val="24"/>
                <w:szCs w:val="24"/>
                <w:lang w:val="en-US"/>
              </w:rPr>
            </w:pPr>
            <w:r>
              <w:rPr>
                <w:rFonts w:ascii="Bookman Old Style" w:hAnsi="Bookman Old Style" w:cs="Arial"/>
                <w:color w:val="auto"/>
                <w:sz w:val="24"/>
                <w:szCs w:val="24"/>
                <w:lang w:val="en-US"/>
              </w:rPr>
              <w:t xml:space="preserve"> </w:t>
            </w:r>
          </w:p>
        </w:tc>
        <w:tc>
          <w:tcPr>
            <w:tcW w:w="1492" w:type="dxa"/>
          </w:tcPr>
          <w:p w:rsidR="00150131"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2</w:t>
            </w:r>
          </w:p>
        </w:tc>
        <w:tc>
          <w:tcPr>
            <w:tcW w:w="943" w:type="dxa"/>
          </w:tcPr>
          <w:p w:rsidR="00150131"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3</w:t>
            </w:r>
          </w:p>
        </w:tc>
      </w:tr>
      <w:tr w:rsidR="00150131" w:rsidRPr="00EE2DEA" w:rsidTr="002E403C">
        <w:trPr>
          <w:trHeight w:val="50"/>
        </w:trPr>
        <w:tc>
          <w:tcPr>
            <w:tcW w:w="543" w:type="dxa"/>
            <w:vMerge/>
          </w:tcPr>
          <w:p w:rsidR="00150131" w:rsidRPr="00EE2DEA" w:rsidRDefault="00150131" w:rsidP="00EE2DEA">
            <w:pPr>
              <w:spacing w:line="360" w:lineRule="auto"/>
              <w:jc w:val="center"/>
              <w:rPr>
                <w:rFonts w:ascii="Bookman Old Style" w:hAnsi="Bookman Old Style" w:cs="Arial"/>
                <w:color w:val="auto"/>
                <w:sz w:val="24"/>
                <w:szCs w:val="24"/>
                <w:lang w:val="sv-SE"/>
              </w:rPr>
            </w:pPr>
          </w:p>
        </w:tc>
        <w:tc>
          <w:tcPr>
            <w:tcW w:w="4134" w:type="dxa"/>
          </w:tcPr>
          <w:p w:rsidR="00150131" w:rsidRPr="00EE2DEA" w:rsidRDefault="00150131" w:rsidP="00EE2DEA">
            <w:pPr>
              <w:pStyle w:val="ListParagraph"/>
              <w:numPr>
                <w:ilvl w:val="0"/>
                <w:numId w:val="5"/>
              </w:numPr>
              <w:tabs>
                <w:tab w:val="left" w:pos="539"/>
              </w:tabs>
              <w:spacing w:after="0" w:line="360" w:lineRule="auto"/>
              <w:ind w:left="215" w:hanging="234"/>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Golongan III</w:t>
            </w:r>
          </w:p>
        </w:tc>
        <w:tc>
          <w:tcPr>
            <w:tcW w:w="976" w:type="dxa"/>
          </w:tcPr>
          <w:p w:rsidR="00150131"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11</w:t>
            </w:r>
          </w:p>
        </w:tc>
        <w:tc>
          <w:tcPr>
            <w:tcW w:w="1492" w:type="dxa"/>
          </w:tcPr>
          <w:p w:rsidR="00150131"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2</w:t>
            </w:r>
          </w:p>
        </w:tc>
        <w:tc>
          <w:tcPr>
            <w:tcW w:w="943" w:type="dxa"/>
          </w:tcPr>
          <w:p w:rsidR="00150131"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13</w:t>
            </w:r>
          </w:p>
        </w:tc>
      </w:tr>
      <w:tr w:rsidR="00150131" w:rsidRPr="00EE2DEA" w:rsidTr="002E403C">
        <w:trPr>
          <w:trHeight w:val="50"/>
        </w:trPr>
        <w:tc>
          <w:tcPr>
            <w:tcW w:w="543" w:type="dxa"/>
            <w:vMerge/>
          </w:tcPr>
          <w:p w:rsidR="00150131" w:rsidRPr="00EE2DEA" w:rsidRDefault="00150131" w:rsidP="00EE2DEA">
            <w:pPr>
              <w:spacing w:line="360" w:lineRule="auto"/>
              <w:jc w:val="center"/>
              <w:rPr>
                <w:rFonts w:ascii="Bookman Old Style" w:hAnsi="Bookman Old Style" w:cs="Arial"/>
                <w:color w:val="auto"/>
                <w:sz w:val="24"/>
                <w:szCs w:val="24"/>
                <w:lang w:val="sv-SE"/>
              </w:rPr>
            </w:pPr>
          </w:p>
        </w:tc>
        <w:tc>
          <w:tcPr>
            <w:tcW w:w="4134" w:type="dxa"/>
          </w:tcPr>
          <w:p w:rsidR="00150131" w:rsidRPr="00EE2DEA" w:rsidRDefault="00150131" w:rsidP="00EE2DEA">
            <w:pPr>
              <w:pStyle w:val="ListParagraph"/>
              <w:numPr>
                <w:ilvl w:val="0"/>
                <w:numId w:val="5"/>
              </w:numPr>
              <w:tabs>
                <w:tab w:val="left" w:pos="230"/>
                <w:tab w:val="left" w:pos="539"/>
              </w:tabs>
              <w:spacing w:after="0" w:line="360" w:lineRule="auto"/>
              <w:ind w:left="215" w:hanging="234"/>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Golongan II</w:t>
            </w:r>
          </w:p>
        </w:tc>
        <w:tc>
          <w:tcPr>
            <w:tcW w:w="976" w:type="dxa"/>
          </w:tcPr>
          <w:p w:rsidR="00150131" w:rsidRPr="00EE2DEA" w:rsidRDefault="00C756F9"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6</w:t>
            </w:r>
          </w:p>
        </w:tc>
        <w:tc>
          <w:tcPr>
            <w:tcW w:w="1492" w:type="dxa"/>
          </w:tcPr>
          <w:p w:rsidR="00150131"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0</w:t>
            </w:r>
          </w:p>
        </w:tc>
        <w:tc>
          <w:tcPr>
            <w:tcW w:w="943" w:type="dxa"/>
          </w:tcPr>
          <w:p w:rsidR="00150131" w:rsidRPr="00EE2DEA" w:rsidRDefault="00C756F9"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6</w:t>
            </w:r>
          </w:p>
        </w:tc>
      </w:tr>
      <w:tr w:rsidR="00150131" w:rsidRPr="00EE2DEA" w:rsidTr="002E403C">
        <w:tc>
          <w:tcPr>
            <w:tcW w:w="543" w:type="dxa"/>
            <w:vMerge/>
          </w:tcPr>
          <w:p w:rsidR="00150131" w:rsidRPr="00EE2DEA" w:rsidRDefault="00150131" w:rsidP="00EE2DEA">
            <w:pPr>
              <w:spacing w:line="360" w:lineRule="auto"/>
              <w:jc w:val="center"/>
              <w:rPr>
                <w:rFonts w:ascii="Bookman Old Style" w:hAnsi="Bookman Old Style" w:cs="Arial"/>
                <w:color w:val="auto"/>
                <w:sz w:val="24"/>
                <w:szCs w:val="24"/>
                <w:lang w:val="sv-SE"/>
              </w:rPr>
            </w:pPr>
          </w:p>
        </w:tc>
        <w:tc>
          <w:tcPr>
            <w:tcW w:w="4134" w:type="dxa"/>
          </w:tcPr>
          <w:p w:rsidR="00150131" w:rsidRPr="00EE2DEA" w:rsidRDefault="00150131" w:rsidP="00EE2DEA">
            <w:pPr>
              <w:pStyle w:val="ListParagraph"/>
              <w:numPr>
                <w:ilvl w:val="0"/>
                <w:numId w:val="5"/>
              </w:numPr>
              <w:tabs>
                <w:tab w:val="left" w:pos="230"/>
                <w:tab w:val="left" w:pos="539"/>
              </w:tabs>
              <w:spacing w:after="0" w:line="360" w:lineRule="auto"/>
              <w:ind w:left="215" w:hanging="234"/>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Golongan I</w:t>
            </w:r>
          </w:p>
        </w:tc>
        <w:tc>
          <w:tcPr>
            <w:tcW w:w="976" w:type="dxa"/>
          </w:tcPr>
          <w:p w:rsidR="00150131"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1</w:t>
            </w:r>
          </w:p>
        </w:tc>
        <w:tc>
          <w:tcPr>
            <w:tcW w:w="1492" w:type="dxa"/>
          </w:tcPr>
          <w:p w:rsidR="00150131"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0</w:t>
            </w:r>
          </w:p>
        </w:tc>
        <w:tc>
          <w:tcPr>
            <w:tcW w:w="943" w:type="dxa"/>
          </w:tcPr>
          <w:p w:rsidR="00150131"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1</w:t>
            </w:r>
          </w:p>
        </w:tc>
      </w:tr>
      <w:tr w:rsidR="00150131" w:rsidRPr="00EE2DEA" w:rsidTr="002E403C">
        <w:tc>
          <w:tcPr>
            <w:tcW w:w="543" w:type="dxa"/>
            <w:vMerge/>
          </w:tcPr>
          <w:p w:rsidR="00150131" w:rsidRPr="00EE2DEA" w:rsidRDefault="00150131" w:rsidP="00EE2DEA">
            <w:pPr>
              <w:spacing w:line="360" w:lineRule="auto"/>
              <w:jc w:val="center"/>
              <w:rPr>
                <w:rFonts w:ascii="Bookman Old Style" w:hAnsi="Bookman Old Style" w:cs="Arial"/>
                <w:color w:val="auto"/>
                <w:sz w:val="24"/>
                <w:szCs w:val="24"/>
                <w:lang w:val="sv-SE"/>
              </w:rPr>
            </w:pPr>
          </w:p>
        </w:tc>
        <w:tc>
          <w:tcPr>
            <w:tcW w:w="4134" w:type="dxa"/>
            <w:shd w:val="clear" w:color="auto" w:fill="E6E6E6" w:themeFill="background1" w:themeFillShade="E6"/>
          </w:tcPr>
          <w:p w:rsidR="00150131" w:rsidRPr="00EE2DEA" w:rsidRDefault="00150131" w:rsidP="00EE2DEA">
            <w:pPr>
              <w:spacing w:line="360" w:lineRule="auto"/>
              <w:jc w:val="center"/>
              <w:rPr>
                <w:rFonts w:ascii="Bookman Old Style" w:hAnsi="Bookman Old Style" w:cs="Arial"/>
                <w:b/>
                <w:color w:val="auto"/>
                <w:sz w:val="24"/>
                <w:szCs w:val="24"/>
                <w:lang w:val="sv-SE"/>
              </w:rPr>
            </w:pPr>
            <w:r w:rsidRPr="00EE2DEA">
              <w:rPr>
                <w:rFonts w:ascii="Bookman Old Style" w:hAnsi="Bookman Old Style" w:cs="Arial"/>
                <w:b/>
                <w:color w:val="auto"/>
                <w:sz w:val="24"/>
                <w:szCs w:val="24"/>
                <w:lang w:val="sv-SE"/>
              </w:rPr>
              <w:t>Jumlah</w:t>
            </w:r>
          </w:p>
        </w:tc>
        <w:tc>
          <w:tcPr>
            <w:tcW w:w="976" w:type="dxa"/>
            <w:shd w:val="clear" w:color="auto" w:fill="E6E6E6" w:themeFill="background1" w:themeFillShade="E6"/>
          </w:tcPr>
          <w:p w:rsidR="00150131" w:rsidRPr="00EE2DEA" w:rsidRDefault="00C756F9" w:rsidP="00EE2DEA">
            <w:pPr>
              <w:spacing w:line="360" w:lineRule="auto"/>
              <w:jc w:val="center"/>
              <w:rPr>
                <w:rFonts w:ascii="Bookman Old Style" w:hAnsi="Bookman Old Style" w:cs="Arial"/>
                <w:b/>
                <w:color w:val="auto"/>
                <w:sz w:val="24"/>
                <w:szCs w:val="24"/>
                <w:lang w:val="id-ID"/>
              </w:rPr>
            </w:pPr>
            <w:r w:rsidRPr="00EE2DEA">
              <w:rPr>
                <w:rFonts w:ascii="Bookman Old Style" w:hAnsi="Bookman Old Style" w:cs="Arial"/>
                <w:b/>
                <w:color w:val="auto"/>
                <w:sz w:val="24"/>
                <w:szCs w:val="24"/>
                <w:lang w:val="id-ID"/>
              </w:rPr>
              <w:t>19</w:t>
            </w:r>
          </w:p>
        </w:tc>
        <w:tc>
          <w:tcPr>
            <w:tcW w:w="1492" w:type="dxa"/>
            <w:shd w:val="clear" w:color="auto" w:fill="E6E6E6" w:themeFill="background1" w:themeFillShade="E6"/>
          </w:tcPr>
          <w:p w:rsidR="00150131" w:rsidRPr="00EE2DEA" w:rsidRDefault="00C756F9" w:rsidP="00EE2DEA">
            <w:pPr>
              <w:spacing w:line="360" w:lineRule="auto"/>
              <w:jc w:val="center"/>
              <w:rPr>
                <w:rFonts w:ascii="Bookman Old Style" w:hAnsi="Bookman Old Style" w:cs="Arial"/>
                <w:b/>
                <w:color w:val="auto"/>
                <w:sz w:val="24"/>
                <w:szCs w:val="24"/>
                <w:lang w:val="id-ID"/>
              </w:rPr>
            </w:pPr>
            <w:r w:rsidRPr="00EE2DEA">
              <w:rPr>
                <w:rFonts w:ascii="Bookman Old Style" w:hAnsi="Bookman Old Style" w:cs="Arial"/>
                <w:b/>
                <w:color w:val="auto"/>
                <w:sz w:val="24"/>
                <w:szCs w:val="24"/>
                <w:lang w:val="id-ID"/>
              </w:rPr>
              <w:t>6</w:t>
            </w:r>
          </w:p>
        </w:tc>
        <w:tc>
          <w:tcPr>
            <w:tcW w:w="943" w:type="dxa"/>
            <w:shd w:val="clear" w:color="auto" w:fill="E6E6E6" w:themeFill="background1" w:themeFillShade="E6"/>
          </w:tcPr>
          <w:p w:rsidR="00150131" w:rsidRPr="00EE2DEA" w:rsidRDefault="00C756F9" w:rsidP="00EE2DEA">
            <w:pPr>
              <w:spacing w:line="360" w:lineRule="auto"/>
              <w:jc w:val="center"/>
              <w:rPr>
                <w:rFonts w:ascii="Bookman Old Style" w:hAnsi="Bookman Old Style" w:cs="Arial"/>
                <w:b/>
                <w:color w:val="auto"/>
                <w:sz w:val="24"/>
                <w:szCs w:val="24"/>
                <w:lang w:val="id-ID"/>
              </w:rPr>
            </w:pPr>
            <w:r w:rsidRPr="00EE2DEA">
              <w:rPr>
                <w:rFonts w:ascii="Bookman Old Style" w:hAnsi="Bookman Old Style" w:cs="Arial"/>
                <w:b/>
                <w:color w:val="auto"/>
                <w:sz w:val="24"/>
                <w:szCs w:val="24"/>
                <w:lang w:val="id-ID"/>
              </w:rPr>
              <w:t>28</w:t>
            </w:r>
          </w:p>
        </w:tc>
      </w:tr>
      <w:tr w:rsidR="00EF69EE" w:rsidRPr="00EE2DEA" w:rsidTr="002E403C">
        <w:tc>
          <w:tcPr>
            <w:tcW w:w="543" w:type="dxa"/>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4134" w:type="dxa"/>
          </w:tcPr>
          <w:p w:rsidR="00EF69EE" w:rsidRPr="00EE2DEA" w:rsidRDefault="00EF69EE" w:rsidP="00EE2DEA">
            <w:pPr>
              <w:tabs>
                <w:tab w:val="left" w:pos="230"/>
              </w:tabs>
              <w:spacing w:line="360" w:lineRule="auto"/>
              <w:rPr>
                <w:rFonts w:ascii="Bookman Old Style" w:hAnsi="Bookman Old Style" w:cs="Arial"/>
                <w:color w:val="auto"/>
                <w:sz w:val="24"/>
                <w:szCs w:val="24"/>
                <w:lang w:val="sv-SE"/>
              </w:rPr>
            </w:pPr>
          </w:p>
        </w:tc>
        <w:tc>
          <w:tcPr>
            <w:tcW w:w="976" w:type="dxa"/>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1492" w:type="dxa"/>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943" w:type="dxa"/>
          </w:tcPr>
          <w:p w:rsidR="00EF69EE" w:rsidRPr="00EE2DEA" w:rsidRDefault="00EF69EE" w:rsidP="00EE2DEA">
            <w:pPr>
              <w:spacing w:line="360" w:lineRule="auto"/>
              <w:jc w:val="center"/>
              <w:rPr>
                <w:rFonts w:ascii="Bookman Old Style" w:hAnsi="Bookman Old Style" w:cs="Arial"/>
                <w:color w:val="auto"/>
                <w:sz w:val="24"/>
                <w:szCs w:val="24"/>
                <w:lang w:val="sv-SE"/>
              </w:rPr>
            </w:pPr>
          </w:p>
        </w:tc>
      </w:tr>
      <w:tr w:rsidR="00EF69EE" w:rsidRPr="00EE2DEA" w:rsidTr="002E403C">
        <w:tc>
          <w:tcPr>
            <w:tcW w:w="543" w:type="dxa"/>
            <w:vMerge w:val="restart"/>
          </w:tcPr>
          <w:p w:rsidR="00EF69EE" w:rsidRPr="00EE2DEA" w:rsidRDefault="000837F9"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3</w:t>
            </w:r>
          </w:p>
        </w:tc>
        <w:tc>
          <w:tcPr>
            <w:tcW w:w="4134" w:type="dxa"/>
          </w:tcPr>
          <w:p w:rsidR="00EF69EE" w:rsidRPr="00EE2DEA" w:rsidRDefault="00EF69EE" w:rsidP="00EE2DEA">
            <w:pPr>
              <w:pStyle w:val="ListParagraph"/>
              <w:tabs>
                <w:tab w:val="left" w:pos="230"/>
              </w:tabs>
              <w:spacing w:after="0" w:line="360" w:lineRule="auto"/>
              <w:ind w:left="0"/>
              <w:rPr>
                <w:rFonts w:ascii="Bookman Old Style" w:hAnsi="Bookman Old Style" w:cs="Arial"/>
                <w:b/>
                <w:color w:val="auto"/>
                <w:sz w:val="24"/>
                <w:szCs w:val="24"/>
                <w:lang w:val="sv-SE"/>
              </w:rPr>
            </w:pPr>
            <w:r w:rsidRPr="00EE2DEA">
              <w:rPr>
                <w:rFonts w:ascii="Bookman Old Style" w:hAnsi="Bookman Old Style" w:cs="Arial"/>
                <w:b/>
                <w:color w:val="auto"/>
                <w:sz w:val="24"/>
                <w:szCs w:val="24"/>
                <w:lang w:val="sv-SE"/>
              </w:rPr>
              <w:t>Jumlah pegawai yang telah mengikuti</w:t>
            </w:r>
            <w:r w:rsidR="00150131" w:rsidRPr="00EE2DEA">
              <w:rPr>
                <w:rFonts w:ascii="Bookman Old Style" w:hAnsi="Bookman Old Style" w:cs="Arial"/>
                <w:b/>
                <w:color w:val="auto"/>
                <w:sz w:val="24"/>
                <w:szCs w:val="24"/>
                <w:lang w:val="sv-SE"/>
              </w:rPr>
              <w:t xml:space="preserve"> Pendidikan Penjejangan Terakhir :</w:t>
            </w:r>
          </w:p>
        </w:tc>
        <w:tc>
          <w:tcPr>
            <w:tcW w:w="976" w:type="dxa"/>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1492" w:type="dxa"/>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943" w:type="dxa"/>
          </w:tcPr>
          <w:p w:rsidR="00EF69EE" w:rsidRPr="00EE2DEA" w:rsidRDefault="00EF69EE" w:rsidP="00EE2DEA">
            <w:pPr>
              <w:spacing w:line="360" w:lineRule="auto"/>
              <w:jc w:val="center"/>
              <w:rPr>
                <w:rFonts w:ascii="Bookman Old Style" w:hAnsi="Bookman Old Style" w:cs="Arial"/>
                <w:color w:val="auto"/>
                <w:sz w:val="24"/>
                <w:szCs w:val="24"/>
                <w:lang w:val="sv-SE"/>
              </w:rPr>
            </w:pPr>
          </w:p>
        </w:tc>
      </w:tr>
      <w:tr w:rsidR="00EF69EE" w:rsidRPr="00EE2DEA" w:rsidTr="002E403C">
        <w:tc>
          <w:tcPr>
            <w:tcW w:w="543" w:type="dxa"/>
            <w:vMerge/>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4134" w:type="dxa"/>
          </w:tcPr>
          <w:p w:rsidR="00EF69EE" w:rsidRPr="00EE2DEA" w:rsidRDefault="00EF69EE" w:rsidP="00EE2DEA">
            <w:pPr>
              <w:pStyle w:val="ListParagraph"/>
              <w:numPr>
                <w:ilvl w:val="0"/>
                <w:numId w:val="4"/>
              </w:numPr>
              <w:tabs>
                <w:tab w:val="center" w:pos="2195"/>
              </w:tabs>
              <w:spacing w:after="0" w:line="360" w:lineRule="auto"/>
              <w:ind w:left="269" w:hanging="270"/>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Diklatpim III</w:t>
            </w:r>
          </w:p>
        </w:tc>
        <w:tc>
          <w:tcPr>
            <w:tcW w:w="976"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1</w:t>
            </w:r>
          </w:p>
        </w:tc>
        <w:tc>
          <w:tcPr>
            <w:tcW w:w="1492"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1</w:t>
            </w:r>
          </w:p>
        </w:tc>
        <w:tc>
          <w:tcPr>
            <w:tcW w:w="943"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2</w:t>
            </w:r>
          </w:p>
        </w:tc>
      </w:tr>
      <w:tr w:rsidR="00EF69EE" w:rsidRPr="00EE2DEA" w:rsidTr="002E403C">
        <w:tc>
          <w:tcPr>
            <w:tcW w:w="543" w:type="dxa"/>
            <w:vMerge/>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4134" w:type="dxa"/>
          </w:tcPr>
          <w:p w:rsidR="00EF69EE" w:rsidRPr="00EE2DEA" w:rsidRDefault="00EF69EE" w:rsidP="00EE2DEA">
            <w:pPr>
              <w:pStyle w:val="ListParagraph"/>
              <w:numPr>
                <w:ilvl w:val="0"/>
                <w:numId w:val="4"/>
              </w:numPr>
              <w:tabs>
                <w:tab w:val="center" w:pos="2195"/>
              </w:tabs>
              <w:spacing w:after="0" w:line="360" w:lineRule="auto"/>
              <w:ind w:left="269" w:hanging="270"/>
              <w:rPr>
                <w:rFonts w:ascii="Bookman Old Style" w:hAnsi="Bookman Old Style" w:cs="Arial"/>
                <w:color w:val="auto"/>
                <w:sz w:val="24"/>
                <w:szCs w:val="24"/>
                <w:lang w:val="sv-SE"/>
              </w:rPr>
            </w:pPr>
            <w:r w:rsidRPr="00EE2DEA">
              <w:rPr>
                <w:rFonts w:ascii="Bookman Old Style" w:hAnsi="Bookman Old Style" w:cs="Arial"/>
                <w:color w:val="auto"/>
                <w:sz w:val="24"/>
                <w:szCs w:val="24"/>
                <w:lang w:val="sv-SE"/>
              </w:rPr>
              <w:t>Diklatpim IV/Adum</w:t>
            </w:r>
          </w:p>
        </w:tc>
        <w:tc>
          <w:tcPr>
            <w:tcW w:w="976"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4</w:t>
            </w:r>
          </w:p>
        </w:tc>
        <w:tc>
          <w:tcPr>
            <w:tcW w:w="1492"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1</w:t>
            </w:r>
          </w:p>
        </w:tc>
        <w:tc>
          <w:tcPr>
            <w:tcW w:w="943" w:type="dxa"/>
          </w:tcPr>
          <w:p w:rsidR="00EF69EE" w:rsidRPr="00EE2DEA" w:rsidRDefault="004C588B" w:rsidP="00EE2DEA">
            <w:pPr>
              <w:spacing w:line="360" w:lineRule="auto"/>
              <w:jc w:val="center"/>
              <w:rPr>
                <w:rFonts w:ascii="Bookman Old Style" w:hAnsi="Bookman Old Style" w:cs="Arial"/>
                <w:color w:val="auto"/>
                <w:sz w:val="24"/>
                <w:szCs w:val="24"/>
                <w:lang w:val="id-ID"/>
              </w:rPr>
            </w:pPr>
            <w:r w:rsidRPr="00EE2DEA">
              <w:rPr>
                <w:rFonts w:ascii="Bookman Old Style" w:hAnsi="Bookman Old Style" w:cs="Arial"/>
                <w:color w:val="auto"/>
                <w:sz w:val="24"/>
                <w:szCs w:val="24"/>
                <w:lang w:val="id-ID"/>
              </w:rPr>
              <w:t>5</w:t>
            </w:r>
          </w:p>
        </w:tc>
      </w:tr>
      <w:tr w:rsidR="00EF69EE" w:rsidRPr="00EE2DEA" w:rsidTr="002E403C">
        <w:tc>
          <w:tcPr>
            <w:tcW w:w="543" w:type="dxa"/>
            <w:vMerge/>
          </w:tcPr>
          <w:p w:rsidR="00EF69EE" w:rsidRPr="00EE2DEA" w:rsidRDefault="00EF69EE" w:rsidP="00EE2DEA">
            <w:pPr>
              <w:spacing w:line="360" w:lineRule="auto"/>
              <w:jc w:val="center"/>
              <w:rPr>
                <w:rFonts w:ascii="Bookman Old Style" w:hAnsi="Bookman Old Style" w:cs="Arial"/>
                <w:color w:val="auto"/>
                <w:sz w:val="24"/>
                <w:szCs w:val="24"/>
                <w:lang w:val="sv-SE"/>
              </w:rPr>
            </w:pPr>
          </w:p>
        </w:tc>
        <w:tc>
          <w:tcPr>
            <w:tcW w:w="4134" w:type="dxa"/>
            <w:shd w:val="clear" w:color="auto" w:fill="E6E6E6" w:themeFill="background1" w:themeFillShade="E6"/>
          </w:tcPr>
          <w:p w:rsidR="00EF69EE" w:rsidRPr="00EE2DEA" w:rsidRDefault="00EF69EE" w:rsidP="00EE2DEA">
            <w:pPr>
              <w:tabs>
                <w:tab w:val="center" w:pos="2195"/>
              </w:tabs>
              <w:spacing w:line="360" w:lineRule="auto"/>
              <w:jc w:val="center"/>
              <w:rPr>
                <w:rFonts w:ascii="Bookman Old Style" w:hAnsi="Bookman Old Style" w:cs="Arial"/>
                <w:b/>
                <w:color w:val="auto"/>
                <w:sz w:val="24"/>
                <w:szCs w:val="24"/>
                <w:lang w:val="sv-SE"/>
              </w:rPr>
            </w:pPr>
            <w:r w:rsidRPr="00EE2DEA">
              <w:rPr>
                <w:rFonts w:ascii="Bookman Old Style" w:hAnsi="Bookman Old Style" w:cs="Arial"/>
                <w:b/>
                <w:color w:val="auto"/>
                <w:sz w:val="24"/>
                <w:szCs w:val="24"/>
                <w:lang w:val="sv-SE"/>
              </w:rPr>
              <w:t>Jumlah</w:t>
            </w:r>
          </w:p>
        </w:tc>
        <w:tc>
          <w:tcPr>
            <w:tcW w:w="976" w:type="dxa"/>
            <w:shd w:val="clear" w:color="auto" w:fill="E6E6E6" w:themeFill="background1" w:themeFillShade="E6"/>
          </w:tcPr>
          <w:p w:rsidR="00EF69EE" w:rsidRPr="00EE2DEA" w:rsidRDefault="00C756F9" w:rsidP="00EE2DEA">
            <w:pPr>
              <w:spacing w:line="360" w:lineRule="auto"/>
              <w:jc w:val="center"/>
              <w:rPr>
                <w:rFonts w:ascii="Bookman Old Style" w:hAnsi="Bookman Old Style" w:cs="Arial"/>
                <w:b/>
                <w:color w:val="auto"/>
                <w:sz w:val="24"/>
                <w:szCs w:val="24"/>
                <w:lang w:val="id-ID"/>
              </w:rPr>
            </w:pPr>
            <w:r w:rsidRPr="00EE2DEA">
              <w:rPr>
                <w:rFonts w:ascii="Bookman Old Style" w:hAnsi="Bookman Old Style" w:cs="Arial"/>
                <w:b/>
                <w:color w:val="auto"/>
                <w:sz w:val="24"/>
                <w:szCs w:val="24"/>
                <w:lang w:val="id-ID"/>
              </w:rPr>
              <w:t>5</w:t>
            </w:r>
          </w:p>
        </w:tc>
        <w:tc>
          <w:tcPr>
            <w:tcW w:w="1492" w:type="dxa"/>
            <w:shd w:val="clear" w:color="auto" w:fill="E6E6E6" w:themeFill="background1" w:themeFillShade="E6"/>
          </w:tcPr>
          <w:p w:rsidR="00EF69EE" w:rsidRPr="00EE2DEA" w:rsidRDefault="00C756F9" w:rsidP="00EE2DEA">
            <w:pPr>
              <w:spacing w:line="360" w:lineRule="auto"/>
              <w:jc w:val="center"/>
              <w:rPr>
                <w:rFonts w:ascii="Bookman Old Style" w:hAnsi="Bookman Old Style" w:cs="Arial"/>
                <w:b/>
                <w:color w:val="auto"/>
                <w:sz w:val="24"/>
                <w:szCs w:val="24"/>
                <w:lang w:val="id-ID"/>
              </w:rPr>
            </w:pPr>
            <w:r w:rsidRPr="00EE2DEA">
              <w:rPr>
                <w:rFonts w:ascii="Bookman Old Style" w:hAnsi="Bookman Old Style" w:cs="Arial"/>
                <w:b/>
                <w:color w:val="auto"/>
                <w:sz w:val="24"/>
                <w:szCs w:val="24"/>
                <w:lang w:val="id-ID"/>
              </w:rPr>
              <w:t>2</w:t>
            </w:r>
          </w:p>
        </w:tc>
        <w:tc>
          <w:tcPr>
            <w:tcW w:w="943" w:type="dxa"/>
            <w:shd w:val="clear" w:color="auto" w:fill="E6E6E6" w:themeFill="background1" w:themeFillShade="E6"/>
          </w:tcPr>
          <w:p w:rsidR="00EF69EE" w:rsidRPr="00EE2DEA" w:rsidRDefault="00C756F9" w:rsidP="00EE2DEA">
            <w:pPr>
              <w:spacing w:line="360" w:lineRule="auto"/>
              <w:jc w:val="center"/>
              <w:rPr>
                <w:rFonts w:ascii="Bookman Old Style" w:hAnsi="Bookman Old Style" w:cs="Arial"/>
                <w:b/>
                <w:color w:val="auto"/>
                <w:sz w:val="24"/>
                <w:szCs w:val="24"/>
                <w:lang w:val="id-ID"/>
              </w:rPr>
            </w:pPr>
            <w:r w:rsidRPr="00EE2DEA">
              <w:rPr>
                <w:rFonts w:ascii="Bookman Old Style" w:hAnsi="Bookman Old Style" w:cs="Arial"/>
                <w:b/>
                <w:color w:val="auto"/>
                <w:sz w:val="24"/>
                <w:szCs w:val="24"/>
                <w:lang w:val="id-ID"/>
              </w:rPr>
              <w:t>7</w:t>
            </w:r>
          </w:p>
        </w:tc>
      </w:tr>
    </w:tbl>
    <w:p w:rsidR="00F01271" w:rsidRPr="00EE2DEA" w:rsidRDefault="00F01271" w:rsidP="00EE2DEA">
      <w:pPr>
        <w:spacing w:line="360" w:lineRule="auto"/>
        <w:rPr>
          <w:rFonts w:ascii="Bookman Old Style" w:hAnsi="Bookman Old Style" w:cs="Arial"/>
          <w:color w:val="auto"/>
          <w:szCs w:val="24"/>
        </w:rPr>
      </w:pPr>
    </w:p>
    <w:tbl>
      <w:tblPr>
        <w:tblStyle w:val="TableGrid"/>
        <w:tblW w:w="0" w:type="auto"/>
        <w:tblInd w:w="918" w:type="dxa"/>
        <w:tblLook w:val="04A0" w:firstRow="1" w:lastRow="0" w:firstColumn="1" w:lastColumn="0" w:noHBand="0" w:noVBand="1"/>
      </w:tblPr>
      <w:tblGrid>
        <w:gridCol w:w="543"/>
        <w:gridCol w:w="4133"/>
        <w:gridCol w:w="976"/>
        <w:gridCol w:w="1492"/>
        <w:gridCol w:w="944"/>
      </w:tblGrid>
      <w:tr w:rsidR="00EF69EE" w:rsidRPr="0080709D" w:rsidTr="005E0361">
        <w:tc>
          <w:tcPr>
            <w:tcW w:w="523" w:type="dxa"/>
          </w:tcPr>
          <w:p w:rsidR="00EF69EE" w:rsidRPr="0080709D" w:rsidRDefault="00EF69EE" w:rsidP="00150131">
            <w:pPr>
              <w:spacing w:before="60" w:after="60"/>
              <w:jc w:val="center"/>
              <w:rPr>
                <w:rFonts w:ascii="Bookman Old Style" w:hAnsi="Bookman Old Style" w:cs="Arial"/>
                <w:b/>
                <w:color w:val="auto"/>
                <w:sz w:val="24"/>
                <w:szCs w:val="24"/>
                <w:lang w:val="sv-SE"/>
              </w:rPr>
            </w:pPr>
            <w:r w:rsidRPr="0080709D">
              <w:rPr>
                <w:rFonts w:ascii="Bookman Old Style" w:hAnsi="Bookman Old Style" w:cs="Arial"/>
                <w:b/>
                <w:color w:val="auto"/>
                <w:sz w:val="24"/>
                <w:szCs w:val="24"/>
                <w:lang w:val="sv-SE"/>
              </w:rPr>
              <w:lastRenderedPageBreak/>
              <w:t>No</w:t>
            </w:r>
          </w:p>
        </w:tc>
        <w:tc>
          <w:tcPr>
            <w:tcW w:w="4463" w:type="dxa"/>
          </w:tcPr>
          <w:p w:rsidR="00EF69EE" w:rsidRPr="0080709D" w:rsidRDefault="00EF69EE" w:rsidP="00150131">
            <w:pPr>
              <w:spacing w:before="60" w:after="60"/>
              <w:jc w:val="center"/>
              <w:rPr>
                <w:rFonts w:ascii="Bookman Old Style" w:hAnsi="Bookman Old Style" w:cs="Arial"/>
                <w:b/>
                <w:color w:val="auto"/>
                <w:sz w:val="24"/>
                <w:szCs w:val="24"/>
                <w:lang w:val="sv-SE"/>
              </w:rPr>
            </w:pPr>
            <w:r w:rsidRPr="0080709D">
              <w:rPr>
                <w:rFonts w:ascii="Bookman Old Style" w:hAnsi="Bookman Old Style" w:cs="Arial"/>
                <w:b/>
                <w:color w:val="auto"/>
                <w:sz w:val="24"/>
                <w:szCs w:val="24"/>
                <w:lang w:val="sv-SE"/>
              </w:rPr>
              <w:t>Uraian</w:t>
            </w:r>
          </w:p>
        </w:tc>
        <w:tc>
          <w:tcPr>
            <w:tcW w:w="1020" w:type="dxa"/>
          </w:tcPr>
          <w:p w:rsidR="00EF69EE" w:rsidRPr="0080709D" w:rsidRDefault="00EF69EE" w:rsidP="00150131">
            <w:pPr>
              <w:spacing w:before="60" w:after="60"/>
              <w:ind w:left="-90" w:right="-90"/>
              <w:jc w:val="center"/>
              <w:rPr>
                <w:rFonts w:ascii="Bookman Old Style" w:hAnsi="Bookman Old Style" w:cs="Arial"/>
                <w:b/>
                <w:color w:val="auto"/>
                <w:sz w:val="24"/>
                <w:szCs w:val="24"/>
                <w:lang w:val="sv-SE"/>
              </w:rPr>
            </w:pPr>
            <w:r w:rsidRPr="0080709D">
              <w:rPr>
                <w:rFonts w:ascii="Bookman Old Style" w:hAnsi="Bookman Old Style" w:cs="Arial"/>
                <w:b/>
                <w:color w:val="auto"/>
                <w:sz w:val="24"/>
                <w:szCs w:val="24"/>
                <w:lang w:val="sv-SE"/>
              </w:rPr>
              <w:t>Laki-Laki</w:t>
            </w:r>
          </w:p>
        </w:tc>
        <w:tc>
          <w:tcPr>
            <w:tcW w:w="1349" w:type="dxa"/>
          </w:tcPr>
          <w:p w:rsidR="00EF69EE" w:rsidRPr="0080709D" w:rsidRDefault="00EF69EE" w:rsidP="00150131">
            <w:pPr>
              <w:spacing w:before="60" w:after="60"/>
              <w:ind w:left="-54" w:right="-72"/>
              <w:jc w:val="center"/>
              <w:rPr>
                <w:rFonts w:ascii="Bookman Old Style" w:hAnsi="Bookman Old Style" w:cs="Arial"/>
                <w:b/>
                <w:color w:val="auto"/>
                <w:sz w:val="24"/>
                <w:szCs w:val="24"/>
                <w:lang w:val="sv-SE"/>
              </w:rPr>
            </w:pPr>
            <w:r w:rsidRPr="0080709D">
              <w:rPr>
                <w:rFonts w:ascii="Bookman Old Style" w:hAnsi="Bookman Old Style" w:cs="Arial"/>
                <w:b/>
                <w:color w:val="auto"/>
                <w:sz w:val="24"/>
                <w:szCs w:val="24"/>
                <w:lang w:val="sv-SE"/>
              </w:rPr>
              <w:t>Perempuan</w:t>
            </w:r>
          </w:p>
        </w:tc>
        <w:tc>
          <w:tcPr>
            <w:tcW w:w="972" w:type="dxa"/>
          </w:tcPr>
          <w:p w:rsidR="00EF69EE" w:rsidRPr="0080709D" w:rsidRDefault="00EF69EE" w:rsidP="00150131">
            <w:pPr>
              <w:spacing w:before="60" w:after="60"/>
              <w:ind w:left="-54" w:right="-72"/>
              <w:jc w:val="center"/>
              <w:rPr>
                <w:rFonts w:ascii="Bookman Old Style" w:hAnsi="Bookman Old Style" w:cs="Arial"/>
                <w:b/>
                <w:color w:val="auto"/>
                <w:sz w:val="24"/>
                <w:szCs w:val="24"/>
                <w:lang w:val="sv-SE"/>
              </w:rPr>
            </w:pPr>
            <w:r w:rsidRPr="0080709D">
              <w:rPr>
                <w:rFonts w:ascii="Bookman Old Style" w:hAnsi="Bookman Old Style" w:cs="Arial"/>
                <w:b/>
                <w:color w:val="auto"/>
                <w:sz w:val="24"/>
                <w:szCs w:val="24"/>
                <w:lang w:val="sv-SE"/>
              </w:rPr>
              <w:t>Total</w:t>
            </w:r>
          </w:p>
        </w:tc>
      </w:tr>
      <w:tr w:rsidR="005E0361" w:rsidRPr="0080709D" w:rsidTr="005E0361">
        <w:tc>
          <w:tcPr>
            <w:tcW w:w="523" w:type="dxa"/>
            <w:vMerge w:val="restart"/>
          </w:tcPr>
          <w:p w:rsidR="005E0361" w:rsidRPr="0080709D" w:rsidRDefault="0073102B" w:rsidP="00EF69EE">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4</w:t>
            </w:r>
          </w:p>
        </w:tc>
        <w:tc>
          <w:tcPr>
            <w:tcW w:w="4463" w:type="dxa"/>
          </w:tcPr>
          <w:p w:rsidR="005E0361" w:rsidRPr="0080709D" w:rsidRDefault="005E0361" w:rsidP="00093BE8">
            <w:pPr>
              <w:tabs>
                <w:tab w:val="left" w:pos="269"/>
                <w:tab w:val="center" w:pos="2195"/>
              </w:tabs>
              <w:rPr>
                <w:rFonts w:ascii="Bookman Old Style" w:hAnsi="Bookman Old Style" w:cs="Arial"/>
                <w:b/>
                <w:color w:val="auto"/>
                <w:sz w:val="24"/>
                <w:szCs w:val="24"/>
                <w:lang w:val="sv-SE"/>
              </w:rPr>
            </w:pPr>
            <w:r w:rsidRPr="0080709D">
              <w:rPr>
                <w:rFonts w:ascii="Bookman Old Style" w:hAnsi="Bookman Old Style" w:cs="Arial"/>
                <w:b/>
                <w:color w:val="auto"/>
                <w:sz w:val="24"/>
                <w:szCs w:val="24"/>
                <w:lang w:val="sv-SE"/>
              </w:rPr>
              <w:t>Jumlah pegawai berdasarkan tingkat pendidikan :</w:t>
            </w:r>
          </w:p>
        </w:tc>
        <w:tc>
          <w:tcPr>
            <w:tcW w:w="1020"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20</w:t>
            </w:r>
          </w:p>
        </w:tc>
        <w:tc>
          <w:tcPr>
            <w:tcW w:w="1349"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3</w:t>
            </w:r>
          </w:p>
        </w:tc>
        <w:tc>
          <w:tcPr>
            <w:tcW w:w="972"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23</w:t>
            </w:r>
          </w:p>
        </w:tc>
      </w:tr>
      <w:tr w:rsidR="005E0361" w:rsidRPr="0080709D" w:rsidTr="005E0361">
        <w:tc>
          <w:tcPr>
            <w:tcW w:w="523" w:type="dxa"/>
            <w:vMerge/>
          </w:tcPr>
          <w:p w:rsidR="005E0361" w:rsidRPr="0080709D" w:rsidRDefault="005E0361" w:rsidP="00EF69EE">
            <w:pPr>
              <w:jc w:val="center"/>
              <w:rPr>
                <w:rFonts w:ascii="Bookman Old Style" w:hAnsi="Bookman Old Style" w:cs="Arial"/>
                <w:color w:val="auto"/>
                <w:sz w:val="24"/>
                <w:szCs w:val="24"/>
                <w:lang w:val="sv-SE"/>
              </w:rPr>
            </w:pPr>
          </w:p>
        </w:tc>
        <w:tc>
          <w:tcPr>
            <w:tcW w:w="4463" w:type="dxa"/>
          </w:tcPr>
          <w:p w:rsidR="005E0361" w:rsidRPr="0080709D" w:rsidRDefault="005E0361" w:rsidP="0087675F">
            <w:pPr>
              <w:pStyle w:val="ListParagraph"/>
              <w:numPr>
                <w:ilvl w:val="0"/>
                <w:numId w:val="2"/>
              </w:numPr>
              <w:tabs>
                <w:tab w:val="left" w:pos="269"/>
                <w:tab w:val="center" w:pos="2195"/>
              </w:tabs>
              <w:spacing w:after="0" w:line="240" w:lineRule="auto"/>
              <w:ind w:left="0" w:firstLine="0"/>
              <w:rPr>
                <w:rFonts w:ascii="Bookman Old Style" w:hAnsi="Bookman Old Style" w:cs="Arial"/>
                <w:color w:val="auto"/>
                <w:sz w:val="24"/>
                <w:szCs w:val="24"/>
                <w:lang w:val="sv-SE"/>
              </w:rPr>
            </w:pPr>
            <w:r w:rsidRPr="0080709D">
              <w:rPr>
                <w:rFonts w:ascii="Bookman Old Style" w:hAnsi="Bookman Old Style" w:cs="Arial"/>
                <w:color w:val="auto"/>
                <w:sz w:val="24"/>
                <w:szCs w:val="24"/>
                <w:lang w:val="sv-SE"/>
              </w:rPr>
              <w:t>Strata 2 (Magister)</w:t>
            </w:r>
          </w:p>
        </w:tc>
        <w:tc>
          <w:tcPr>
            <w:tcW w:w="1020"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349"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972"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tc>
      </w:tr>
      <w:tr w:rsidR="005E0361" w:rsidRPr="0080709D" w:rsidTr="005E0361">
        <w:tc>
          <w:tcPr>
            <w:tcW w:w="523" w:type="dxa"/>
            <w:vMerge/>
          </w:tcPr>
          <w:p w:rsidR="005E0361" w:rsidRPr="0080709D" w:rsidRDefault="005E0361" w:rsidP="00EF69EE">
            <w:pPr>
              <w:jc w:val="center"/>
              <w:rPr>
                <w:rFonts w:ascii="Bookman Old Style" w:hAnsi="Bookman Old Style" w:cs="Arial"/>
                <w:color w:val="auto"/>
                <w:sz w:val="24"/>
                <w:szCs w:val="24"/>
                <w:lang w:val="sv-SE"/>
              </w:rPr>
            </w:pPr>
          </w:p>
        </w:tc>
        <w:tc>
          <w:tcPr>
            <w:tcW w:w="4463" w:type="dxa"/>
          </w:tcPr>
          <w:p w:rsidR="005E0361" w:rsidRPr="0080709D" w:rsidRDefault="005E0361" w:rsidP="0087675F">
            <w:pPr>
              <w:pStyle w:val="ListParagraph"/>
              <w:numPr>
                <w:ilvl w:val="0"/>
                <w:numId w:val="2"/>
              </w:numPr>
              <w:tabs>
                <w:tab w:val="left" w:pos="269"/>
                <w:tab w:val="center" w:pos="2195"/>
              </w:tabs>
              <w:spacing w:after="0" w:line="240" w:lineRule="auto"/>
              <w:ind w:left="0" w:firstLine="0"/>
              <w:rPr>
                <w:rFonts w:ascii="Bookman Old Style" w:hAnsi="Bookman Old Style" w:cs="Arial"/>
                <w:color w:val="auto"/>
                <w:sz w:val="24"/>
                <w:szCs w:val="24"/>
                <w:lang w:val="sv-SE"/>
              </w:rPr>
            </w:pPr>
            <w:r w:rsidRPr="0080709D">
              <w:rPr>
                <w:rFonts w:ascii="Bookman Old Style" w:hAnsi="Bookman Old Style" w:cs="Arial"/>
                <w:color w:val="auto"/>
                <w:sz w:val="24"/>
                <w:szCs w:val="24"/>
                <w:lang w:val="sv-SE"/>
              </w:rPr>
              <w:t>Strata 1 (Sarjana)</w:t>
            </w:r>
          </w:p>
        </w:tc>
        <w:tc>
          <w:tcPr>
            <w:tcW w:w="1020" w:type="dxa"/>
          </w:tcPr>
          <w:p w:rsidR="005E0361" w:rsidRPr="0080709D" w:rsidRDefault="00C756F9" w:rsidP="006C3F19">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10</w:t>
            </w:r>
          </w:p>
        </w:tc>
        <w:tc>
          <w:tcPr>
            <w:tcW w:w="1349"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972" w:type="dxa"/>
          </w:tcPr>
          <w:p w:rsidR="005E0361" w:rsidRPr="0080709D" w:rsidRDefault="00C756F9" w:rsidP="006C3F19">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12</w:t>
            </w:r>
          </w:p>
        </w:tc>
      </w:tr>
      <w:tr w:rsidR="005E0361" w:rsidRPr="0080709D" w:rsidTr="005E0361">
        <w:tc>
          <w:tcPr>
            <w:tcW w:w="523" w:type="dxa"/>
            <w:vMerge/>
          </w:tcPr>
          <w:p w:rsidR="005E0361" w:rsidRPr="0080709D" w:rsidRDefault="005E0361" w:rsidP="00EF69EE">
            <w:pPr>
              <w:jc w:val="center"/>
              <w:rPr>
                <w:rFonts w:ascii="Bookman Old Style" w:hAnsi="Bookman Old Style" w:cs="Arial"/>
                <w:color w:val="auto"/>
                <w:sz w:val="24"/>
                <w:szCs w:val="24"/>
                <w:lang w:val="sv-SE"/>
              </w:rPr>
            </w:pPr>
          </w:p>
        </w:tc>
        <w:tc>
          <w:tcPr>
            <w:tcW w:w="4463" w:type="dxa"/>
          </w:tcPr>
          <w:p w:rsidR="005E0361" w:rsidRPr="0080709D" w:rsidRDefault="005E0361" w:rsidP="0087675F">
            <w:pPr>
              <w:pStyle w:val="ListParagraph"/>
              <w:numPr>
                <w:ilvl w:val="0"/>
                <w:numId w:val="2"/>
              </w:numPr>
              <w:tabs>
                <w:tab w:val="left" w:pos="269"/>
                <w:tab w:val="center" w:pos="2195"/>
              </w:tabs>
              <w:spacing w:after="0" w:line="240" w:lineRule="auto"/>
              <w:ind w:left="0" w:firstLine="0"/>
              <w:rPr>
                <w:rFonts w:ascii="Bookman Old Style" w:hAnsi="Bookman Old Style" w:cs="Arial"/>
                <w:color w:val="auto"/>
                <w:sz w:val="24"/>
                <w:szCs w:val="24"/>
                <w:lang w:val="sv-SE"/>
              </w:rPr>
            </w:pPr>
            <w:r w:rsidRPr="0080709D">
              <w:rPr>
                <w:rFonts w:ascii="Bookman Old Style" w:hAnsi="Bookman Old Style" w:cs="Arial"/>
                <w:color w:val="auto"/>
                <w:sz w:val="24"/>
                <w:szCs w:val="24"/>
                <w:lang w:val="sv-SE"/>
              </w:rPr>
              <w:t xml:space="preserve">Diploma </w:t>
            </w:r>
          </w:p>
        </w:tc>
        <w:tc>
          <w:tcPr>
            <w:tcW w:w="1020"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349"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972"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5E0361" w:rsidRPr="0080709D" w:rsidTr="005E0361">
        <w:tc>
          <w:tcPr>
            <w:tcW w:w="523" w:type="dxa"/>
            <w:vMerge/>
          </w:tcPr>
          <w:p w:rsidR="005E0361" w:rsidRPr="0080709D" w:rsidRDefault="005E0361" w:rsidP="00EF69EE">
            <w:pPr>
              <w:jc w:val="center"/>
              <w:rPr>
                <w:rFonts w:ascii="Bookman Old Style" w:hAnsi="Bookman Old Style" w:cs="Arial"/>
                <w:color w:val="auto"/>
                <w:sz w:val="24"/>
                <w:szCs w:val="24"/>
                <w:lang w:val="sv-SE"/>
              </w:rPr>
            </w:pPr>
          </w:p>
        </w:tc>
        <w:tc>
          <w:tcPr>
            <w:tcW w:w="4463" w:type="dxa"/>
          </w:tcPr>
          <w:p w:rsidR="005E0361" w:rsidRPr="0080709D" w:rsidRDefault="005E0361" w:rsidP="0087675F">
            <w:pPr>
              <w:pStyle w:val="ListParagraph"/>
              <w:numPr>
                <w:ilvl w:val="0"/>
                <w:numId w:val="2"/>
              </w:numPr>
              <w:tabs>
                <w:tab w:val="left" w:pos="269"/>
                <w:tab w:val="center" w:pos="2195"/>
              </w:tabs>
              <w:spacing w:after="0" w:line="240" w:lineRule="auto"/>
              <w:ind w:left="0" w:firstLine="0"/>
              <w:rPr>
                <w:rFonts w:ascii="Bookman Old Style" w:hAnsi="Bookman Old Style" w:cs="Arial"/>
                <w:color w:val="auto"/>
                <w:sz w:val="24"/>
                <w:szCs w:val="24"/>
                <w:lang w:val="sv-SE"/>
              </w:rPr>
            </w:pPr>
            <w:r w:rsidRPr="0080709D">
              <w:rPr>
                <w:rFonts w:ascii="Bookman Old Style" w:hAnsi="Bookman Old Style" w:cs="Arial"/>
                <w:color w:val="auto"/>
                <w:sz w:val="24"/>
                <w:szCs w:val="24"/>
                <w:lang w:val="sv-SE"/>
              </w:rPr>
              <w:t>SLTA</w:t>
            </w:r>
          </w:p>
        </w:tc>
        <w:tc>
          <w:tcPr>
            <w:tcW w:w="1020" w:type="dxa"/>
          </w:tcPr>
          <w:p w:rsidR="005E0361" w:rsidRPr="0080709D" w:rsidRDefault="00C756F9" w:rsidP="006C3F19">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7</w:t>
            </w:r>
          </w:p>
        </w:tc>
        <w:tc>
          <w:tcPr>
            <w:tcW w:w="1349"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972" w:type="dxa"/>
          </w:tcPr>
          <w:p w:rsidR="005E0361" w:rsidRPr="0080709D" w:rsidRDefault="00C756F9" w:rsidP="006C3F19">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8</w:t>
            </w:r>
          </w:p>
        </w:tc>
      </w:tr>
      <w:tr w:rsidR="005E0361" w:rsidRPr="0080709D" w:rsidTr="005E0361">
        <w:tc>
          <w:tcPr>
            <w:tcW w:w="523" w:type="dxa"/>
            <w:vMerge/>
          </w:tcPr>
          <w:p w:rsidR="005E0361" w:rsidRPr="0080709D" w:rsidRDefault="005E0361" w:rsidP="00EF69EE">
            <w:pPr>
              <w:jc w:val="center"/>
              <w:rPr>
                <w:rFonts w:ascii="Bookman Old Style" w:hAnsi="Bookman Old Style" w:cs="Arial"/>
                <w:color w:val="auto"/>
                <w:sz w:val="24"/>
                <w:szCs w:val="24"/>
                <w:lang w:val="sv-SE"/>
              </w:rPr>
            </w:pPr>
          </w:p>
        </w:tc>
        <w:tc>
          <w:tcPr>
            <w:tcW w:w="4463" w:type="dxa"/>
          </w:tcPr>
          <w:p w:rsidR="005E0361" w:rsidRPr="0080709D" w:rsidRDefault="005E0361" w:rsidP="0087675F">
            <w:pPr>
              <w:pStyle w:val="ListParagraph"/>
              <w:numPr>
                <w:ilvl w:val="0"/>
                <w:numId w:val="2"/>
              </w:numPr>
              <w:tabs>
                <w:tab w:val="left" w:pos="269"/>
                <w:tab w:val="center" w:pos="2195"/>
              </w:tabs>
              <w:spacing w:after="0" w:line="240" w:lineRule="auto"/>
              <w:ind w:left="0" w:firstLine="0"/>
              <w:rPr>
                <w:rFonts w:ascii="Bookman Old Style" w:hAnsi="Bookman Old Style" w:cs="Arial"/>
                <w:color w:val="auto"/>
                <w:sz w:val="24"/>
                <w:szCs w:val="24"/>
                <w:lang w:val="sv-SE"/>
              </w:rPr>
            </w:pPr>
            <w:r w:rsidRPr="0080709D">
              <w:rPr>
                <w:rFonts w:ascii="Bookman Old Style" w:hAnsi="Bookman Old Style" w:cs="Arial"/>
                <w:color w:val="auto"/>
                <w:sz w:val="24"/>
                <w:szCs w:val="24"/>
                <w:lang w:val="sv-SE"/>
              </w:rPr>
              <w:t>SLTP</w:t>
            </w:r>
          </w:p>
        </w:tc>
        <w:tc>
          <w:tcPr>
            <w:tcW w:w="1020"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tc>
        <w:tc>
          <w:tcPr>
            <w:tcW w:w="1349"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972"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r>
      <w:tr w:rsidR="005E0361" w:rsidRPr="0080709D" w:rsidTr="005E0361">
        <w:tc>
          <w:tcPr>
            <w:tcW w:w="523" w:type="dxa"/>
            <w:vMerge/>
          </w:tcPr>
          <w:p w:rsidR="005E0361" w:rsidRPr="0080709D" w:rsidRDefault="005E0361" w:rsidP="00EF69EE">
            <w:pPr>
              <w:jc w:val="center"/>
              <w:rPr>
                <w:rFonts w:ascii="Bookman Old Style" w:hAnsi="Bookman Old Style" w:cs="Arial"/>
                <w:color w:val="auto"/>
                <w:sz w:val="24"/>
                <w:szCs w:val="24"/>
                <w:lang w:val="sv-SE"/>
              </w:rPr>
            </w:pPr>
          </w:p>
        </w:tc>
        <w:tc>
          <w:tcPr>
            <w:tcW w:w="4463" w:type="dxa"/>
          </w:tcPr>
          <w:p w:rsidR="005E0361" w:rsidRPr="0080709D" w:rsidRDefault="005E0361" w:rsidP="0087675F">
            <w:pPr>
              <w:pStyle w:val="ListParagraph"/>
              <w:numPr>
                <w:ilvl w:val="0"/>
                <w:numId w:val="2"/>
              </w:numPr>
              <w:tabs>
                <w:tab w:val="left" w:pos="269"/>
                <w:tab w:val="center" w:pos="2195"/>
              </w:tabs>
              <w:spacing w:after="0" w:line="240" w:lineRule="auto"/>
              <w:ind w:left="0" w:firstLine="0"/>
              <w:rPr>
                <w:rFonts w:ascii="Bookman Old Style" w:hAnsi="Bookman Old Style" w:cs="Arial"/>
                <w:color w:val="auto"/>
                <w:sz w:val="24"/>
                <w:szCs w:val="24"/>
                <w:lang w:val="sv-SE"/>
              </w:rPr>
            </w:pPr>
            <w:r w:rsidRPr="0080709D">
              <w:rPr>
                <w:rFonts w:ascii="Bookman Old Style" w:hAnsi="Bookman Old Style" w:cs="Arial"/>
                <w:color w:val="auto"/>
                <w:sz w:val="24"/>
                <w:szCs w:val="24"/>
                <w:lang w:val="sv-SE"/>
              </w:rPr>
              <w:t>SD</w:t>
            </w:r>
          </w:p>
        </w:tc>
        <w:tc>
          <w:tcPr>
            <w:tcW w:w="1020"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349"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972" w:type="dxa"/>
          </w:tcPr>
          <w:p w:rsidR="005E0361" w:rsidRPr="0080709D" w:rsidRDefault="00C756F9" w:rsidP="00093BE8">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5E0361" w:rsidRPr="0080709D" w:rsidTr="005E0361">
        <w:tc>
          <w:tcPr>
            <w:tcW w:w="523" w:type="dxa"/>
            <w:vMerge/>
          </w:tcPr>
          <w:p w:rsidR="005E0361" w:rsidRPr="0080709D" w:rsidRDefault="005E0361" w:rsidP="00EF69EE">
            <w:pPr>
              <w:jc w:val="center"/>
              <w:rPr>
                <w:rFonts w:ascii="Bookman Old Style" w:hAnsi="Bookman Old Style" w:cs="Arial"/>
                <w:color w:val="auto"/>
                <w:sz w:val="24"/>
                <w:szCs w:val="24"/>
                <w:lang w:val="sv-SE"/>
              </w:rPr>
            </w:pPr>
          </w:p>
        </w:tc>
        <w:tc>
          <w:tcPr>
            <w:tcW w:w="4463" w:type="dxa"/>
            <w:shd w:val="clear" w:color="auto" w:fill="E6E6E6" w:themeFill="background1" w:themeFillShade="E6"/>
          </w:tcPr>
          <w:p w:rsidR="005E0361" w:rsidRPr="0080709D" w:rsidRDefault="005E0361" w:rsidP="00093BE8">
            <w:pPr>
              <w:tabs>
                <w:tab w:val="center" w:pos="2195"/>
              </w:tabs>
              <w:jc w:val="center"/>
              <w:rPr>
                <w:rFonts w:ascii="Bookman Old Style" w:hAnsi="Bookman Old Style" w:cs="Arial"/>
                <w:b/>
                <w:color w:val="auto"/>
                <w:sz w:val="24"/>
                <w:szCs w:val="24"/>
                <w:lang w:val="sv-SE"/>
              </w:rPr>
            </w:pPr>
            <w:r w:rsidRPr="0080709D">
              <w:rPr>
                <w:rFonts w:ascii="Bookman Old Style" w:hAnsi="Bookman Old Style" w:cs="Arial"/>
                <w:b/>
                <w:color w:val="auto"/>
                <w:sz w:val="24"/>
                <w:szCs w:val="24"/>
                <w:lang w:val="sv-SE"/>
              </w:rPr>
              <w:t>Jumlah</w:t>
            </w:r>
          </w:p>
        </w:tc>
        <w:tc>
          <w:tcPr>
            <w:tcW w:w="1020" w:type="dxa"/>
            <w:shd w:val="clear" w:color="auto" w:fill="E6E6E6" w:themeFill="background1" w:themeFillShade="E6"/>
          </w:tcPr>
          <w:p w:rsidR="005E0361" w:rsidRPr="0080709D" w:rsidRDefault="00C756F9" w:rsidP="006C3F19">
            <w:pPr>
              <w:jc w:val="center"/>
              <w:rPr>
                <w:rFonts w:ascii="Bookman Old Style" w:hAnsi="Bookman Old Style" w:cs="Arial"/>
                <w:b/>
                <w:color w:val="auto"/>
                <w:sz w:val="24"/>
                <w:szCs w:val="24"/>
                <w:lang w:val="id-ID"/>
              </w:rPr>
            </w:pPr>
            <w:r w:rsidRPr="0080709D">
              <w:rPr>
                <w:rFonts w:ascii="Bookman Old Style" w:hAnsi="Bookman Old Style" w:cs="Arial"/>
                <w:b/>
                <w:color w:val="auto"/>
                <w:sz w:val="24"/>
                <w:szCs w:val="24"/>
                <w:lang w:val="id-ID"/>
              </w:rPr>
              <w:t>20</w:t>
            </w:r>
          </w:p>
        </w:tc>
        <w:tc>
          <w:tcPr>
            <w:tcW w:w="1349" w:type="dxa"/>
            <w:shd w:val="clear" w:color="auto" w:fill="E6E6E6" w:themeFill="background1" w:themeFillShade="E6"/>
          </w:tcPr>
          <w:p w:rsidR="005E0361" w:rsidRPr="0080709D" w:rsidRDefault="00C756F9" w:rsidP="00093BE8">
            <w:pPr>
              <w:jc w:val="center"/>
              <w:rPr>
                <w:rFonts w:ascii="Bookman Old Style" w:hAnsi="Bookman Old Style" w:cs="Arial"/>
                <w:b/>
                <w:color w:val="auto"/>
                <w:sz w:val="24"/>
                <w:szCs w:val="24"/>
                <w:lang w:val="id-ID"/>
              </w:rPr>
            </w:pPr>
            <w:r w:rsidRPr="0080709D">
              <w:rPr>
                <w:rFonts w:ascii="Bookman Old Style" w:hAnsi="Bookman Old Style" w:cs="Arial"/>
                <w:b/>
                <w:color w:val="auto"/>
                <w:sz w:val="24"/>
                <w:szCs w:val="24"/>
                <w:lang w:val="id-ID"/>
              </w:rPr>
              <w:t>3</w:t>
            </w:r>
          </w:p>
        </w:tc>
        <w:tc>
          <w:tcPr>
            <w:tcW w:w="972" w:type="dxa"/>
            <w:shd w:val="clear" w:color="auto" w:fill="E6E6E6" w:themeFill="background1" w:themeFillShade="E6"/>
          </w:tcPr>
          <w:p w:rsidR="005E0361" w:rsidRPr="0080709D" w:rsidRDefault="00C756F9" w:rsidP="006C3F19">
            <w:pPr>
              <w:jc w:val="center"/>
              <w:rPr>
                <w:rFonts w:ascii="Bookman Old Style" w:hAnsi="Bookman Old Style" w:cs="Arial"/>
                <w:b/>
                <w:color w:val="auto"/>
                <w:sz w:val="24"/>
                <w:szCs w:val="24"/>
                <w:lang w:val="id-ID"/>
              </w:rPr>
            </w:pPr>
            <w:r w:rsidRPr="0080709D">
              <w:rPr>
                <w:rFonts w:ascii="Bookman Old Style" w:hAnsi="Bookman Old Style" w:cs="Arial"/>
                <w:b/>
                <w:color w:val="auto"/>
                <w:sz w:val="24"/>
                <w:szCs w:val="24"/>
                <w:lang w:val="id-ID"/>
              </w:rPr>
              <w:t>23</w:t>
            </w:r>
          </w:p>
        </w:tc>
      </w:tr>
      <w:tr w:rsidR="005E0361" w:rsidRPr="0080709D" w:rsidTr="005E0361">
        <w:tc>
          <w:tcPr>
            <w:tcW w:w="523" w:type="dxa"/>
          </w:tcPr>
          <w:p w:rsidR="005E0361" w:rsidRPr="0080709D" w:rsidRDefault="005E0361" w:rsidP="00EF69EE">
            <w:pPr>
              <w:jc w:val="center"/>
              <w:rPr>
                <w:rFonts w:ascii="Bookman Old Style" w:hAnsi="Bookman Old Style" w:cs="Arial"/>
                <w:color w:val="auto"/>
                <w:sz w:val="24"/>
                <w:szCs w:val="24"/>
                <w:lang w:val="sv-SE"/>
              </w:rPr>
            </w:pPr>
          </w:p>
        </w:tc>
        <w:tc>
          <w:tcPr>
            <w:tcW w:w="4463" w:type="dxa"/>
          </w:tcPr>
          <w:p w:rsidR="005E0361" w:rsidRPr="0080709D" w:rsidRDefault="005E0361" w:rsidP="00EF69EE">
            <w:pPr>
              <w:rPr>
                <w:rFonts w:ascii="Bookman Old Style" w:hAnsi="Bookman Old Style" w:cs="Arial"/>
                <w:color w:val="auto"/>
                <w:sz w:val="24"/>
                <w:szCs w:val="24"/>
                <w:lang w:val="sv-SE"/>
              </w:rPr>
            </w:pPr>
          </w:p>
        </w:tc>
        <w:tc>
          <w:tcPr>
            <w:tcW w:w="1020" w:type="dxa"/>
          </w:tcPr>
          <w:p w:rsidR="005E0361" w:rsidRPr="0080709D" w:rsidRDefault="005E0361" w:rsidP="00EF69EE">
            <w:pPr>
              <w:jc w:val="center"/>
              <w:rPr>
                <w:rFonts w:ascii="Bookman Old Style" w:hAnsi="Bookman Old Style" w:cs="Arial"/>
                <w:color w:val="auto"/>
                <w:sz w:val="24"/>
                <w:szCs w:val="24"/>
                <w:lang w:val="sv-SE"/>
              </w:rPr>
            </w:pPr>
          </w:p>
        </w:tc>
        <w:tc>
          <w:tcPr>
            <w:tcW w:w="1349" w:type="dxa"/>
          </w:tcPr>
          <w:p w:rsidR="005E0361" w:rsidRPr="0080709D" w:rsidRDefault="005E0361" w:rsidP="00EF69EE">
            <w:pPr>
              <w:jc w:val="center"/>
              <w:rPr>
                <w:rFonts w:ascii="Bookman Old Style" w:hAnsi="Bookman Old Style" w:cs="Arial"/>
                <w:color w:val="auto"/>
                <w:sz w:val="24"/>
                <w:szCs w:val="24"/>
                <w:lang w:val="sv-SE"/>
              </w:rPr>
            </w:pPr>
          </w:p>
        </w:tc>
        <w:tc>
          <w:tcPr>
            <w:tcW w:w="972" w:type="dxa"/>
          </w:tcPr>
          <w:p w:rsidR="005E0361" w:rsidRPr="0080709D" w:rsidRDefault="005E0361" w:rsidP="00EF69EE">
            <w:pPr>
              <w:jc w:val="center"/>
              <w:rPr>
                <w:rFonts w:ascii="Bookman Old Style" w:hAnsi="Bookman Old Style" w:cs="Arial"/>
                <w:color w:val="auto"/>
                <w:sz w:val="24"/>
                <w:szCs w:val="24"/>
                <w:lang w:val="sv-SE"/>
              </w:rPr>
            </w:pPr>
          </w:p>
        </w:tc>
      </w:tr>
      <w:tr w:rsidR="005E0361" w:rsidRPr="0080709D" w:rsidTr="005E0361">
        <w:tc>
          <w:tcPr>
            <w:tcW w:w="523" w:type="dxa"/>
            <w:vMerge w:val="restart"/>
          </w:tcPr>
          <w:p w:rsidR="005E0361" w:rsidRPr="0080709D" w:rsidRDefault="0073102B" w:rsidP="004B3E25">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5</w:t>
            </w:r>
          </w:p>
        </w:tc>
        <w:tc>
          <w:tcPr>
            <w:tcW w:w="4463" w:type="dxa"/>
          </w:tcPr>
          <w:p w:rsidR="005E0361" w:rsidRPr="0080709D" w:rsidRDefault="005E0361" w:rsidP="00150131">
            <w:pPr>
              <w:tabs>
                <w:tab w:val="left" w:pos="279"/>
              </w:tabs>
              <w:rPr>
                <w:rFonts w:ascii="Bookman Old Style" w:hAnsi="Bookman Old Style" w:cs="Arial"/>
                <w:b/>
                <w:color w:val="auto"/>
                <w:sz w:val="24"/>
                <w:szCs w:val="24"/>
                <w:lang w:val="sv-SE"/>
              </w:rPr>
            </w:pPr>
            <w:r w:rsidRPr="0080709D">
              <w:rPr>
                <w:rFonts w:ascii="Bookman Old Style" w:hAnsi="Bookman Old Style" w:cs="Arial"/>
                <w:b/>
                <w:color w:val="auto"/>
                <w:sz w:val="24"/>
                <w:szCs w:val="24"/>
                <w:lang w:val="sv-SE"/>
              </w:rPr>
              <w:t>Jumlah pegawai yang memiliki sertifikat pengadaan barang jasa :</w:t>
            </w:r>
          </w:p>
        </w:tc>
        <w:tc>
          <w:tcPr>
            <w:tcW w:w="1020" w:type="dxa"/>
          </w:tcPr>
          <w:p w:rsidR="005E0361" w:rsidRPr="0080709D" w:rsidRDefault="00C756F9" w:rsidP="004B3E25">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349" w:type="dxa"/>
          </w:tcPr>
          <w:p w:rsidR="005E0361" w:rsidRPr="0080709D" w:rsidRDefault="00C756F9" w:rsidP="004B3E25">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972" w:type="dxa"/>
          </w:tcPr>
          <w:p w:rsidR="005E0361" w:rsidRPr="0080709D" w:rsidRDefault="00C756F9" w:rsidP="004B3E25">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5E0361" w:rsidRPr="0080709D" w:rsidTr="005E0361">
        <w:tc>
          <w:tcPr>
            <w:tcW w:w="523" w:type="dxa"/>
            <w:vMerge/>
          </w:tcPr>
          <w:p w:rsidR="005E0361" w:rsidRPr="0080709D" w:rsidRDefault="005E0361" w:rsidP="004B3E25">
            <w:pPr>
              <w:jc w:val="center"/>
              <w:rPr>
                <w:rFonts w:ascii="Bookman Old Style" w:hAnsi="Bookman Old Style" w:cs="Arial"/>
                <w:color w:val="auto"/>
                <w:sz w:val="24"/>
                <w:szCs w:val="24"/>
                <w:lang w:val="sv-SE"/>
              </w:rPr>
            </w:pPr>
          </w:p>
        </w:tc>
        <w:tc>
          <w:tcPr>
            <w:tcW w:w="4463" w:type="dxa"/>
          </w:tcPr>
          <w:p w:rsidR="005E0361" w:rsidRPr="0080709D" w:rsidRDefault="00ED01B2" w:rsidP="0087675F">
            <w:pPr>
              <w:pStyle w:val="ListParagraph"/>
              <w:numPr>
                <w:ilvl w:val="0"/>
                <w:numId w:val="3"/>
              </w:numPr>
              <w:tabs>
                <w:tab w:val="left" w:pos="279"/>
              </w:tabs>
              <w:spacing w:after="0" w:line="240" w:lineRule="auto"/>
              <w:ind w:left="0" w:firstLine="0"/>
              <w:rPr>
                <w:rFonts w:ascii="Bookman Old Style" w:hAnsi="Bookman Old Style" w:cs="Arial"/>
                <w:color w:val="auto"/>
                <w:sz w:val="24"/>
                <w:szCs w:val="24"/>
                <w:lang w:val="sv-SE"/>
              </w:rPr>
            </w:pPr>
            <w:r w:rsidRPr="0080709D">
              <w:rPr>
                <w:rFonts w:ascii="Bookman Old Style" w:hAnsi="Bookman Old Style" w:cs="Arial"/>
                <w:color w:val="auto"/>
                <w:sz w:val="24"/>
                <w:szCs w:val="24"/>
                <w:lang w:val="sv-SE"/>
              </w:rPr>
              <w:t>L</w:t>
            </w:r>
            <w:r w:rsidR="005E0361" w:rsidRPr="0080709D">
              <w:rPr>
                <w:rFonts w:ascii="Bookman Old Style" w:hAnsi="Bookman Old Style" w:cs="Arial"/>
                <w:color w:val="auto"/>
                <w:sz w:val="24"/>
                <w:szCs w:val="24"/>
                <w:lang w:val="sv-SE"/>
              </w:rPr>
              <w:t>-IV</w:t>
            </w:r>
          </w:p>
        </w:tc>
        <w:tc>
          <w:tcPr>
            <w:tcW w:w="1020" w:type="dxa"/>
          </w:tcPr>
          <w:p w:rsidR="005E0361" w:rsidRPr="0080709D" w:rsidRDefault="00C756F9" w:rsidP="004B3E25">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349" w:type="dxa"/>
          </w:tcPr>
          <w:p w:rsidR="005E0361" w:rsidRPr="0080709D" w:rsidRDefault="00C756F9" w:rsidP="004B3E25">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972" w:type="dxa"/>
          </w:tcPr>
          <w:p w:rsidR="005E0361" w:rsidRPr="0080709D" w:rsidRDefault="00C756F9" w:rsidP="004B3E25">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5E0361" w:rsidRPr="0080709D" w:rsidTr="005E0361">
        <w:tc>
          <w:tcPr>
            <w:tcW w:w="523" w:type="dxa"/>
            <w:vMerge/>
          </w:tcPr>
          <w:p w:rsidR="005E0361" w:rsidRPr="0080709D" w:rsidRDefault="005E0361" w:rsidP="004B3E25">
            <w:pPr>
              <w:jc w:val="center"/>
              <w:rPr>
                <w:rFonts w:ascii="Bookman Old Style" w:hAnsi="Bookman Old Style" w:cs="Arial"/>
                <w:color w:val="auto"/>
                <w:sz w:val="24"/>
                <w:szCs w:val="24"/>
                <w:lang w:val="sv-SE"/>
              </w:rPr>
            </w:pPr>
          </w:p>
        </w:tc>
        <w:tc>
          <w:tcPr>
            <w:tcW w:w="4463" w:type="dxa"/>
          </w:tcPr>
          <w:p w:rsidR="005E0361" w:rsidRPr="0080709D" w:rsidRDefault="005E0361" w:rsidP="00ED01B2">
            <w:pPr>
              <w:tabs>
                <w:tab w:val="left" w:pos="279"/>
              </w:tabs>
              <w:rPr>
                <w:rFonts w:ascii="Bookman Old Style" w:hAnsi="Bookman Old Style" w:cs="Arial"/>
                <w:color w:val="auto"/>
                <w:sz w:val="24"/>
                <w:szCs w:val="24"/>
                <w:lang w:val="sv-SE"/>
              </w:rPr>
            </w:pPr>
            <w:r w:rsidRPr="0080709D">
              <w:rPr>
                <w:rFonts w:ascii="Bookman Old Style" w:hAnsi="Bookman Old Style" w:cs="Arial"/>
                <w:color w:val="auto"/>
                <w:sz w:val="24"/>
                <w:szCs w:val="24"/>
                <w:lang w:val="sv-SE"/>
              </w:rPr>
              <w:t xml:space="preserve">b. </w:t>
            </w:r>
            <w:r w:rsidR="00C44A0A" w:rsidRPr="0080709D">
              <w:rPr>
                <w:rFonts w:ascii="Bookman Old Style" w:hAnsi="Bookman Old Style" w:cs="Arial"/>
                <w:color w:val="auto"/>
                <w:sz w:val="24"/>
                <w:szCs w:val="24"/>
                <w:lang w:val="sv-SE"/>
              </w:rPr>
              <w:t xml:space="preserve"> </w:t>
            </w:r>
            <w:r w:rsidR="00ED01B2" w:rsidRPr="0080709D">
              <w:rPr>
                <w:rFonts w:ascii="Bookman Old Style" w:hAnsi="Bookman Old Style" w:cs="Arial"/>
                <w:color w:val="auto"/>
                <w:sz w:val="24"/>
                <w:szCs w:val="24"/>
                <w:lang w:val="sv-SE"/>
              </w:rPr>
              <w:t>L</w:t>
            </w:r>
            <w:r w:rsidRPr="0080709D">
              <w:rPr>
                <w:rFonts w:ascii="Bookman Old Style" w:hAnsi="Bookman Old Style" w:cs="Arial"/>
                <w:color w:val="auto"/>
                <w:sz w:val="24"/>
                <w:szCs w:val="24"/>
                <w:lang w:val="sv-SE"/>
              </w:rPr>
              <w:t>-II</w:t>
            </w:r>
          </w:p>
        </w:tc>
        <w:tc>
          <w:tcPr>
            <w:tcW w:w="1020" w:type="dxa"/>
          </w:tcPr>
          <w:p w:rsidR="005E0361" w:rsidRPr="0080709D" w:rsidRDefault="00C756F9" w:rsidP="004B3E25">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349" w:type="dxa"/>
          </w:tcPr>
          <w:p w:rsidR="005E0361" w:rsidRPr="0080709D" w:rsidRDefault="00C756F9" w:rsidP="004B3E25">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972" w:type="dxa"/>
          </w:tcPr>
          <w:p w:rsidR="005E0361" w:rsidRPr="0080709D" w:rsidRDefault="00C756F9" w:rsidP="004B3E25">
            <w:pPr>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5E0361" w:rsidRPr="0080709D" w:rsidTr="005E0361">
        <w:tc>
          <w:tcPr>
            <w:tcW w:w="523" w:type="dxa"/>
            <w:vMerge/>
          </w:tcPr>
          <w:p w:rsidR="005E0361" w:rsidRPr="0080709D" w:rsidRDefault="005E0361" w:rsidP="004B3E25">
            <w:pPr>
              <w:jc w:val="center"/>
              <w:rPr>
                <w:rFonts w:ascii="Bookman Old Style" w:hAnsi="Bookman Old Style" w:cs="Arial"/>
                <w:color w:val="auto"/>
                <w:sz w:val="24"/>
                <w:szCs w:val="24"/>
                <w:lang w:val="sv-SE"/>
              </w:rPr>
            </w:pPr>
          </w:p>
        </w:tc>
        <w:tc>
          <w:tcPr>
            <w:tcW w:w="4463" w:type="dxa"/>
            <w:shd w:val="clear" w:color="auto" w:fill="E6E6E6" w:themeFill="background1" w:themeFillShade="E6"/>
          </w:tcPr>
          <w:p w:rsidR="005E0361" w:rsidRPr="0080709D" w:rsidRDefault="005E0361" w:rsidP="000411EB">
            <w:pPr>
              <w:tabs>
                <w:tab w:val="center" w:pos="2195"/>
              </w:tabs>
              <w:jc w:val="center"/>
              <w:rPr>
                <w:rFonts w:ascii="Bookman Old Style" w:hAnsi="Bookman Old Style" w:cs="Arial"/>
                <w:b/>
                <w:color w:val="auto"/>
                <w:sz w:val="24"/>
                <w:szCs w:val="24"/>
                <w:lang w:val="sv-SE"/>
              </w:rPr>
            </w:pPr>
            <w:r w:rsidRPr="0080709D">
              <w:rPr>
                <w:rFonts w:ascii="Bookman Old Style" w:hAnsi="Bookman Old Style" w:cs="Arial"/>
                <w:b/>
                <w:color w:val="auto"/>
                <w:sz w:val="24"/>
                <w:szCs w:val="24"/>
                <w:lang w:val="sv-SE"/>
              </w:rPr>
              <w:t>Jumlah</w:t>
            </w:r>
          </w:p>
        </w:tc>
        <w:tc>
          <w:tcPr>
            <w:tcW w:w="1020" w:type="dxa"/>
            <w:shd w:val="clear" w:color="auto" w:fill="E6E6E6" w:themeFill="background1" w:themeFillShade="E6"/>
          </w:tcPr>
          <w:p w:rsidR="005E0361" w:rsidRPr="0080709D" w:rsidRDefault="00C756F9" w:rsidP="000411EB">
            <w:pPr>
              <w:jc w:val="center"/>
              <w:rPr>
                <w:rFonts w:ascii="Bookman Old Style" w:hAnsi="Bookman Old Style" w:cs="Arial"/>
                <w:b/>
                <w:color w:val="auto"/>
                <w:sz w:val="24"/>
                <w:szCs w:val="24"/>
                <w:lang w:val="id-ID"/>
              </w:rPr>
            </w:pPr>
            <w:r w:rsidRPr="0080709D">
              <w:rPr>
                <w:rFonts w:ascii="Bookman Old Style" w:hAnsi="Bookman Old Style" w:cs="Arial"/>
                <w:b/>
                <w:color w:val="auto"/>
                <w:sz w:val="24"/>
                <w:szCs w:val="24"/>
                <w:lang w:val="id-ID"/>
              </w:rPr>
              <w:t>0</w:t>
            </w:r>
          </w:p>
        </w:tc>
        <w:tc>
          <w:tcPr>
            <w:tcW w:w="1349" w:type="dxa"/>
            <w:shd w:val="clear" w:color="auto" w:fill="E6E6E6" w:themeFill="background1" w:themeFillShade="E6"/>
          </w:tcPr>
          <w:p w:rsidR="005E0361" w:rsidRPr="0080709D" w:rsidRDefault="00C756F9" w:rsidP="000411EB">
            <w:pPr>
              <w:jc w:val="center"/>
              <w:rPr>
                <w:rFonts w:ascii="Bookman Old Style" w:hAnsi="Bookman Old Style" w:cs="Arial"/>
                <w:b/>
                <w:color w:val="auto"/>
                <w:sz w:val="24"/>
                <w:szCs w:val="24"/>
                <w:lang w:val="id-ID"/>
              </w:rPr>
            </w:pPr>
            <w:r w:rsidRPr="0080709D">
              <w:rPr>
                <w:rFonts w:ascii="Bookman Old Style" w:hAnsi="Bookman Old Style" w:cs="Arial"/>
                <w:b/>
                <w:color w:val="auto"/>
                <w:sz w:val="24"/>
                <w:szCs w:val="24"/>
                <w:lang w:val="id-ID"/>
              </w:rPr>
              <w:t>0</w:t>
            </w:r>
          </w:p>
        </w:tc>
        <w:tc>
          <w:tcPr>
            <w:tcW w:w="972" w:type="dxa"/>
            <w:shd w:val="clear" w:color="auto" w:fill="E6E6E6" w:themeFill="background1" w:themeFillShade="E6"/>
          </w:tcPr>
          <w:p w:rsidR="005E0361" w:rsidRPr="0080709D" w:rsidRDefault="00C756F9" w:rsidP="000411EB">
            <w:pPr>
              <w:jc w:val="center"/>
              <w:rPr>
                <w:rFonts w:ascii="Bookman Old Style" w:hAnsi="Bookman Old Style" w:cs="Arial"/>
                <w:b/>
                <w:color w:val="auto"/>
                <w:sz w:val="24"/>
                <w:szCs w:val="24"/>
                <w:lang w:val="id-ID"/>
              </w:rPr>
            </w:pPr>
            <w:r w:rsidRPr="0080709D">
              <w:rPr>
                <w:rFonts w:ascii="Bookman Old Style" w:hAnsi="Bookman Old Style" w:cs="Arial"/>
                <w:b/>
                <w:color w:val="auto"/>
                <w:sz w:val="24"/>
                <w:szCs w:val="24"/>
                <w:lang w:val="id-ID"/>
              </w:rPr>
              <w:t>0</w:t>
            </w:r>
          </w:p>
        </w:tc>
      </w:tr>
      <w:tr w:rsidR="00F01271" w:rsidRPr="0080709D" w:rsidTr="005E0361">
        <w:tc>
          <w:tcPr>
            <w:tcW w:w="523" w:type="dxa"/>
          </w:tcPr>
          <w:p w:rsidR="00F01271" w:rsidRPr="0080709D" w:rsidRDefault="00F01271" w:rsidP="004B3E25">
            <w:pPr>
              <w:jc w:val="center"/>
              <w:rPr>
                <w:rFonts w:ascii="Bookman Old Style" w:hAnsi="Bookman Old Style" w:cs="Arial"/>
                <w:color w:val="auto"/>
                <w:sz w:val="24"/>
                <w:szCs w:val="24"/>
                <w:lang w:val="sv-SE"/>
              </w:rPr>
            </w:pPr>
          </w:p>
        </w:tc>
        <w:tc>
          <w:tcPr>
            <w:tcW w:w="4463" w:type="dxa"/>
            <w:shd w:val="clear" w:color="auto" w:fill="E6E6E6" w:themeFill="background1" w:themeFillShade="E6"/>
          </w:tcPr>
          <w:p w:rsidR="00F01271" w:rsidRPr="0080709D" w:rsidRDefault="00F01271" w:rsidP="00943543">
            <w:pPr>
              <w:tabs>
                <w:tab w:val="center" w:pos="2195"/>
              </w:tabs>
              <w:rPr>
                <w:rFonts w:ascii="Bookman Old Style" w:hAnsi="Bookman Old Style" w:cs="Arial"/>
                <w:color w:val="auto"/>
                <w:kern w:val="24"/>
                <w:sz w:val="24"/>
                <w:szCs w:val="24"/>
                <w:lang w:val="en-US"/>
              </w:rPr>
            </w:pPr>
          </w:p>
        </w:tc>
        <w:tc>
          <w:tcPr>
            <w:tcW w:w="1020" w:type="dxa"/>
            <w:shd w:val="clear" w:color="auto" w:fill="E6E6E6" w:themeFill="background1" w:themeFillShade="E6"/>
          </w:tcPr>
          <w:p w:rsidR="00F01271" w:rsidRPr="0080709D" w:rsidRDefault="00F01271" w:rsidP="000411EB">
            <w:pPr>
              <w:jc w:val="center"/>
              <w:rPr>
                <w:rFonts w:ascii="Bookman Old Style" w:hAnsi="Bookman Old Style" w:cs="Arial"/>
                <w:color w:val="auto"/>
                <w:sz w:val="24"/>
                <w:szCs w:val="24"/>
                <w:lang w:val="sv-SE"/>
              </w:rPr>
            </w:pPr>
          </w:p>
        </w:tc>
        <w:tc>
          <w:tcPr>
            <w:tcW w:w="1349" w:type="dxa"/>
            <w:shd w:val="clear" w:color="auto" w:fill="E6E6E6" w:themeFill="background1" w:themeFillShade="E6"/>
          </w:tcPr>
          <w:p w:rsidR="00F01271" w:rsidRPr="0080709D" w:rsidRDefault="00F01271" w:rsidP="000411EB">
            <w:pPr>
              <w:jc w:val="center"/>
              <w:rPr>
                <w:rFonts w:ascii="Bookman Old Style" w:hAnsi="Bookman Old Style" w:cs="Arial"/>
                <w:color w:val="auto"/>
                <w:sz w:val="24"/>
                <w:szCs w:val="24"/>
                <w:lang w:val="sv-SE"/>
              </w:rPr>
            </w:pPr>
          </w:p>
        </w:tc>
        <w:tc>
          <w:tcPr>
            <w:tcW w:w="972" w:type="dxa"/>
            <w:shd w:val="clear" w:color="auto" w:fill="E6E6E6" w:themeFill="background1" w:themeFillShade="E6"/>
          </w:tcPr>
          <w:p w:rsidR="00F01271" w:rsidRPr="0080709D" w:rsidRDefault="00F01271" w:rsidP="000411EB">
            <w:pPr>
              <w:jc w:val="center"/>
              <w:rPr>
                <w:rFonts w:ascii="Bookman Old Style" w:hAnsi="Bookman Old Style" w:cs="Arial"/>
                <w:color w:val="auto"/>
                <w:sz w:val="24"/>
                <w:szCs w:val="24"/>
                <w:lang w:val="sv-SE"/>
              </w:rPr>
            </w:pPr>
          </w:p>
        </w:tc>
      </w:tr>
      <w:tr w:rsidR="00943543" w:rsidRPr="0080709D" w:rsidTr="005E0361">
        <w:tc>
          <w:tcPr>
            <w:tcW w:w="523" w:type="dxa"/>
          </w:tcPr>
          <w:p w:rsidR="00943543" w:rsidRPr="0080709D" w:rsidRDefault="00943543" w:rsidP="004B3E25">
            <w:pPr>
              <w:jc w:val="center"/>
              <w:rPr>
                <w:rFonts w:ascii="Bookman Old Style" w:hAnsi="Bookman Old Style" w:cs="Arial"/>
                <w:color w:val="auto"/>
                <w:sz w:val="24"/>
                <w:szCs w:val="24"/>
                <w:lang w:val="sv-SE"/>
              </w:rPr>
            </w:pPr>
          </w:p>
        </w:tc>
        <w:tc>
          <w:tcPr>
            <w:tcW w:w="4463" w:type="dxa"/>
            <w:shd w:val="clear" w:color="auto" w:fill="E6E6E6" w:themeFill="background1" w:themeFillShade="E6"/>
          </w:tcPr>
          <w:p w:rsidR="00943543" w:rsidRPr="0080709D" w:rsidRDefault="00943543" w:rsidP="002A4DDC">
            <w:pPr>
              <w:tabs>
                <w:tab w:val="center" w:pos="2195"/>
              </w:tabs>
              <w:jc w:val="center"/>
              <w:rPr>
                <w:rFonts w:ascii="Bookman Old Style" w:hAnsi="Bookman Old Style" w:cs="Arial"/>
                <w:b/>
                <w:color w:val="auto"/>
                <w:sz w:val="24"/>
                <w:szCs w:val="24"/>
                <w:lang w:val="sv-SE"/>
              </w:rPr>
            </w:pPr>
            <w:r w:rsidRPr="0080709D">
              <w:rPr>
                <w:rFonts w:ascii="Bookman Old Style" w:hAnsi="Bookman Old Style" w:cs="Arial"/>
                <w:b/>
                <w:color w:val="auto"/>
                <w:sz w:val="24"/>
                <w:szCs w:val="24"/>
                <w:lang w:val="sv-SE"/>
              </w:rPr>
              <w:t>Jumlah</w:t>
            </w:r>
          </w:p>
        </w:tc>
        <w:tc>
          <w:tcPr>
            <w:tcW w:w="1020" w:type="dxa"/>
            <w:shd w:val="clear" w:color="auto" w:fill="E6E6E6" w:themeFill="background1" w:themeFillShade="E6"/>
          </w:tcPr>
          <w:p w:rsidR="00943543" w:rsidRPr="0080709D" w:rsidRDefault="00C756F9" w:rsidP="002A4DDC">
            <w:pPr>
              <w:spacing w:line="198" w:lineRule="atLeast"/>
              <w:jc w:val="center"/>
              <w:rPr>
                <w:rFonts w:ascii="Bookman Old Style" w:hAnsi="Bookman Old Style" w:cs="Arial"/>
                <w:b/>
                <w:color w:val="auto"/>
                <w:sz w:val="24"/>
                <w:szCs w:val="24"/>
                <w:lang w:val="id-ID"/>
              </w:rPr>
            </w:pPr>
            <w:r w:rsidRPr="0080709D">
              <w:rPr>
                <w:rFonts w:ascii="Bookman Old Style" w:hAnsi="Bookman Old Style" w:cs="Arial"/>
                <w:b/>
                <w:color w:val="auto"/>
                <w:sz w:val="24"/>
                <w:szCs w:val="24"/>
                <w:lang w:val="id-ID"/>
              </w:rPr>
              <w:t>19</w:t>
            </w:r>
          </w:p>
        </w:tc>
        <w:tc>
          <w:tcPr>
            <w:tcW w:w="1349" w:type="dxa"/>
            <w:shd w:val="clear" w:color="auto" w:fill="E6E6E6" w:themeFill="background1" w:themeFillShade="E6"/>
          </w:tcPr>
          <w:p w:rsidR="00943543" w:rsidRPr="0080709D" w:rsidRDefault="00C756F9" w:rsidP="002A4DDC">
            <w:pPr>
              <w:spacing w:line="198" w:lineRule="atLeast"/>
              <w:jc w:val="center"/>
              <w:rPr>
                <w:rFonts w:ascii="Bookman Old Style" w:hAnsi="Bookman Old Style" w:cs="Arial"/>
                <w:b/>
                <w:color w:val="auto"/>
                <w:sz w:val="24"/>
                <w:szCs w:val="24"/>
                <w:lang w:val="id-ID"/>
              </w:rPr>
            </w:pPr>
            <w:r w:rsidRPr="0080709D">
              <w:rPr>
                <w:rFonts w:ascii="Bookman Old Style" w:hAnsi="Bookman Old Style" w:cs="Arial"/>
                <w:b/>
                <w:color w:val="auto"/>
                <w:sz w:val="24"/>
                <w:szCs w:val="24"/>
                <w:lang w:val="id-ID"/>
              </w:rPr>
              <w:t>4</w:t>
            </w:r>
          </w:p>
        </w:tc>
        <w:tc>
          <w:tcPr>
            <w:tcW w:w="972" w:type="dxa"/>
            <w:shd w:val="clear" w:color="auto" w:fill="E6E6E6" w:themeFill="background1" w:themeFillShade="E6"/>
          </w:tcPr>
          <w:p w:rsidR="00943543" w:rsidRPr="0080709D" w:rsidRDefault="00C756F9" w:rsidP="002A4DDC">
            <w:pPr>
              <w:spacing w:line="198" w:lineRule="atLeast"/>
              <w:jc w:val="center"/>
              <w:rPr>
                <w:rFonts w:ascii="Bookman Old Style" w:hAnsi="Bookman Old Style" w:cs="Arial"/>
                <w:b/>
                <w:color w:val="auto"/>
                <w:sz w:val="24"/>
                <w:szCs w:val="24"/>
                <w:lang w:val="id-ID"/>
              </w:rPr>
            </w:pPr>
            <w:r w:rsidRPr="0080709D">
              <w:rPr>
                <w:rFonts w:ascii="Bookman Old Style" w:hAnsi="Bookman Old Style" w:cs="Arial"/>
                <w:b/>
                <w:color w:val="auto"/>
                <w:sz w:val="24"/>
                <w:szCs w:val="24"/>
                <w:lang w:val="id-ID"/>
              </w:rPr>
              <w:t>23</w:t>
            </w:r>
          </w:p>
        </w:tc>
      </w:tr>
    </w:tbl>
    <w:p w:rsidR="00C83AA9" w:rsidRPr="0080709D" w:rsidRDefault="00F63D88" w:rsidP="00F63D88">
      <w:pPr>
        <w:ind w:left="720"/>
        <w:rPr>
          <w:rFonts w:ascii="Bookman Old Style" w:hAnsi="Bookman Old Style" w:cs="Arial"/>
          <w:szCs w:val="24"/>
          <w:lang w:val="sv-SE"/>
        </w:rPr>
      </w:pPr>
      <w:r w:rsidRPr="0080709D">
        <w:rPr>
          <w:rFonts w:ascii="Bookman Old Style" w:hAnsi="Bookman Old Style" w:cs="Arial"/>
          <w:color w:val="auto"/>
          <w:szCs w:val="24"/>
          <w:lang w:val="sv-SE"/>
        </w:rPr>
        <w:t xml:space="preserve"> </w:t>
      </w:r>
    </w:p>
    <w:p w:rsidR="00F63D88" w:rsidRPr="00EE2DEA" w:rsidRDefault="000837F9" w:rsidP="00EE2DEA">
      <w:pPr>
        <w:tabs>
          <w:tab w:val="left" w:pos="6045"/>
        </w:tabs>
        <w:spacing w:line="360" w:lineRule="auto"/>
        <w:ind w:left="720"/>
        <w:rPr>
          <w:rFonts w:ascii="Bookman Old Style" w:hAnsi="Bookman Old Style" w:cs="Arial"/>
          <w:szCs w:val="24"/>
          <w:lang w:val="id-ID"/>
        </w:rPr>
      </w:pPr>
      <w:r w:rsidRPr="0080709D">
        <w:rPr>
          <w:rFonts w:ascii="Bookman Old Style" w:hAnsi="Bookman Old Style" w:cs="Arial"/>
          <w:szCs w:val="24"/>
          <w:lang w:val="sv-SE"/>
        </w:rPr>
        <w:t>Sumber : Subag.</w:t>
      </w:r>
      <w:r w:rsidR="00F63D88" w:rsidRPr="0080709D">
        <w:rPr>
          <w:rFonts w:ascii="Bookman Old Style" w:hAnsi="Bookman Old Style" w:cs="Arial"/>
          <w:szCs w:val="24"/>
          <w:lang w:val="sv-SE"/>
        </w:rPr>
        <w:t xml:space="preserve"> Umum</w:t>
      </w:r>
      <w:r w:rsidRPr="0080709D">
        <w:rPr>
          <w:rFonts w:ascii="Bookman Old Style" w:hAnsi="Bookman Old Style" w:cs="Arial"/>
          <w:szCs w:val="24"/>
          <w:lang w:val="id-ID"/>
        </w:rPr>
        <w:t xml:space="preserve"> dan Kepegawaian</w:t>
      </w:r>
      <w:r w:rsidR="00EE2DEA">
        <w:rPr>
          <w:rFonts w:ascii="Bookman Old Style" w:hAnsi="Bookman Old Style" w:cs="Arial"/>
          <w:szCs w:val="24"/>
          <w:lang w:val="id-ID"/>
        </w:rPr>
        <w:t xml:space="preserve"> Periode 31 Desember 2020</w:t>
      </w:r>
    </w:p>
    <w:p w:rsidR="00764A13" w:rsidRPr="0080709D" w:rsidRDefault="00764A13" w:rsidP="00A30181">
      <w:pPr>
        <w:ind w:left="720"/>
        <w:jc w:val="center"/>
        <w:rPr>
          <w:rFonts w:ascii="Bookman Old Style" w:hAnsi="Bookman Old Style" w:cs="Arial"/>
          <w:szCs w:val="24"/>
          <w:lang w:val="sv-SE"/>
        </w:rPr>
      </w:pPr>
    </w:p>
    <w:p w:rsidR="00B75EDC" w:rsidRPr="0080709D" w:rsidRDefault="00B75EDC" w:rsidP="00B75EDC">
      <w:pPr>
        <w:spacing w:line="360" w:lineRule="auto"/>
        <w:ind w:left="486"/>
        <w:jc w:val="both"/>
        <w:rPr>
          <w:rFonts w:ascii="Bookman Old Style" w:hAnsi="Bookman Old Style" w:cs="Arial"/>
          <w:szCs w:val="24"/>
          <w:lang w:val="sv-SE"/>
        </w:rPr>
      </w:pPr>
      <w:r w:rsidRPr="0080709D">
        <w:rPr>
          <w:rFonts w:ascii="Bookman Old Style" w:hAnsi="Bookman Old Style" w:cs="Arial"/>
          <w:szCs w:val="24"/>
          <w:lang w:val="sv-SE"/>
        </w:rPr>
        <w:t>b. Sarana Prasarana Penunjang</w:t>
      </w:r>
    </w:p>
    <w:p w:rsidR="00B75EDC" w:rsidRPr="0080709D" w:rsidRDefault="00B75EDC" w:rsidP="00B75EDC">
      <w:pPr>
        <w:spacing w:line="360" w:lineRule="auto"/>
        <w:ind w:left="774"/>
        <w:jc w:val="both"/>
        <w:rPr>
          <w:rFonts w:ascii="Bookman Old Style" w:hAnsi="Bookman Old Style" w:cs="Arial"/>
          <w:szCs w:val="24"/>
          <w:lang w:val="sv-SE"/>
        </w:rPr>
      </w:pPr>
      <w:r w:rsidRPr="0080709D">
        <w:rPr>
          <w:rFonts w:ascii="Bookman Old Style" w:hAnsi="Bookman Old Style" w:cs="Arial"/>
          <w:szCs w:val="24"/>
          <w:lang w:val="sv-SE"/>
        </w:rPr>
        <w:t xml:space="preserve">Sarana prasarana penunjang yang dimiliki </w:t>
      </w:r>
      <w:r w:rsidR="00360F69" w:rsidRPr="0080709D">
        <w:rPr>
          <w:rFonts w:ascii="Bookman Old Style" w:hAnsi="Bookman Old Style" w:cs="Arial"/>
          <w:szCs w:val="24"/>
          <w:lang w:val="sv-SE"/>
        </w:rPr>
        <w:t xml:space="preserve">Kecamatan </w:t>
      </w:r>
      <w:r w:rsidR="004C588B" w:rsidRPr="0080709D">
        <w:rPr>
          <w:rFonts w:ascii="Bookman Old Style" w:hAnsi="Bookman Old Style" w:cs="Arial"/>
          <w:szCs w:val="24"/>
          <w:lang w:val="sv-SE"/>
        </w:rPr>
        <w:t>Nagrak</w:t>
      </w:r>
      <w:r w:rsidRPr="0080709D">
        <w:rPr>
          <w:rFonts w:ascii="Bookman Old Style" w:hAnsi="Bookman Old Style" w:cs="Arial"/>
          <w:szCs w:val="24"/>
          <w:lang w:val="sv-SE"/>
        </w:rPr>
        <w:t xml:space="preserve"> Kabupaten Sukabumi, berdasarkan k</w:t>
      </w:r>
      <w:r w:rsidR="00260212" w:rsidRPr="0080709D">
        <w:rPr>
          <w:rFonts w:ascii="Bookman Old Style" w:hAnsi="Bookman Old Style" w:cs="Arial"/>
          <w:szCs w:val="24"/>
          <w:lang w:val="sv-SE"/>
        </w:rPr>
        <w:t>ondisi akhir bulan Desember 2020</w:t>
      </w:r>
      <w:r w:rsidR="00C50C3C" w:rsidRPr="0080709D">
        <w:rPr>
          <w:rFonts w:ascii="Bookman Old Style" w:hAnsi="Bookman Old Style" w:cs="Arial"/>
          <w:szCs w:val="24"/>
        </w:rPr>
        <w:t xml:space="preserve"> </w:t>
      </w:r>
      <w:r w:rsidRPr="0080709D">
        <w:rPr>
          <w:rFonts w:ascii="Bookman Old Style" w:hAnsi="Bookman Old Style" w:cs="Arial"/>
          <w:szCs w:val="24"/>
          <w:lang w:val="sv-SE"/>
        </w:rPr>
        <w:t>adalah sebagai berikut :</w:t>
      </w:r>
    </w:p>
    <w:p w:rsidR="00F63D88" w:rsidRPr="0080709D" w:rsidRDefault="00F63D88" w:rsidP="00A30181">
      <w:pPr>
        <w:spacing w:line="360" w:lineRule="auto"/>
        <w:jc w:val="center"/>
        <w:rPr>
          <w:rFonts w:ascii="Bookman Old Style" w:hAnsi="Bookman Old Style" w:cs="Arial"/>
          <w:b/>
          <w:szCs w:val="24"/>
          <w:lang w:val="sv-SE"/>
        </w:rPr>
      </w:pPr>
    </w:p>
    <w:p w:rsidR="006B2433" w:rsidRPr="0080709D" w:rsidRDefault="006B2433" w:rsidP="00A30181">
      <w:pPr>
        <w:spacing w:line="360" w:lineRule="auto"/>
        <w:jc w:val="center"/>
        <w:rPr>
          <w:rFonts w:ascii="Bookman Old Style" w:hAnsi="Bookman Old Style" w:cs="Arial"/>
          <w:b/>
          <w:szCs w:val="24"/>
          <w:lang w:val="sv-SE"/>
        </w:rPr>
      </w:pPr>
      <w:r w:rsidRPr="0080709D">
        <w:rPr>
          <w:rFonts w:ascii="Bookman Old Style" w:hAnsi="Bookman Old Style" w:cs="Arial"/>
          <w:b/>
          <w:szCs w:val="24"/>
          <w:lang w:val="sv-SE"/>
        </w:rPr>
        <w:t>Tabel 2.2</w:t>
      </w:r>
    </w:p>
    <w:p w:rsidR="001612CF" w:rsidRPr="0080709D" w:rsidRDefault="006B2433" w:rsidP="00A30181">
      <w:pPr>
        <w:jc w:val="center"/>
        <w:rPr>
          <w:rFonts w:ascii="Bookman Old Style" w:hAnsi="Bookman Old Style" w:cs="Arial"/>
          <w:b/>
          <w:szCs w:val="24"/>
          <w:lang w:val="sv-SE"/>
        </w:rPr>
      </w:pPr>
      <w:r w:rsidRPr="0080709D">
        <w:rPr>
          <w:rFonts w:ascii="Bookman Old Style" w:hAnsi="Bookman Old Style" w:cs="Arial"/>
          <w:b/>
          <w:szCs w:val="24"/>
          <w:lang w:val="sv-SE"/>
        </w:rPr>
        <w:t xml:space="preserve">Kondisi Sarana Prasarana </w:t>
      </w:r>
    </w:p>
    <w:p w:rsidR="006B2433" w:rsidRPr="0080709D" w:rsidRDefault="006B2433" w:rsidP="00A30181">
      <w:pPr>
        <w:jc w:val="center"/>
        <w:rPr>
          <w:rFonts w:ascii="Bookman Old Style" w:hAnsi="Bookman Old Style" w:cs="Arial"/>
          <w:b/>
          <w:szCs w:val="24"/>
          <w:lang w:val="sv-SE"/>
        </w:rPr>
      </w:pPr>
      <w:r w:rsidRPr="0080709D">
        <w:rPr>
          <w:rFonts w:ascii="Bookman Old Style" w:hAnsi="Bookman Old Style" w:cs="Arial"/>
          <w:b/>
          <w:szCs w:val="24"/>
          <w:lang w:val="sv-SE"/>
        </w:rPr>
        <w:t xml:space="preserve">pada </w:t>
      </w:r>
      <w:r w:rsidR="00360F69" w:rsidRPr="0080709D">
        <w:rPr>
          <w:rFonts w:ascii="Bookman Old Style" w:hAnsi="Bookman Old Style" w:cs="Arial"/>
          <w:b/>
          <w:szCs w:val="24"/>
          <w:lang w:val="sv-SE"/>
        </w:rPr>
        <w:t xml:space="preserve">Kecamatan </w:t>
      </w:r>
      <w:r w:rsidR="004C588B" w:rsidRPr="0080709D">
        <w:rPr>
          <w:rFonts w:ascii="Bookman Old Style" w:hAnsi="Bookman Old Style" w:cs="Arial"/>
          <w:b/>
          <w:szCs w:val="24"/>
          <w:lang w:val="sv-SE"/>
        </w:rPr>
        <w:t>Nagrak</w:t>
      </w:r>
      <w:r w:rsidRPr="0080709D">
        <w:rPr>
          <w:rFonts w:ascii="Bookman Old Style" w:hAnsi="Bookman Old Style" w:cs="Arial"/>
          <w:b/>
          <w:szCs w:val="24"/>
          <w:lang w:val="sv-SE"/>
        </w:rPr>
        <w:t xml:space="preserve"> Kabupaten Sukabumi</w:t>
      </w:r>
    </w:p>
    <w:p w:rsidR="001612CF" w:rsidRPr="0080709D" w:rsidRDefault="001612CF" w:rsidP="00A519AF">
      <w:pPr>
        <w:ind w:left="778"/>
        <w:jc w:val="center"/>
        <w:rPr>
          <w:rFonts w:ascii="Bookman Old Style" w:hAnsi="Bookman Old Style" w:cs="Arial"/>
          <w:szCs w:val="24"/>
          <w:lang w:val="sv-SE"/>
        </w:rPr>
      </w:pPr>
    </w:p>
    <w:tbl>
      <w:tblPr>
        <w:tblW w:w="89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9"/>
        <w:gridCol w:w="3971"/>
        <w:gridCol w:w="1350"/>
        <w:gridCol w:w="1440"/>
        <w:gridCol w:w="1530"/>
      </w:tblGrid>
      <w:tr w:rsidR="006B2433" w:rsidRPr="0080709D" w:rsidTr="0032399D">
        <w:trPr>
          <w:tblHeader/>
        </w:trPr>
        <w:tc>
          <w:tcPr>
            <w:tcW w:w="619" w:type="dxa"/>
            <w:vMerge w:val="restart"/>
            <w:vAlign w:val="center"/>
          </w:tcPr>
          <w:p w:rsidR="006B2433" w:rsidRPr="0080709D" w:rsidRDefault="006B2433" w:rsidP="006B2433">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No</w:t>
            </w:r>
          </w:p>
        </w:tc>
        <w:tc>
          <w:tcPr>
            <w:tcW w:w="3971" w:type="dxa"/>
            <w:vMerge w:val="restart"/>
            <w:vAlign w:val="center"/>
          </w:tcPr>
          <w:p w:rsidR="006B2433" w:rsidRPr="0080709D" w:rsidRDefault="006B2433" w:rsidP="006B2433">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Sarana Prasarana</w:t>
            </w:r>
          </w:p>
        </w:tc>
        <w:tc>
          <w:tcPr>
            <w:tcW w:w="1350" w:type="dxa"/>
            <w:vMerge w:val="restart"/>
            <w:vAlign w:val="center"/>
          </w:tcPr>
          <w:p w:rsidR="006B2433" w:rsidRPr="0080709D" w:rsidRDefault="006B2433" w:rsidP="006B2433">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Banyak</w:t>
            </w:r>
          </w:p>
        </w:tc>
        <w:tc>
          <w:tcPr>
            <w:tcW w:w="2970" w:type="dxa"/>
            <w:gridSpan w:val="2"/>
          </w:tcPr>
          <w:p w:rsidR="006B2433" w:rsidRPr="0080709D" w:rsidRDefault="006B2433" w:rsidP="006B2433">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Kondisi</w:t>
            </w:r>
          </w:p>
        </w:tc>
      </w:tr>
      <w:tr w:rsidR="006B2433" w:rsidRPr="0080709D" w:rsidTr="0032399D">
        <w:trPr>
          <w:tblHeader/>
        </w:trPr>
        <w:tc>
          <w:tcPr>
            <w:tcW w:w="619" w:type="dxa"/>
            <w:vMerge/>
          </w:tcPr>
          <w:p w:rsidR="006B2433" w:rsidRPr="0080709D" w:rsidRDefault="006B2433" w:rsidP="006B2433">
            <w:pPr>
              <w:pStyle w:val="ListParagraph"/>
              <w:spacing w:after="0" w:line="240" w:lineRule="auto"/>
              <w:ind w:left="0"/>
              <w:rPr>
                <w:rFonts w:ascii="Bookman Old Style" w:hAnsi="Bookman Old Style" w:cs="Arial"/>
                <w:sz w:val="24"/>
                <w:szCs w:val="24"/>
                <w:lang w:val="en-CA"/>
              </w:rPr>
            </w:pPr>
          </w:p>
        </w:tc>
        <w:tc>
          <w:tcPr>
            <w:tcW w:w="3971" w:type="dxa"/>
            <w:vMerge/>
          </w:tcPr>
          <w:p w:rsidR="006B2433" w:rsidRPr="0080709D" w:rsidRDefault="006B2433" w:rsidP="006B2433">
            <w:pPr>
              <w:pStyle w:val="ListParagraph"/>
              <w:spacing w:after="0" w:line="240" w:lineRule="auto"/>
              <w:ind w:left="0"/>
              <w:rPr>
                <w:rFonts w:ascii="Bookman Old Style" w:hAnsi="Bookman Old Style" w:cs="Arial"/>
                <w:sz w:val="24"/>
                <w:szCs w:val="24"/>
                <w:lang w:val="en-CA"/>
              </w:rPr>
            </w:pPr>
          </w:p>
        </w:tc>
        <w:tc>
          <w:tcPr>
            <w:tcW w:w="1350" w:type="dxa"/>
            <w:vMerge/>
          </w:tcPr>
          <w:p w:rsidR="006B2433" w:rsidRPr="0080709D" w:rsidRDefault="006B2433" w:rsidP="006B2433">
            <w:pPr>
              <w:pStyle w:val="ListParagraph"/>
              <w:spacing w:after="0" w:line="240" w:lineRule="auto"/>
              <w:ind w:left="0"/>
              <w:rPr>
                <w:rFonts w:ascii="Bookman Old Style" w:hAnsi="Bookman Old Style" w:cs="Arial"/>
                <w:sz w:val="24"/>
                <w:szCs w:val="24"/>
                <w:lang w:val="en-CA"/>
              </w:rPr>
            </w:pPr>
          </w:p>
        </w:tc>
        <w:tc>
          <w:tcPr>
            <w:tcW w:w="1440" w:type="dxa"/>
            <w:vAlign w:val="center"/>
          </w:tcPr>
          <w:p w:rsidR="006B2433" w:rsidRPr="0080709D" w:rsidRDefault="006B2433" w:rsidP="0057239C">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Baik</w:t>
            </w:r>
          </w:p>
        </w:tc>
        <w:tc>
          <w:tcPr>
            <w:tcW w:w="1530" w:type="dxa"/>
          </w:tcPr>
          <w:p w:rsidR="0057239C" w:rsidRPr="0080709D" w:rsidRDefault="0057239C" w:rsidP="006B2433">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Rusak/</w:t>
            </w:r>
          </w:p>
          <w:p w:rsidR="006B2433" w:rsidRPr="0080709D" w:rsidRDefault="006B2433" w:rsidP="006B2433">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Kurang Baik</w:t>
            </w:r>
          </w:p>
        </w:tc>
      </w:tr>
      <w:tr w:rsidR="007914E9" w:rsidRPr="0080709D" w:rsidTr="0032399D">
        <w:trPr>
          <w:tblHeader/>
        </w:trPr>
        <w:tc>
          <w:tcPr>
            <w:tcW w:w="619" w:type="dxa"/>
          </w:tcPr>
          <w:p w:rsidR="007914E9" w:rsidRPr="0080709D" w:rsidRDefault="007914E9" w:rsidP="007914E9">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1</w:t>
            </w:r>
          </w:p>
        </w:tc>
        <w:tc>
          <w:tcPr>
            <w:tcW w:w="3971" w:type="dxa"/>
          </w:tcPr>
          <w:p w:rsidR="007914E9" w:rsidRPr="0080709D" w:rsidRDefault="007914E9" w:rsidP="007914E9">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2</w:t>
            </w:r>
          </w:p>
        </w:tc>
        <w:tc>
          <w:tcPr>
            <w:tcW w:w="1350" w:type="dxa"/>
          </w:tcPr>
          <w:p w:rsidR="007914E9" w:rsidRPr="0080709D" w:rsidRDefault="007914E9" w:rsidP="007914E9">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3</w:t>
            </w:r>
          </w:p>
        </w:tc>
        <w:tc>
          <w:tcPr>
            <w:tcW w:w="1440" w:type="dxa"/>
          </w:tcPr>
          <w:p w:rsidR="007914E9" w:rsidRPr="0080709D" w:rsidRDefault="007914E9" w:rsidP="007914E9">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4</w:t>
            </w:r>
          </w:p>
        </w:tc>
        <w:tc>
          <w:tcPr>
            <w:tcW w:w="1530" w:type="dxa"/>
          </w:tcPr>
          <w:p w:rsidR="007914E9" w:rsidRPr="0080709D" w:rsidRDefault="007914E9" w:rsidP="007914E9">
            <w:pPr>
              <w:pStyle w:val="ListParagraph"/>
              <w:spacing w:after="0" w:line="240" w:lineRule="auto"/>
              <w:ind w:left="0"/>
              <w:jc w:val="center"/>
              <w:rPr>
                <w:rFonts w:ascii="Bookman Old Style" w:hAnsi="Bookman Old Style" w:cs="Arial"/>
                <w:sz w:val="24"/>
                <w:szCs w:val="24"/>
                <w:lang w:val="en-CA"/>
              </w:rPr>
            </w:pPr>
            <w:r w:rsidRPr="0080709D">
              <w:rPr>
                <w:rFonts w:ascii="Bookman Old Style" w:hAnsi="Bookman Old Style" w:cs="Arial"/>
                <w:sz w:val="24"/>
                <w:szCs w:val="24"/>
                <w:lang w:val="en-CA"/>
              </w:rPr>
              <w:t>5</w:t>
            </w:r>
          </w:p>
        </w:tc>
      </w:tr>
      <w:tr w:rsidR="006B2433" w:rsidRPr="0080709D" w:rsidTr="008322F6">
        <w:trPr>
          <w:trHeight w:val="339"/>
        </w:trPr>
        <w:tc>
          <w:tcPr>
            <w:tcW w:w="619" w:type="dxa"/>
          </w:tcPr>
          <w:p w:rsidR="006B2433" w:rsidRPr="0080709D" w:rsidRDefault="006B2433" w:rsidP="006B2433">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w:t>
            </w:r>
          </w:p>
        </w:tc>
        <w:tc>
          <w:tcPr>
            <w:tcW w:w="3971" w:type="dxa"/>
          </w:tcPr>
          <w:p w:rsidR="006B2433" w:rsidRPr="0080709D" w:rsidRDefault="006B2433" w:rsidP="006B2433">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Gedung/Kantor</w:t>
            </w:r>
          </w:p>
        </w:tc>
        <w:tc>
          <w:tcPr>
            <w:tcW w:w="1350" w:type="dxa"/>
          </w:tcPr>
          <w:p w:rsidR="006B2433" w:rsidRPr="0080709D" w:rsidRDefault="00D146C4"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tc>
        <w:tc>
          <w:tcPr>
            <w:tcW w:w="1440" w:type="dxa"/>
          </w:tcPr>
          <w:p w:rsidR="006B2433" w:rsidRPr="0080709D" w:rsidRDefault="00D146C4"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tc>
        <w:tc>
          <w:tcPr>
            <w:tcW w:w="1530" w:type="dxa"/>
          </w:tcPr>
          <w:p w:rsidR="006B2433" w:rsidRPr="0080709D" w:rsidRDefault="00D146C4"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w:t>
            </w:r>
          </w:p>
        </w:tc>
      </w:tr>
      <w:tr w:rsidR="006B2433" w:rsidRPr="0080709D" w:rsidTr="008322F6">
        <w:trPr>
          <w:trHeight w:val="339"/>
        </w:trPr>
        <w:tc>
          <w:tcPr>
            <w:tcW w:w="619" w:type="dxa"/>
          </w:tcPr>
          <w:p w:rsidR="006B2433" w:rsidRPr="0080709D" w:rsidRDefault="006B2433" w:rsidP="006B2433">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2</w:t>
            </w:r>
          </w:p>
        </w:tc>
        <w:tc>
          <w:tcPr>
            <w:tcW w:w="3971" w:type="dxa"/>
          </w:tcPr>
          <w:p w:rsidR="006B2433" w:rsidRPr="0080709D" w:rsidRDefault="006B2433" w:rsidP="006B2433">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Kendaraan Roda 4</w:t>
            </w:r>
          </w:p>
        </w:tc>
        <w:tc>
          <w:tcPr>
            <w:tcW w:w="1350" w:type="dxa"/>
          </w:tcPr>
          <w:p w:rsidR="006B2433" w:rsidRPr="0080709D" w:rsidRDefault="006E319C"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440" w:type="dxa"/>
          </w:tcPr>
          <w:p w:rsidR="006B2433" w:rsidRPr="0080709D" w:rsidRDefault="006E319C"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530" w:type="dxa"/>
          </w:tcPr>
          <w:p w:rsidR="006B2433" w:rsidRPr="0080709D" w:rsidRDefault="00D146C4"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w:t>
            </w:r>
          </w:p>
        </w:tc>
      </w:tr>
      <w:tr w:rsidR="006B2433" w:rsidRPr="0080709D" w:rsidTr="008322F6">
        <w:trPr>
          <w:trHeight w:val="339"/>
        </w:trPr>
        <w:tc>
          <w:tcPr>
            <w:tcW w:w="619" w:type="dxa"/>
          </w:tcPr>
          <w:p w:rsidR="006B2433" w:rsidRPr="0080709D" w:rsidRDefault="006B2433" w:rsidP="006B2433">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3</w:t>
            </w:r>
          </w:p>
        </w:tc>
        <w:tc>
          <w:tcPr>
            <w:tcW w:w="3971" w:type="dxa"/>
          </w:tcPr>
          <w:p w:rsidR="006B2433" w:rsidRPr="0080709D" w:rsidRDefault="006B2433" w:rsidP="006B2433">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Kendaraan roda 2</w:t>
            </w:r>
          </w:p>
        </w:tc>
        <w:tc>
          <w:tcPr>
            <w:tcW w:w="1350" w:type="dxa"/>
          </w:tcPr>
          <w:p w:rsidR="006B2433" w:rsidRPr="0080709D" w:rsidRDefault="00D146C4"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36</w:t>
            </w:r>
          </w:p>
        </w:tc>
        <w:tc>
          <w:tcPr>
            <w:tcW w:w="1440" w:type="dxa"/>
          </w:tcPr>
          <w:p w:rsidR="006B2433" w:rsidRPr="0080709D" w:rsidRDefault="00D146C4"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29</w:t>
            </w:r>
          </w:p>
        </w:tc>
        <w:tc>
          <w:tcPr>
            <w:tcW w:w="1530" w:type="dxa"/>
          </w:tcPr>
          <w:p w:rsidR="006B2433" w:rsidRPr="0080709D" w:rsidRDefault="00D146C4" w:rsidP="00AF37EC">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7</w:t>
            </w:r>
          </w:p>
        </w:tc>
      </w:tr>
      <w:tr w:rsidR="00A519AF" w:rsidRPr="0080709D" w:rsidTr="008322F6">
        <w:trPr>
          <w:trHeight w:val="339"/>
        </w:trPr>
        <w:tc>
          <w:tcPr>
            <w:tcW w:w="619" w:type="dxa"/>
          </w:tcPr>
          <w:p w:rsidR="00A519AF" w:rsidRPr="0080709D" w:rsidRDefault="00A519AF" w:rsidP="00093BE8">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4</w:t>
            </w:r>
          </w:p>
        </w:tc>
        <w:tc>
          <w:tcPr>
            <w:tcW w:w="3971" w:type="dxa"/>
          </w:tcPr>
          <w:p w:rsidR="00A519AF" w:rsidRPr="0080709D" w:rsidRDefault="00A519AF" w:rsidP="00093BE8">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Komputer</w:t>
            </w:r>
          </w:p>
        </w:tc>
        <w:tc>
          <w:tcPr>
            <w:tcW w:w="1350" w:type="dxa"/>
          </w:tcPr>
          <w:p w:rsidR="00A519AF"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5</w:t>
            </w:r>
          </w:p>
        </w:tc>
        <w:tc>
          <w:tcPr>
            <w:tcW w:w="1440" w:type="dxa"/>
          </w:tcPr>
          <w:p w:rsidR="00A519AF"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4</w:t>
            </w:r>
          </w:p>
        </w:tc>
        <w:tc>
          <w:tcPr>
            <w:tcW w:w="1530" w:type="dxa"/>
          </w:tcPr>
          <w:p w:rsidR="00A519AF" w:rsidRPr="0080709D" w:rsidRDefault="006E319C"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r>
      <w:tr w:rsidR="00A519AF" w:rsidRPr="0080709D" w:rsidTr="008322F6">
        <w:trPr>
          <w:trHeight w:val="339"/>
        </w:trPr>
        <w:tc>
          <w:tcPr>
            <w:tcW w:w="619" w:type="dxa"/>
          </w:tcPr>
          <w:p w:rsidR="00A519AF" w:rsidRPr="0080709D" w:rsidRDefault="00A519AF" w:rsidP="00093BE8">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lastRenderedPageBreak/>
              <w:t>5</w:t>
            </w:r>
          </w:p>
        </w:tc>
        <w:tc>
          <w:tcPr>
            <w:tcW w:w="3971" w:type="dxa"/>
          </w:tcPr>
          <w:p w:rsidR="00A519AF" w:rsidRPr="0080709D" w:rsidRDefault="00A519AF" w:rsidP="00093BE8">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Laptop</w:t>
            </w:r>
          </w:p>
        </w:tc>
        <w:tc>
          <w:tcPr>
            <w:tcW w:w="1350" w:type="dxa"/>
          </w:tcPr>
          <w:p w:rsidR="00A519AF"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12</w:t>
            </w:r>
          </w:p>
        </w:tc>
        <w:tc>
          <w:tcPr>
            <w:tcW w:w="1440" w:type="dxa"/>
          </w:tcPr>
          <w:p w:rsidR="00A519AF"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9</w:t>
            </w:r>
          </w:p>
        </w:tc>
        <w:tc>
          <w:tcPr>
            <w:tcW w:w="1530" w:type="dxa"/>
          </w:tcPr>
          <w:p w:rsidR="00A519AF"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3</w:t>
            </w:r>
          </w:p>
        </w:tc>
      </w:tr>
      <w:tr w:rsidR="00A519AF" w:rsidRPr="0080709D" w:rsidTr="008322F6">
        <w:trPr>
          <w:trHeight w:val="374"/>
        </w:trPr>
        <w:tc>
          <w:tcPr>
            <w:tcW w:w="619" w:type="dxa"/>
          </w:tcPr>
          <w:p w:rsidR="00A519AF" w:rsidRPr="0080709D" w:rsidRDefault="00A519AF" w:rsidP="00093BE8">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6</w:t>
            </w:r>
          </w:p>
        </w:tc>
        <w:tc>
          <w:tcPr>
            <w:tcW w:w="3971" w:type="dxa"/>
          </w:tcPr>
          <w:p w:rsidR="00A519AF" w:rsidRPr="0080709D" w:rsidRDefault="00A519AF" w:rsidP="00093BE8">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Printer</w:t>
            </w:r>
          </w:p>
        </w:tc>
        <w:tc>
          <w:tcPr>
            <w:tcW w:w="1350" w:type="dxa"/>
          </w:tcPr>
          <w:p w:rsidR="00A519AF"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14</w:t>
            </w:r>
          </w:p>
        </w:tc>
        <w:tc>
          <w:tcPr>
            <w:tcW w:w="1440" w:type="dxa"/>
          </w:tcPr>
          <w:p w:rsidR="00A519AF" w:rsidRPr="0080709D" w:rsidRDefault="006E319C"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7</w:t>
            </w:r>
          </w:p>
        </w:tc>
        <w:tc>
          <w:tcPr>
            <w:tcW w:w="1530" w:type="dxa"/>
          </w:tcPr>
          <w:p w:rsidR="00A519AF"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6</w:t>
            </w:r>
          </w:p>
        </w:tc>
      </w:tr>
      <w:tr w:rsidR="00A519AF" w:rsidRPr="0080709D" w:rsidTr="008322F6">
        <w:trPr>
          <w:trHeight w:val="374"/>
        </w:trPr>
        <w:tc>
          <w:tcPr>
            <w:tcW w:w="619" w:type="dxa"/>
          </w:tcPr>
          <w:p w:rsidR="00A519AF" w:rsidRPr="0080709D" w:rsidRDefault="00A519AF" w:rsidP="00093BE8">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7</w:t>
            </w:r>
          </w:p>
        </w:tc>
        <w:tc>
          <w:tcPr>
            <w:tcW w:w="3971" w:type="dxa"/>
          </w:tcPr>
          <w:p w:rsidR="00A519AF" w:rsidRPr="0080709D" w:rsidRDefault="00A519AF" w:rsidP="00093BE8">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Scaner</w:t>
            </w:r>
          </w:p>
        </w:tc>
        <w:tc>
          <w:tcPr>
            <w:tcW w:w="1350" w:type="dxa"/>
          </w:tcPr>
          <w:p w:rsidR="00A519AF"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w:t>
            </w:r>
          </w:p>
        </w:tc>
        <w:tc>
          <w:tcPr>
            <w:tcW w:w="1440" w:type="dxa"/>
          </w:tcPr>
          <w:p w:rsidR="00A519AF"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w:t>
            </w:r>
          </w:p>
        </w:tc>
        <w:tc>
          <w:tcPr>
            <w:tcW w:w="1530" w:type="dxa"/>
          </w:tcPr>
          <w:p w:rsidR="00A519AF"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w:t>
            </w:r>
          </w:p>
        </w:tc>
      </w:tr>
      <w:tr w:rsidR="00A519AF" w:rsidRPr="0080709D" w:rsidTr="002A3A16">
        <w:tc>
          <w:tcPr>
            <w:tcW w:w="619" w:type="dxa"/>
          </w:tcPr>
          <w:p w:rsidR="00A519AF" w:rsidRPr="0080709D" w:rsidRDefault="00A519AF" w:rsidP="00093BE8">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8</w:t>
            </w:r>
          </w:p>
        </w:tc>
        <w:tc>
          <w:tcPr>
            <w:tcW w:w="3971" w:type="dxa"/>
          </w:tcPr>
          <w:p w:rsidR="00A519AF" w:rsidRPr="0080709D" w:rsidRDefault="00A519AF" w:rsidP="00093BE8">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Meja Kursi</w:t>
            </w:r>
          </w:p>
          <w:p w:rsidR="00A519AF" w:rsidRPr="0080709D" w:rsidRDefault="00A519AF" w:rsidP="0087675F">
            <w:pPr>
              <w:pStyle w:val="ListParagraph"/>
              <w:numPr>
                <w:ilvl w:val="0"/>
                <w:numId w:val="6"/>
              </w:numPr>
              <w:spacing w:after="0" w:line="240" w:lineRule="auto"/>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Kursi kerja</w:t>
            </w:r>
          </w:p>
          <w:p w:rsidR="00A519AF" w:rsidRPr="0080709D" w:rsidRDefault="00A519AF" w:rsidP="0087675F">
            <w:pPr>
              <w:pStyle w:val="ListParagraph"/>
              <w:numPr>
                <w:ilvl w:val="0"/>
                <w:numId w:val="6"/>
              </w:numPr>
              <w:spacing w:after="0" w:line="240" w:lineRule="auto"/>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Meja kerja</w:t>
            </w:r>
          </w:p>
          <w:p w:rsidR="00A519AF" w:rsidRPr="0080709D" w:rsidRDefault="00A519AF" w:rsidP="0087675F">
            <w:pPr>
              <w:pStyle w:val="ListParagraph"/>
              <w:numPr>
                <w:ilvl w:val="0"/>
                <w:numId w:val="6"/>
              </w:numPr>
              <w:spacing w:after="0" w:line="240" w:lineRule="auto"/>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Kursi/Meja Tamu</w:t>
            </w:r>
          </w:p>
          <w:p w:rsidR="00A519AF" w:rsidRPr="0080709D" w:rsidRDefault="00A519AF" w:rsidP="0087675F">
            <w:pPr>
              <w:pStyle w:val="ListParagraph"/>
              <w:numPr>
                <w:ilvl w:val="0"/>
                <w:numId w:val="6"/>
              </w:numPr>
              <w:spacing w:after="0" w:line="240" w:lineRule="auto"/>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Meja Komputer</w:t>
            </w:r>
          </w:p>
          <w:p w:rsidR="00D146C4" w:rsidRPr="0080709D" w:rsidRDefault="00D146C4" w:rsidP="0087675F">
            <w:pPr>
              <w:pStyle w:val="ListParagraph"/>
              <w:numPr>
                <w:ilvl w:val="0"/>
                <w:numId w:val="6"/>
              </w:numPr>
              <w:spacing w:after="0" w:line="240" w:lineRule="auto"/>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Kursi Putar</w:t>
            </w:r>
          </w:p>
        </w:tc>
        <w:tc>
          <w:tcPr>
            <w:tcW w:w="1350" w:type="dxa"/>
          </w:tcPr>
          <w:p w:rsidR="00E23DF9" w:rsidRPr="0080709D" w:rsidRDefault="00E23DF9" w:rsidP="00093BE8">
            <w:pPr>
              <w:pStyle w:val="ListParagraph"/>
              <w:spacing w:after="0" w:line="240" w:lineRule="auto"/>
              <w:ind w:left="0"/>
              <w:jc w:val="center"/>
              <w:rPr>
                <w:rFonts w:ascii="Bookman Old Style" w:hAnsi="Bookman Old Style" w:cs="Arial"/>
                <w:color w:val="auto"/>
                <w:sz w:val="24"/>
                <w:szCs w:val="24"/>
                <w:lang w:val="id-ID"/>
              </w:rPr>
            </w:pPr>
          </w:p>
          <w:p w:rsidR="006E319C" w:rsidRPr="0080709D" w:rsidRDefault="00532557"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44</w:t>
            </w:r>
          </w:p>
          <w:p w:rsidR="006E319C"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18</w:t>
            </w:r>
          </w:p>
          <w:p w:rsidR="006E319C" w:rsidRPr="0080709D" w:rsidRDefault="00D146C4" w:rsidP="00093BE8">
            <w:pPr>
              <w:pStyle w:val="ListParagraph"/>
              <w:spacing w:after="0" w:line="240" w:lineRule="auto"/>
              <w:ind w:left="0"/>
              <w:jc w:val="center"/>
              <w:rPr>
                <w:rFonts w:ascii="Bookman Old Style" w:hAnsi="Bookman Old Style" w:cs="Arial"/>
                <w:color w:val="auto"/>
                <w:sz w:val="24"/>
                <w:szCs w:val="24"/>
              </w:rPr>
            </w:pPr>
            <w:r w:rsidRPr="0080709D">
              <w:rPr>
                <w:rFonts w:ascii="Bookman Old Style" w:hAnsi="Bookman Old Style" w:cs="Arial"/>
                <w:color w:val="auto"/>
                <w:sz w:val="24"/>
                <w:szCs w:val="24"/>
                <w:lang w:val="id-ID"/>
              </w:rPr>
              <w:t>9</w:t>
            </w:r>
            <w:r w:rsidRPr="0080709D">
              <w:rPr>
                <w:rFonts w:ascii="Bookman Old Style" w:hAnsi="Bookman Old Style" w:cs="Arial"/>
                <w:color w:val="auto"/>
                <w:sz w:val="24"/>
                <w:szCs w:val="24"/>
              </w:rPr>
              <w:t>9</w:t>
            </w:r>
          </w:p>
          <w:p w:rsidR="006E319C"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p w:rsidR="00650E8B" w:rsidRPr="0080709D" w:rsidRDefault="00650E8B" w:rsidP="00093BE8">
            <w:pPr>
              <w:pStyle w:val="ListParagraph"/>
              <w:spacing w:after="0" w:line="240" w:lineRule="auto"/>
              <w:ind w:left="0"/>
              <w:jc w:val="center"/>
              <w:rPr>
                <w:rFonts w:ascii="Bookman Old Style" w:hAnsi="Bookman Old Style" w:cs="Arial"/>
                <w:color w:val="auto"/>
                <w:sz w:val="24"/>
                <w:szCs w:val="24"/>
              </w:rPr>
            </w:pPr>
            <w:r w:rsidRPr="0080709D">
              <w:rPr>
                <w:rFonts w:ascii="Bookman Old Style" w:hAnsi="Bookman Old Style" w:cs="Arial"/>
                <w:color w:val="auto"/>
                <w:sz w:val="24"/>
                <w:szCs w:val="24"/>
              </w:rPr>
              <w:t>8</w:t>
            </w:r>
          </w:p>
        </w:tc>
        <w:tc>
          <w:tcPr>
            <w:tcW w:w="1440" w:type="dxa"/>
          </w:tcPr>
          <w:p w:rsidR="00E23DF9" w:rsidRPr="0080709D" w:rsidRDefault="00E23DF9" w:rsidP="00093BE8">
            <w:pPr>
              <w:pStyle w:val="ListParagraph"/>
              <w:spacing w:after="0" w:line="240" w:lineRule="auto"/>
              <w:ind w:left="0"/>
              <w:jc w:val="center"/>
              <w:rPr>
                <w:rFonts w:ascii="Bookman Old Style" w:hAnsi="Bookman Old Style" w:cs="Arial"/>
                <w:color w:val="auto"/>
                <w:sz w:val="24"/>
                <w:szCs w:val="24"/>
                <w:lang w:val="id-ID"/>
              </w:rPr>
            </w:pPr>
          </w:p>
          <w:p w:rsidR="00532557" w:rsidRPr="0080709D" w:rsidRDefault="00532557"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39</w:t>
            </w:r>
          </w:p>
          <w:p w:rsidR="00A45E74"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18</w:t>
            </w:r>
          </w:p>
          <w:p w:rsidR="00A45E74"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7</w:t>
            </w:r>
          </w:p>
          <w:p w:rsidR="00A45E74"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p w:rsidR="00650E8B" w:rsidRPr="0080709D" w:rsidRDefault="00650E8B" w:rsidP="00093BE8">
            <w:pPr>
              <w:pStyle w:val="ListParagraph"/>
              <w:spacing w:after="0" w:line="240" w:lineRule="auto"/>
              <w:ind w:left="0"/>
              <w:jc w:val="center"/>
              <w:rPr>
                <w:rFonts w:ascii="Bookman Old Style" w:hAnsi="Bookman Old Style" w:cs="Arial"/>
                <w:color w:val="auto"/>
                <w:sz w:val="24"/>
                <w:szCs w:val="24"/>
              </w:rPr>
            </w:pPr>
            <w:r w:rsidRPr="0080709D">
              <w:rPr>
                <w:rFonts w:ascii="Bookman Old Style" w:hAnsi="Bookman Old Style" w:cs="Arial"/>
                <w:color w:val="auto"/>
                <w:sz w:val="24"/>
                <w:szCs w:val="24"/>
              </w:rPr>
              <w:t>8</w:t>
            </w:r>
          </w:p>
        </w:tc>
        <w:tc>
          <w:tcPr>
            <w:tcW w:w="1530" w:type="dxa"/>
          </w:tcPr>
          <w:p w:rsidR="00E23DF9" w:rsidRPr="0080709D" w:rsidRDefault="00E23DF9" w:rsidP="00093BE8">
            <w:pPr>
              <w:pStyle w:val="ListParagraph"/>
              <w:spacing w:after="0" w:line="240" w:lineRule="auto"/>
              <w:ind w:left="0"/>
              <w:jc w:val="center"/>
              <w:rPr>
                <w:rFonts w:ascii="Bookman Old Style" w:hAnsi="Bookman Old Style" w:cs="Arial"/>
                <w:color w:val="auto"/>
                <w:sz w:val="24"/>
                <w:szCs w:val="24"/>
                <w:lang w:val="id-ID"/>
              </w:rPr>
            </w:pPr>
          </w:p>
          <w:p w:rsidR="00532557" w:rsidRPr="0080709D" w:rsidRDefault="00532557"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5</w:t>
            </w:r>
          </w:p>
          <w:p w:rsidR="00A45E74"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w:t>
            </w:r>
          </w:p>
          <w:p w:rsidR="00A45E74" w:rsidRPr="0080709D" w:rsidRDefault="00D146C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p w:rsidR="00A45E74" w:rsidRPr="0080709D" w:rsidRDefault="00650E8B"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w:t>
            </w:r>
          </w:p>
          <w:p w:rsidR="00650E8B" w:rsidRPr="0080709D" w:rsidRDefault="00650E8B" w:rsidP="00093BE8">
            <w:pPr>
              <w:pStyle w:val="ListParagraph"/>
              <w:spacing w:after="0" w:line="240" w:lineRule="auto"/>
              <w:ind w:left="0"/>
              <w:jc w:val="center"/>
              <w:rPr>
                <w:rFonts w:ascii="Bookman Old Style" w:hAnsi="Bookman Old Style" w:cs="Arial"/>
                <w:color w:val="auto"/>
                <w:sz w:val="24"/>
                <w:szCs w:val="24"/>
              </w:rPr>
            </w:pPr>
            <w:r w:rsidRPr="0080709D">
              <w:rPr>
                <w:rFonts w:ascii="Bookman Old Style" w:hAnsi="Bookman Old Style" w:cs="Arial"/>
                <w:color w:val="auto"/>
                <w:sz w:val="24"/>
                <w:szCs w:val="24"/>
              </w:rPr>
              <w:t>-</w:t>
            </w:r>
          </w:p>
        </w:tc>
      </w:tr>
      <w:tr w:rsidR="00A519AF" w:rsidRPr="0080709D" w:rsidTr="002A3A16">
        <w:tc>
          <w:tcPr>
            <w:tcW w:w="619" w:type="dxa"/>
          </w:tcPr>
          <w:p w:rsidR="00A519AF" w:rsidRPr="0080709D" w:rsidRDefault="00A519AF" w:rsidP="00093BE8">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9</w:t>
            </w:r>
          </w:p>
        </w:tc>
        <w:tc>
          <w:tcPr>
            <w:tcW w:w="3971" w:type="dxa"/>
          </w:tcPr>
          <w:p w:rsidR="00A519AF" w:rsidRPr="0080709D" w:rsidRDefault="00A519AF" w:rsidP="00093BE8">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Lemari</w:t>
            </w:r>
          </w:p>
          <w:p w:rsidR="00A519AF" w:rsidRPr="0080709D" w:rsidRDefault="00A519AF" w:rsidP="0087675F">
            <w:pPr>
              <w:pStyle w:val="ListParagraph"/>
              <w:numPr>
                <w:ilvl w:val="0"/>
                <w:numId w:val="6"/>
              </w:numPr>
              <w:spacing w:after="0" w:line="240" w:lineRule="auto"/>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Kayu</w:t>
            </w:r>
          </w:p>
          <w:p w:rsidR="00A519AF" w:rsidRPr="0080709D" w:rsidRDefault="00A519AF" w:rsidP="0087675F">
            <w:pPr>
              <w:pStyle w:val="ListParagraph"/>
              <w:numPr>
                <w:ilvl w:val="0"/>
                <w:numId w:val="6"/>
              </w:numPr>
              <w:spacing w:after="0" w:line="240" w:lineRule="auto"/>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Filling Kabinet</w:t>
            </w:r>
          </w:p>
          <w:p w:rsidR="00A519AF" w:rsidRPr="0080709D" w:rsidRDefault="00A519AF" w:rsidP="0087675F">
            <w:pPr>
              <w:pStyle w:val="ListParagraph"/>
              <w:numPr>
                <w:ilvl w:val="0"/>
                <w:numId w:val="6"/>
              </w:numPr>
              <w:spacing w:after="0" w:line="240" w:lineRule="auto"/>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Rak Besi/Asip</w:t>
            </w:r>
          </w:p>
          <w:p w:rsidR="00A519AF" w:rsidRPr="0080709D" w:rsidRDefault="00A519AF" w:rsidP="0087675F">
            <w:pPr>
              <w:pStyle w:val="ListParagraph"/>
              <w:numPr>
                <w:ilvl w:val="0"/>
                <w:numId w:val="6"/>
              </w:numPr>
              <w:spacing w:after="0" w:line="240" w:lineRule="auto"/>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Lemari Besi</w:t>
            </w:r>
          </w:p>
        </w:tc>
        <w:tc>
          <w:tcPr>
            <w:tcW w:w="1350" w:type="dxa"/>
          </w:tcPr>
          <w:p w:rsidR="00932CC1" w:rsidRPr="0080709D" w:rsidRDefault="00932CC1" w:rsidP="00093BE8">
            <w:pPr>
              <w:pStyle w:val="ListParagraph"/>
              <w:spacing w:after="0" w:line="240" w:lineRule="auto"/>
              <w:ind w:left="0"/>
              <w:jc w:val="center"/>
              <w:rPr>
                <w:rFonts w:ascii="Bookman Old Style" w:hAnsi="Bookman Old Style" w:cs="Arial"/>
                <w:color w:val="auto"/>
                <w:sz w:val="24"/>
                <w:szCs w:val="24"/>
                <w:lang w:val="id-ID"/>
              </w:rPr>
            </w:pPr>
          </w:p>
          <w:p w:rsidR="00A45E74" w:rsidRPr="0080709D" w:rsidRDefault="00FA178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8</w:t>
            </w:r>
          </w:p>
          <w:p w:rsidR="00A45E74"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7</w:t>
            </w:r>
          </w:p>
          <w:p w:rsidR="00A45E74" w:rsidRPr="0080709D" w:rsidRDefault="00FA178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p w:rsidR="00A45E74"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p w:rsidR="00A45E74"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p>
        </w:tc>
        <w:tc>
          <w:tcPr>
            <w:tcW w:w="1440" w:type="dxa"/>
          </w:tcPr>
          <w:p w:rsidR="00932CC1" w:rsidRPr="0080709D" w:rsidRDefault="00932CC1" w:rsidP="00093BE8">
            <w:pPr>
              <w:pStyle w:val="ListParagraph"/>
              <w:spacing w:after="0" w:line="240" w:lineRule="auto"/>
              <w:ind w:left="0"/>
              <w:jc w:val="center"/>
              <w:rPr>
                <w:rFonts w:ascii="Bookman Old Style" w:hAnsi="Bookman Old Style" w:cs="Arial"/>
                <w:color w:val="auto"/>
                <w:sz w:val="24"/>
                <w:szCs w:val="24"/>
                <w:lang w:val="id-ID"/>
              </w:rPr>
            </w:pPr>
          </w:p>
          <w:p w:rsidR="00A45E74" w:rsidRPr="0080709D" w:rsidRDefault="00FA178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8</w:t>
            </w:r>
          </w:p>
          <w:p w:rsidR="00A45E74" w:rsidRPr="0080709D" w:rsidRDefault="00FA178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7</w:t>
            </w:r>
          </w:p>
          <w:p w:rsidR="00A45E74" w:rsidRPr="0080709D" w:rsidRDefault="00FA178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p w:rsidR="00A45E74"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530" w:type="dxa"/>
          </w:tcPr>
          <w:p w:rsidR="00932CC1" w:rsidRPr="0080709D" w:rsidRDefault="00932CC1" w:rsidP="00093BE8">
            <w:pPr>
              <w:pStyle w:val="ListParagraph"/>
              <w:spacing w:after="0" w:line="240" w:lineRule="auto"/>
              <w:ind w:left="0"/>
              <w:jc w:val="center"/>
              <w:rPr>
                <w:rFonts w:ascii="Bookman Old Style" w:hAnsi="Bookman Old Style" w:cs="Arial"/>
                <w:color w:val="auto"/>
                <w:sz w:val="24"/>
                <w:szCs w:val="24"/>
                <w:lang w:val="id-ID"/>
              </w:rPr>
            </w:pPr>
          </w:p>
          <w:p w:rsidR="00A45E74" w:rsidRPr="0080709D" w:rsidRDefault="00FA178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w:t>
            </w:r>
          </w:p>
          <w:p w:rsidR="00A45E74" w:rsidRPr="0080709D" w:rsidRDefault="00FA178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w:t>
            </w:r>
          </w:p>
          <w:p w:rsidR="00A45E74"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p w:rsidR="00A45E74"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r>
      <w:tr w:rsidR="001612CF" w:rsidRPr="0080709D" w:rsidTr="008322F6">
        <w:trPr>
          <w:trHeight w:val="386"/>
        </w:trPr>
        <w:tc>
          <w:tcPr>
            <w:tcW w:w="619" w:type="dxa"/>
          </w:tcPr>
          <w:p w:rsidR="001612CF" w:rsidRPr="0080709D" w:rsidRDefault="001612CF" w:rsidP="00093BE8">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10</w:t>
            </w:r>
          </w:p>
        </w:tc>
        <w:tc>
          <w:tcPr>
            <w:tcW w:w="3971" w:type="dxa"/>
          </w:tcPr>
          <w:p w:rsidR="001612CF" w:rsidRPr="0080709D" w:rsidRDefault="001612CF" w:rsidP="00093BE8">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Telpon/Fax</w:t>
            </w:r>
          </w:p>
        </w:tc>
        <w:tc>
          <w:tcPr>
            <w:tcW w:w="1350" w:type="dxa"/>
          </w:tcPr>
          <w:p w:rsidR="001612CF"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440" w:type="dxa"/>
          </w:tcPr>
          <w:p w:rsidR="001612CF"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530" w:type="dxa"/>
          </w:tcPr>
          <w:p w:rsidR="001612CF" w:rsidRPr="0080709D" w:rsidRDefault="00A45E74"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1612CF" w:rsidRPr="0080709D" w:rsidTr="008322F6">
        <w:trPr>
          <w:trHeight w:val="386"/>
        </w:trPr>
        <w:tc>
          <w:tcPr>
            <w:tcW w:w="619" w:type="dxa"/>
          </w:tcPr>
          <w:p w:rsidR="001612CF" w:rsidRPr="0080709D" w:rsidRDefault="001612CF" w:rsidP="00093BE8">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11</w:t>
            </w:r>
          </w:p>
        </w:tc>
        <w:tc>
          <w:tcPr>
            <w:tcW w:w="3971" w:type="dxa"/>
          </w:tcPr>
          <w:p w:rsidR="001612CF" w:rsidRPr="0080709D" w:rsidRDefault="001612CF" w:rsidP="00093BE8">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 xml:space="preserve">Jaringan Internet </w:t>
            </w:r>
          </w:p>
        </w:tc>
        <w:tc>
          <w:tcPr>
            <w:tcW w:w="1350" w:type="dxa"/>
          </w:tcPr>
          <w:p w:rsidR="001612CF" w:rsidRPr="0080709D" w:rsidRDefault="008D1F4B"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440" w:type="dxa"/>
          </w:tcPr>
          <w:p w:rsidR="001612CF" w:rsidRPr="0080709D" w:rsidRDefault="008D1F4B"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530" w:type="dxa"/>
          </w:tcPr>
          <w:p w:rsidR="001612CF" w:rsidRPr="0080709D" w:rsidRDefault="008D1F4B"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1612CF" w:rsidRPr="0080709D" w:rsidTr="008322F6">
        <w:trPr>
          <w:trHeight w:val="386"/>
        </w:trPr>
        <w:tc>
          <w:tcPr>
            <w:tcW w:w="619" w:type="dxa"/>
          </w:tcPr>
          <w:p w:rsidR="001612CF" w:rsidRPr="0080709D" w:rsidRDefault="001612CF" w:rsidP="00093BE8">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12</w:t>
            </w:r>
          </w:p>
        </w:tc>
        <w:tc>
          <w:tcPr>
            <w:tcW w:w="3971" w:type="dxa"/>
          </w:tcPr>
          <w:p w:rsidR="001612CF" w:rsidRPr="0080709D" w:rsidRDefault="001612CF" w:rsidP="00093BE8">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Mesin Tik</w:t>
            </w:r>
          </w:p>
        </w:tc>
        <w:tc>
          <w:tcPr>
            <w:tcW w:w="1350" w:type="dxa"/>
          </w:tcPr>
          <w:p w:rsidR="001612CF" w:rsidRPr="0080709D" w:rsidRDefault="008D1F4B"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440" w:type="dxa"/>
          </w:tcPr>
          <w:p w:rsidR="001612CF" w:rsidRPr="0080709D" w:rsidRDefault="008D1F4B"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530" w:type="dxa"/>
          </w:tcPr>
          <w:p w:rsidR="001612CF" w:rsidRPr="0080709D" w:rsidRDefault="008D1F4B" w:rsidP="00093BE8">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7914E9" w:rsidRPr="0080709D" w:rsidTr="008322F6">
        <w:trPr>
          <w:trHeight w:val="386"/>
        </w:trPr>
        <w:tc>
          <w:tcPr>
            <w:tcW w:w="619" w:type="dxa"/>
          </w:tcPr>
          <w:p w:rsidR="007914E9" w:rsidRPr="0080709D" w:rsidRDefault="007914E9" w:rsidP="000411EB">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13</w:t>
            </w:r>
          </w:p>
        </w:tc>
        <w:tc>
          <w:tcPr>
            <w:tcW w:w="3971" w:type="dxa"/>
          </w:tcPr>
          <w:p w:rsidR="007914E9" w:rsidRPr="0080709D" w:rsidRDefault="007914E9" w:rsidP="000411EB">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Mesin Hitung Manual</w:t>
            </w:r>
          </w:p>
        </w:tc>
        <w:tc>
          <w:tcPr>
            <w:tcW w:w="1350" w:type="dxa"/>
          </w:tcPr>
          <w:p w:rsidR="007914E9" w:rsidRPr="0080709D" w:rsidRDefault="00FA1784" w:rsidP="000411E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tc>
        <w:tc>
          <w:tcPr>
            <w:tcW w:w="1440" w:type="dxa"/>
          </w:tcPr>
          <w:p w:rsidR="007914E9" w:rsidRPr="0080709D" w:rsidRDefault="00FA1784" w:rsidP="000411E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tc>
        <w:tc>
          <w:tcPr>
            <w:tcW w:w="1530" w:type="dxa"/>
          </w:tcPr>
          <w:p w:rsidR="007914E9" w:rsidRPr="0080709D" w:rsidRDefault="008D1F4B" w:rsidP="000411E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8D1F4B" w:rsidRPr="0080709D" w:rsidTr="008322F6">
        <w:trPr>
          <w:trHeight w:val="386"/>
        </w:trPr>
        <w:tc>
          <w:tcPr>
            <w:tcW w:w="619" w:type="dxa"/>
          </w:tcPr>
          <w:p w:rsidR="008D1F4B" w:rsidRPr="0080709D" w:rsidRDefault="008D1F4B" w:rsidP="000411EB">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14</w:t>
            </w:r>
          </w:p>
        </w:tc>
        <w:tc>
          <w:tcPr>
            <w:tcW w:w="3971" w:type="dxa"/>
          </w:tcPr>
          <w:p w:rsidR="008D1F4B" w:rsidRPr="0080709D" w:rsidRDefault="008D1F4B" w:rsidP="006B2433">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Alat Penghancur Kertas</w:t>
            </w:r>
          </w:p>
        </w:tc>
        <w:tc>
          <w:tcPr>
            <w:tcW w:w="1350" w:type="dxa"/>
          </w:tcPr>
          <w:p w:rsidR="008D1F4B" w:rsidRPr="0080709D" w:rsidRDefault="008D1F4B" w:rsidP="0073102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440" w:type="dxa"/>
          </w:tcPr>
          <w:p w:rsidR="008D1F4B" w:rsidRPr="0080709D" w:rsidRDefault="008D1F4B" w:rsidP="0073102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530" w:type="dxa"/>
          </w:tcPr>
          <w:p w:rsidR="008D1F4B" w:rsidRPr="0080709D" w:rsidRDefault="008D1F4B" w:rsidP="0073102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8D1F4B" w:rsidRPr="0080709D" w:rsidTr="008322F6">
        <w:trPr>
          <w:trHeight w:val="386"/>
        </w:trPr>
        <w:tc>
          <w:tcPr>
            <w:tcW w:w="619" w:type="dxa"/>
          </w:tcPr>
          <w:p w:rsidR="008D1F4B" w:rsidRPr="0080709D" w:rsidRDefault="008D1F4B" w:rsidP="000411EB">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15</w:t>
            </w:r>
          </w:p>
        </w:tc>
        <w:tc>
          <w:tcPr>
            <w:tcW w:w="3971" w:type="dxa"/>
          </w:tcPr>
          <w:p w:rsidR="008D1F4B" w:rsidRPr="0080709D" w:rsidRDefault="008D1F4B" w:rsidP="006B2433">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Alat Pemotong Kertas</w:t>
            </w:r>
          </w:p>
        </w:tc>
        <w:tc>
          <w:tcPr>
            <w:tcW w:w="1350" w:type="dxa"/>
          </w:tcPr>
          <w:p w:rsidR="008D1F4B" w:rsidRPr="0080709D" w:rsidRDefault="008D1F4B" w:rsidP="0073102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440" w:type="dxa"/>
          </w:tcPr>
          <w:p w:rsidR="008D1F4B" w:rsidRPr="0080709D" w:rsidRDefault="008D1F4B" w:rsidP="0073102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530" w:type="dxa"/>
          </w:tcPr>
          <w:p w:rsidR="008D1F4B" w:rsidRPr="0080709D" w:rsidRDefault="008D1F4B" w:rsidP="0073102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8D1F4B" w:rsidRPr="0080709D" w:rsidTr="008322F6">
        <w:trPr>
          <w:trHeight w:val="386"/>
        </w:trPr>
        <w:tc>
          <w:tcPr>
            <w:tcW w:w="619" w:type="dxa"/>
          </w:tcPr>
          <w:p w:rsidR="008D1F4B" w:rsidRPr="0080709D" w:rsidRDefault="008D1F4B" w:rsidP="000411EB">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16</w:t>
            </w:r>
          </w:p>
        </w:tc>
        <w:tc>
          <w:tcPr>
            <w:tcW w:w="3971" w:type="dxa"/>
          </w:tcPr>
          <w:p w:rsidR="008D1F4B" w:rsidRPr="0080709D" w:rsidRDefault="008D1F4B" w:rsidP="006B2433">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AC Split</w:t>
            </w:r>
          </w:p>
        </w:tc>
        <w:tc>
          <w:tcPr>
            <w:tcW w:w="1350" w:type="dxa"/>
          </w:tcPr>
          <w:p w:rsidR="008D1F4B" w:rsidRPr="0080709D" w:rsidRDefault="008D1F4B"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440" w:type="dxa"/>
          </w:tcPr>
          <w:p w:rsidR="008D1F4B" w:rsidRPr="0080709D" w:rsidRDefault="008D1F4B"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530" w:type="dxa"/>
          </w:tcPr>
          <w:p w:rsidR="008D1F4B" w:rsidRPr="0080709D" w:rsidRDefault="008D1F4B"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8D1F4B" w:rsidRPr="0080709D" w:rsidTr="008322F6">
        <w:trPr>
          <w:trHeight w:val="386"/>
        </w:trPr>
        <w:tc>
          <w:tcPr>
            <w:tcW w:w="619" w:type="dxa"/>
          </w:tcPr>
          <w:p w:rsidR="008D1F4B" w:rsidRPr="0080709D" w:rsidRDefault="008D1F4B" w:rsidP="000411EB">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17</w:t>
            </w:r>
          </w:p>
        </w:tc>
        <w:tc>
          <w:tcPr>
            <w:tcW w:w="3971" w:type="dxa"/>
          </w:tcPr>
          <w:p w:rsidR="008D1F4B" w:rsidRPr="0080709D" w:rsidRDefault="008D1F4B" w:rsidP="006B2433">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Kamera Photo Digital</w:t>
            </w:r>
          </w:p>
        </w:tc>
        <w:tc>
          <w:tcPr>
            <w:tcW w:w="1350" w:type="dxa"/>
          </w:tcPr>
          <w:p w:rsidR="008D1F4B" w:rsidRPr="0080709D" w:rsidRDefault="00FA1784"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2</w:t>
            </w:r>
          </w:p>
        </w:tc>
        <w:tc>
          <w:tcPr>
            <w:tcW w:w="1440" w:type="dxa"/>
          </w:tcPr>
          <w:p w:rsidR="008D1F4B" w:rsidRPr="0080709D" w:rsidRDefault="008D1F4B"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530" w:type="dxa"/>
          </w:tcPr>
          <w:p w:rsidR="008D1F4B" w:rsidRPr="0080709D" w:rsidRDefault="008D1F4B"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8D1F4B" w:rsidRPr="0080709D" w:rsidTr="008322F6">
        <w:trPr>
          <w:trHeight w:val="386"/>
        </w:trPr>
        <w:tc>
          <w:tcPr>
            <w:tcW w:w="619" w:type="dxa"/>
          </w:tcPr>
          <w:p w:rsidR="008D1F4B" w:rsidRPr="0080709D" w:rsidRDefault="008D1F4B" w:rsidP="000411EB">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18</w:t>
            </w:r>
          </w:p>
        </w:tc>
        <w:tc>
          <w:tcPr>
            <w:tcW w:w="3971" w:type="dxa"/>
          </w:tcPr>
          <w:p w:rsidR="008D1F4B" w:rsidRPr="0080709D" w:rsidRDefault="008D1F4B" w:rsidP="006B2433">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Handycamp</w:t>
            </w:r>
          </w:p>
        </w:tc>
        <w:tc>
          <w:tcPr>
            <w:tcW w:w="1350" w:type="dxa"/>
          </w:tcPr>
          <w:p w:rsidR="008D1F4B" w:rsidRPr="0080709D" w:rsidRDefault="008D1F4B" w:rsidP="0073102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440" w:type="dxa"/>
          </w:tcPr>
          <w:p w:rsidR="008D1F4B" w:rsidRPr="0080709D" w:rsidRDefault="008D1F4B" w:rsidP="0073102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c>
          <w:tcPr>
            <w:tcW w:w="1530" w:type="dxa"/>
          </w:tcPr>
          <w:p w:rsidR="008D1F4B" w:rsidRPr="0080709D" w:rsidRDefault="008D1F4B" w:rsidP="0073102B">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r w:rsidR="008D1F4B" w:rsidRPr="0080709D" w:rsidTr="008322F6">
        <w:trPr>
          <w:trHeight w:val="386"/>
        </w:trPr>
        <w:tc>
          <w:tcPr>
            <w:tcW w:w="619" w:type="dxa"/>
          </w:tcPr>
          <w:p w:rsidR="008D1F4B" w:rsidRPr="0080709D" w:rsidRDefault="008D1F4B" w:rsidP="000411EB">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19</w:t>
            </w:r>
          </w:p>
        </w:tc>
        <w:tc>
          <w:tcPr>
            <w:tcW w:w="3971" w:type="dxa"/>
          </w:tcPr>
          <w:p w:rsidR="008D1F4B" w:rsidRPr="0080709D" w:rsidRDefault="008D1F4B" w:rsidP="006B2433">
            <w:pPr>
              <w:pStyle w:val="ListParagraph"/>
              <w:spacing w:after="0" w:line="240" w:lineRule="auto"/>
              <w:ind w:left="0"/>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Infokus</w:t>
            </w:r>
          </w:p>
        </w:tc>
        <w:tc>
          <w:tcPr>
            <w:tcW w:w="1350" w:type="dxa"/>
          </w:tcPr>
          <w:p w:rsidR="008D1F4B" w:rsidRPr="0080709D" w:rsidRDefault="00FA1784" w:rsidP="006B2433">
            <w:pPr>
              <w:pStyle w:val="ListParagraph"/>
              <w:spacing w:after="0" w:line="240" w:lineRule="auto"/>
              <w:ind w:left="0"/>
              <w:jc w:val="center"/>
              <w:rPr>
                <w:rFonts w:ascii="Bookman Old Style" w:hAnsi="Bookman Old Style" w:cs="Arial"/>
                <w:color w:val="auto"/>
                <w:sz w:val="24"/>
                <w:szCs w:val="24"/>
                <w:lang w:val="en-CA"/>
              </w:rPr>
            </w:pPr>
            <w:r w:rsidRPr="0080709D">
              <w:rPr>
                <w:rFonts w:ascii="Bookman Old Style" w:hAnsi="Bookman Old Style" w:cs="Arial"/>
                <w:color w:val="auto"/>
                <w:sz w:val="24"/>
                <w:szCs w:val="24"/>
                <w:lang w:val="en-CA"/>
              </w:rPr>
              <w:t>1</w:t>
            </w:r>
          </w:p>
        </w:tc>
        <w:tc>
          <w:tcPr>
            <w:tcW w:w="1440" w:type="dxa"/>
          </w:tcPr>
          <w:p w:rsidR="008D1F4B" w:rsidRPr="0080709D" w:rsidRDefault="008D1F4B"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1</w:t>
            </w:r>
          </w:p>
        </w:tc>
        <w:tc>
          <w:tcPr>
            <w:tcW w:w="1530" w:type="dxa"/>
          </w:tcPr>
          <w:p w:rsidR="008D1F4B" w:rsidRPr="0080709D" w:rsidRDefault="008D1F4B" w:rsidP="006B2433">
            <w:pPr>
              <w:pStyle w:val="ListParagraph"/>
              <w:spacing w:after="0" w:line="240" w:lineRule="auto"/>
              <w:ind w:left="0"/>
              <w:jc w:val="center"/>
              <w:rPr>
                <w:rFonts w:ascii="Bookman Old Style" w:hAnsi="Bookman Old Style" w:cs="Arial"/>
                <w:color w:val="auto"/>
                <w:sz w:val="24"/>
                <w:szCs w:val="24"/>
                <w:lang w:val="id-ID"/>
              </w:rPr>
            </w:pPr>
            <w:r w:rsidRPr="0080709D">
              <w:rPr>
                <w:rFonts w:ascii="Bookman Old Style" w:hAnsi="Bookman Old Style" w:cs="Arial"/>
                <w:color w:val="auto"/>
                <w:sz w:val="24"/>
                <w:szCs w:val="24"/>
                <w:lang w:val="id-ID"/>
              </w:rPr>
              <w:t>0</w:t>
            </w:r>
          </w:p>
        </w:tc>
      </w:tr>
    </w:tbl>
    <w:p w:rsidR="000F4F96" w:rsidRPr="0080709D" w:rsidRDefault="000F4F96" w:rsidP="000F4F96">
      <w:pPr>
        <w:jc w:val="both"/>
        <w:rPr>
          <w:rFonts w:ascii="Bookman Old Style" w:hAnsi="Bookman Old Style" w:cs="Arial"/>
          <w:color w:val="auto"/>
          <w:szCs w:val="24"/>
          <w:lang w:val="sv-SE"/>
        </w:rPr>
      </w:pPr>
    </w:p>
    <w:p w:rsidR="006B2433" w:rsidRPr="0032399D" w:rsidRDefault="000F4F96" w:rsidP="000F4F96">
      <w:pPr>
        <w:jc w:val="both"/>
        <w:rPr>
          <w:rFonts w:ascii="Bookman Old Style" w:hAnsi="Bookman Old Style" w:cs="Arial"/>
          <w:i/>
          <w:color w:val="auto"/>
          <w:szCs w:val="24"/>
          <w:lang w:val="sv-SE"/>
        </w:rPr>
      </w:pPr>
      <w:r w:rsidRPr="0032399D">
        <w:rPr>
          <w:rFonts w:ascii="Bookman Old Style" w:hAnsi="Bookman Old Style" w:cs="Arial"/>
          <w:i/>
          <w:color w:val="auto"/>
          <w:szCs w:val="24"/>
          <w:lang w:val="sv-SE"/>
        </w:rPr>
        <w:t>Sum</w:t>
      </w:r>
      <w:r w:rsidR="000837F9" w:rsidRPr="0032399D">
        <w:rPr>
          <w:rFonts w:ascii="Bookman Old Style" w:hAnsi="Bookman Old Style" w:cs="Arial"/>
          <w:i/>
          <w:color w:val="auto"/>
          <w:szCs w:val="24"/>
          <w:lang w:val="sv-SE"/>
        </w:rPr>
        <w:t xml:space="preserve">ber : Sub. Bagian </w:t>
      </w:r>
      <w:r w:rsidRPr="0032399D">
        <w:rPr>
          <w:rFonts w:ascii="Bookman Old Style" w:hAnsi="Bookman Old Style" w:cs="Arial"/>
          <w:i/>
          <w:color w:val="auto"/>
          <w:szCs w:val="24"/>
          <w:lang w:val="sv-SE"/>
        </w:rPr>
        <w:t>Umum</w:t>
      </w:r>
      <w:r w:rsidR="000837F9" w:rsidRPr="0032399D">
        <w:rPr>
          <w:rFonts w:ascii="Bookman Old Style" w:hAnsi="Bookman Old Style" w:cs="Arial"/>
          <w:i/>
          <w:color w:val="auto"/>
          <w:szCs w:val="24"/>
          <w:lang w:val="id-ID"/>
        </w:rPr>
        <w:t xml:space="preserve"> dan Kepegawaian</w:t>
      </w:r>
      <w:r w:rsidR="00F63D88" w:rsidRPr="0032399D">
        <w:rPr>
          <w:rFonts w:ascii="Bookman Old Style" w:hAnsi="Bookman Old Style" w:cs="Arial"/>
          <w:i/>
          <w:color w:val="auto"/>
          <w:szCs w:val="24"/>
          <w:lang w:val="sv-SE"/>
        </w:rPr>
        <w:t xml:space="preserve"> (Pengelola barang)</w:t>
      </w:r>
    </w:p>
    <w:p w:rsidR="000411EB" w:rsidRPr="0080709D" w:rsidRDefault="000411EB" w:rsidP="00A519AF">
      <w:pPr>
        <w:ind w:left="778"/>
        <w:jc w:val="both"/>
        <w:rPr>
          <w:rFonts w:ascii="Bookman Old Style" w:hAnsi="Bookman Old Style" w:cs="Arial"/>
          <w:color w:val="auto"/>
          <w:szCs w:val="24"/>
          <w:lang w:val="sv-SE"/>
        </w:rPr>
      </w:pPr>
    </w:p>
    <w:p w:rsidR="00667B07" w:rsidRPr="0080709D" w:rsidRDefault="00667B07" w:rsidP="00EE2DEA">
      <w:pPr>
        <w:jc w:val="both"/>
        <w:rPr>
          <w:rFonts w:ascii="Bookman Old Style" w:hAnsi="Bookman Old Style" w:cs="Arial"/>
          <w:color w:val="auto"/>
          <w:szCs w:val="24"/>
          <w:lang w:val="sv-SE"/>
        </w:rPr>
      </w:pPr>
    </w:p>
    <w:p w:rsidR="00667B07" w:rsidRPr="00F80D46" w:rsidRDefault="00667B07" w:rsidP="00F80D46">
      <w:pPr>
        <w:pStyle w:val="ListParagraph"/>
        <w:numPr>
          <w:ilvl w:val="0"/>
          <w:numId w:val="4"/>
        </w:numPr>
        <w:spacing w:line="360" w:lineRule="auto"/>
        <w:jc w:val="both"/>
        <w:rPr>
          <w:rFonts w:ascii="Bookman Old Style" w:hAnsi="Bookman Old Style" w:cs="Arial"/>
          <w:color w:val="auto"/>
          <w:sz w:val="24"/>
          <w:szCs w:val="24"/>
          <w:lang w:val="sv-SE"/>
        </w:rPr>
      </w:pPr>
      <w:r w:rsidRPr="00F80D46">
        <w:rPr>
          <w:rFonts w:ascii="Bookman Old Style" w:hAnsi="Bookman Old Style" w:cs="Arial"/>
          <w:color w:val="auto"/>
          <w:sz w:val="24"/>
          <w:szCs w:val="24"/>
          <w:lang w:val="sv-SE"/>
        </w:rPr>
        <w:t xml:space="preserve">Wilayah cakupan tugas </w:t>
      </w:r>
      <w:r w:rsidR="00360F69" w:rsidRPr="00F80D46">
        <w:rPr>
          <w:rFonts w:ascii="Bookman Old Style" w:hAnsi="Bookman Old Style" w:cs="Arial"/>
          <w:color w:val="auto"/>
          <w:sz w:val="24"/>
          <w:szCs w:val="24"/>
          <w:lang w:val="sv-SE"/>
        </w:rPr>
        <w:t xml:space="preserve">Kecamatan </w:t>
      </w:r>
      <w:r w:rsidR="004C588B" w:rsidRPr="00F80D46">
        <w:rPr>
          <w:rFonts w:ascii="Bookman Old Style" w:hAnsi="Bookman Old Style" w:cs="Arial"/>
          <w:color w:val="auto"/>
          <w:sz w:val="24"/>
          <w:szCs w:val="24"/>
          <w:lang w:val="sv-SE"/>
        </w:rPr>
        <w:t>Nagrak</w:t>
      </w:r>
    </w:p>
    <w:p w:rsidR="00932CC1" w:rsidRDefault="00932CC1" w:rsidP="00F80D46">
      <w:pPr>
        <w:spacing w:line="360" w:lineRule="auto"/>
        <w:ind w:left="360"/>
        <w:jc w:val="both"/>
        <w:rPr>
          <w:rFonts w:ascii="Bookman Old Style" w:hAnsi="Bookman Old Style" w:cs="Arial"/>
          <w:szCs w:val="24"/>
        </w:rPr>
      </w:pPr>
      <w:r w:rsidRPr="00F80D46">
        <w:rPr>
          <w:rFonts w:ascii="Bookman Old Style" w:hAnsi="Bookman Old Style" w:cs="Arial"/>
          <w:color w:val="auto"/>
          <w:szCs w:val="24"/>
          <w:lang w:val="sv-SE"/>
        </w:rPr>
        <w:t xml:space="preserve">             </w:t>
      </w:r>
      <w:r w:rsidRPr="00F80D46">
        <w:rPr>
          <w:rFonts w:ascii="Bookman Old Style" w:hAnsi="Bookman Old Style" w:cs="Arial"/>
          <w:color w:val="auto"/>
          <w:szCs w:val="24"/>
        </w:rPr>
        <w:t xml:space="preserve">Luas Kecamatan </w:t>
      </w:r>
      <w:r w:rsidR="004C588B" w:rsidRPr="00F80D46">
        <w:rPr>
          <w:rFonts w:ascii="Bookman Old Style" w:hAnsi="Bookman Old Style" w:cs="Arial"/>
          <w:color w:val="auto"/>
          <w:szCs w:val="24"/>
        </w:rPr>
        <w:t>Nagrak</w:t>
      </w:r>
      <w:r w:rsidRPr="00F80D46">
        <w:rPr>
          <w:rFonts w:ascii="Bookman Old Style" w:hAnsi="Bookman Old Style" w:cs="Arial"/>
          <w:color w:val="auto"/>
          <w:szCs w:val="24"/>
        </w:rPr>
        <w:t xml:space="preserve"> yaitu </w:t>
      </w:r>
      <w:bookmarkStart w:id="0" w:name="_Hlk98878581"/>
      <w:r w:rsidR="00FA1784" w:rsidRPr="00F80D46">
        <w:rPr>
          <w:rFonts w:ascii="Bookman Old Style" w:hAnsi="Bookman Old Style" w:cs="Arial"/>
          <w:color w:val="auto"/>
          <w:szCs w:val="24"/>
          <w:lang w:val="id-ID"/>
        </w:rPr>
        <w:t>4.866,338</w:t>
      </w:r>
      <w:r w:rsidRPr="00F80D46">
        <w:rPr>
          <w:rFonts w:ascii="Bookman Old Style" w:hAnsi="Bookman Old Style" w:cs="Arial"/>
          <w:color w:val="auto"/>
          <w:szCs w:val="24"/>
        </w:rPr>
        <w:t xml:space="preserve"> </w:t>
      </w:r>
      <w:bookmarkEnd w:id="0"/>
      <w:r w:rsidRPr="00F80D46">
        <w:rPr>
          <w:rFonts w:ascii="Bookman Old Style" w:hAnsi="Bookman Old Style" w:cs="Arial"/>
          <w:color w:val="auto"/>
          <w:szCs w:val="24"/>
        </w:rPr>
        <w:t xml:space="preserve">Ha. Dilihat dari wilayah administrasinya, Kecamatan </w:t>
      </w:r>
      <w:r w:rsidR="004C588B" w:rsidRPr="00F80D46">
        <w:rPr>
          <w:rFonts w:ascii="Bookman Old Style" w:hAnsi="Bookman Old Style" w:cs="Arial"/>
          <w:color w:val="auto"/>
          <w:szCs w:val="24"/>
        </w:rPr>
        <w:t>Nagrak</w:t>
      </w:r>
      <w:r w:rsidRPr="00F80D46">
        <w:rPr>
          <w:rFonts w:ascii="Bookman Old Style" w:hAnsi="Bookman Old Style" w:cs="Arial"/>
          <w:color w:val="auto"/>
          <w:szCs w:val="24"/>
        </w:rPr>
        <w:t xml:space="preserve"> terdiri dari </w:t>
      </w:r>
      <w:r w:rsidR="006E319C" w:rsidRPr="00F80D46">
        <w:rPr>
          <w:rFonts w:ascii="Bookman Old Style" w:hAnsi="Bookman Old Style" w:cs="Arial"/>
          <w:color w:val="auto"/>
          <w:szCs w:val="24"/>
          <w:lang w:val="id-ID"/>
        </w:rPr>
        <w:t xml:space="preserve">10 </w:t>
      </w:r>
      <w:r w:rsidR="00D66A51" w:rsidRPr="00F80D46">
        <w:rPr>
          <w:rFonts w:ascii="Bookman Old Style" w:hAnsi="Bookman Old Style" w:cs="Arial"/>
          <w:color w:val="auto"/>
          <w:szCs w:val="24"/>
        </w:rPr>
        <w:t>Desa,</w:t>
      </w:r>
      <w:r w:rsidR="00FA1784" w:rsidRPr="00F80D46">
        <w:rPr>
          <w:rFonts w:ascii="Bookman Old Style" w:hAnsi="Bookman Old Style" w:cs="Arial"/>
          <w:color w:val="auto"/>
          <w:szCs w:val="24"/>
          <w:lang w:val="id-ID"/>
        </w:rPr>
        <w:t xml:space="preserve"> </w:t>
      </w:r>
      <w:bookmarkStart w:id="1" w:name="_Hlk98878630"/>
      <w:r w:rsidR="00FA1784" w:rsidRPr="00F80D46">
        <w:rPr>
          <w:rFonts w:ascii="Bookman Old Style" w:hAnsi="Bookman Old Style" w:cs="Arial"/>
          <w:color w:val="auto"/>
          <w:szCs w:val="24"/>
          <w:lang w:val="id-ID"/>
        </w:rPr>
        <w:t>39</w:t>
      </w:r>
      <w:r w:rsidRPr="00F80D46">
        <w:rPr>
          <w:rFonts w:ascii="Bookman Old Style" w:hAnsi="Bookman Old Style" w:cs="Arial"/>
          <w:color w:val="auto"/>
          <w:szCs w:val="24"/>
        </w:rPr>
        <w:t xml:space="preserve"> </w:t>
      </w:r>
      <w:bookmarkEnd w:id="1"/>
      <w:r w:rsidRPr="00F80D46">
        <w:rPr>
          <w:rFonts w:ascii="Bookman Old Style" w:hAnsi="Bookman Old Style" w:cs="Arial"/>
          <w:color w:val="auto"/>
          <w:szCs w:val="24"/>
        </w:rPr>
        <w:t xml:space="preserve">Dusun, </w:t>
      </w:r>
      <w:bookmarkStart w:id="2" w:name="_Hlk98878657"/>
      <w:r w:rsidR="00FA1784" w:rsidRPr="00F80D46">
        <w:rPr>
          <w:rFonts w:ascii="Bookman Old Style" w:hAnsi="Bookman Old Style" w:cs="Arial"/>
          <w:color w:val="auto"/>
          <w:szCs w:val="24"/>
          <w:lang w:val="id-ID"/>
        </w:rPr>
        <w:t>117</w:t>
      </w:r>
      <w:r w:rsidR="00D66A51" w:rsidRPr="00F80D46">
        <w:rPr>
          <w:rFonts w:ascii="Bookman Old Style" w:hAnsi="Bookman Old Style" w:cs="Arial"/>
          <w:color w:val="auto"/>
          <w:szCs w:val="24"/>
          <w:lang w:val="id-ID"/>
        </w:rPr>
        <w:t xml:space="preserve"> </w:t>
      </w:r>
      <w:bookmarkEnd w:id="2"/>
      <w:r w:rsidRPr="00F80D46">
        <w:rPr>
          <w:rFonts w:ascii="Bookman Old Style" w:hAnsi="Bookman Old Style" w:cs="Arial"/>
          <w:color w:val="auto"/>
          <w:szCs w:val="24"/>
        </w:rPr>
        <w:t xml:space="preserve">RW, dan </w:t>
      </w:r>
      <w:bookmarkStart w:id="3" w:name="_Hlk98878685"/>
      <w:r w:rsidR="00FA1784" w:rsidRPr="00F80D46">
        <w:rPr>
          <w:rFonts w:ascii="Bookman Old Style" w:hAnsi="Bookman Old Style" w:cs="Arial"/>
          <w:color w:val="auto"/>
          <w:szCs w:val="24"/>
          <w:lang w:val="id-ID"/>
        </w:rPr>
        <w:t>442</w:t>
      </w:r>
      <w:bookmarkEnd w:id="3"/>
      <w:r w:rsidRPr="00F80D46">
        <w:rPr>
          <w:rFonts w:ascii="Bookman Old Style" w:hAnsi="Bookman Old Style" w:cs="Arial"/>
          <w:color w:val="auto"/>
          <w:szCs w:val="24"/>
        </w:rPr>
        <w:t xml:space="preserve"> RT. Desa-desa yang termasuk wilayah Kecamatan </w:t>
      </w:r>
      <w:r w:rsidR="004C588B" w:rsidRPr="00F80D46">
        <w:rPr>
          <w:rFonts w:ascii="Bookman Old Style" w:hAnsi="Bookman Old Style" w:cs="Arial"/>
          <w:color w:val="auto"/>
          <w:szCs w:val="24"/>
        </w:rPr>
        <w:t>Nagrak</w:t>
      </w:r>
      <w:r w:rsidRPr="00F80D46">
        <w:rPr>
          <w:rFonts w:ascii="Bookman Old Style" w:hAnsi="Bookman Old Style" w:cs="Arial"/>
          <w:color w:val="auto"/>
          <w:szCs w:val="24"/>
        </w:rPr>
        <w:t xml:space="preserve"> </w:t>
      </w:r>
      <w:r w:rsidRPr="00F80D46">
        <w:rPr>
          <w:rFonts w:ascii="Bookman Old Style" w:hAnsi="Bookman Old Style" w:cs="Arial"/>
          <w:szCs w:val="24"/>
        </w:rPr>
        <w:t>adalah sebagai berikut:</w:t>
      </w:r>
    </w:p>
    <w:p w:rsidR="008322F6" w:rsidRPr="00F80D46" w:rsidRDefault="008322F6" w:rsidP="00F80D46">
      <w:pPr>
        <w:spacing w:line="360" w:lineRule="auto"/>
        <w:ind w:left="360"/>
        <w:jc w:val="both"/>
        <w:rPr>
          <w:rFonts w:ascii="Bookman Old Style" w:hAnsi="Bookman Old Style" w:cs="Arial"/>
          <w:szCs w:val="24"/>
        </w:rPr>
      </w:pPr>
    </w:p>
    <w:p w:rsidR="00932CC1" w:rsidRPr="00F80D46" w:rsidRDefault="00932CC1" w:rsidP="008322F6">
      <w:pPr>
        <w:numPr>
          <w:ilvl w:val="0"/>
          <w:numId w:val="22"/>
        </w:numPr>
        <w:tabs>
          <w:tab w:val="left" w:pos="851"/>
        </w:tabs>
        <w:spacing w:line="360" w:lineRule="auto"/>
        <w:ind w:left="851" w:hanging="491"/>
        <w:jc w:val="both"/>
        <w:rPr>
          <w:rFonts w:ascii="Bookman Old Style" w:hAnsi="Bookman Old Style" w:cs="Arial"/>
          <w:szCs w:val="24"/>
        </w:rPr>
      </w:pPr>
      <w:bookmarkStart w:id="4" w:name="_Hlk98878735"/>
      <w:r w:rsidRPr="00F80D46">
        <w:rPr>
          <w:rFonts w:ascii="Bookman Old Style" w:hAnsi="Bookman Old Style" w:cs="Arial"/>
          <w:szCs w:val="24"/>
        </w:rPr>
        <w:lastRenderedPageBreak/>
        <w:t xml:space="preserve">Desa </w:t>
      </w:r>
      <w:r w:rsidR="006E319C" w:rsidRPr="00F80D46">
        <w:rPr>
          <w:rFonts w:ascii="Bookman Old Style" w:hAnsi="Bookman Old Style" w:cs="Arial"/>
          <w:szCs w:val="24"/>
          <w:lang w:val="id-ID"/>
        </w:rPr>
        <w:t>Kalaparea</w:t>
      </w:r>
    </w:p>
    <w:p w:rsidR="00C50C3C" w:rsidRPr="00F80D46" w:rsidRDefault="00C50C3C" w:rsidP="008322F6">
      <w:pPr>
        <w:numPr>
          <w:ilvl w:val="0"/>
          <w:numId w:val="22"/>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rPr>
        <w:t xml:space="preserve">Desa </w:t>
      </w:r>
      <w:r w:rsidR="006E319C" w:rsidRPr="00F80D46">
        <w:rPr>
          <w:rFonts w:ascii="Bookman Old Style" w:hAnsi="Bookman Old Style" w:cs="Arial"/>
          <w:szCs w:val="24"/>
          <w:lang w:val="id-ID"/>
        </w:rPr>
        <w:t>Pawenang</w:t>
      </w:r>
    </w:p>
    <w:p w:rsidR="00C50C3C" w:rsidRPr="00F80D46" w:rsidRDefault="00C50C3C" w:rsidP="008322F6">
      <w:pPr>
        <w:numPr>
          <w:ilvl w:val="0"/>
          <w:numId w:val="22"/>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rPr>
        <w:t xml:space="preserve">Desa </w:t>
      </w:r>
      <w:r w:rsidR="006E319C" w:rsidRPr="00F80D46">
        <w:rPr>
          <w:rFonts w:ascii="Bookman Old Style" w:hAnsi="Bookman Old Style" w:cs="Arial"/>
          <w:szCs w:val="24"/>
          <w:lang w:val="id-ID"/>
        </w:rPr>
        <w:t>Nagrak Utara</w:t>
      </w:r>
    </w:p>
    <w:p w:rsidR="006E319C" w:rsidRPr="00F80D46" w:rsidRDefault="006E319C" w:rsidP="008322F6">
      <w:pPr>
        <w:numPr>
          <w:ilvl w:val="0"/>
          <w:numId w:val="22"/>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lang w:val="id-ID"/>
        </w:rPr>
        <w:t>Desa Cisarua</w:t>
      </w:r>
    </w:p>
    <w:p w:rsidR="006E319C" w:rsidRPr="00F80D46" w:rsidRDefault="006E319C" w:rsidP="008322F6">
      <w:pPr>
        <w:numPr>
          <w:ilvl w:val="0"/>
          <w:numId w:val="22"/>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lang w:val="id-ID"/>
        </w:rPr>
        <w:t>Desa Girijaya</w:t>
      </w:r>
    </w:p>
    <w:p w:rsidR="006E319C" w:rsidRPr="00F80D46" w:rsidRDefault="006E319C" w:rsidP="008322F6">
      <w:pPr>
        <w:numPr>
          <w:ilvl w:val="0"/>
          <w:numId w:val="22"/>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lang w:val="id-ID"/>
        </w:rPr>
        <w:t>Desa Nagrak Selatan</w:t>
      </w:r>
    </w:p>
    <w:p w:rsidR="006E319C" w:rsidRPr="00F80D46" w:rsidRDefault="006E319C" w:rsidP="008322F6">
      <w:pPr>
        <w:numPr>
          <w:ilvl w:val="0"/>
          <w:numId w:val="22"/>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lang w:val="id-ID"/>
        </w:rPr>
        <w:t>Desa Balekambang</w:t>
      </w:r>
    </w:p>
    <w:p w:rsidR="006E319C" w:rsidRPr="00F80D46" w:rsidRDefault="006E319C" w:rsidP="008322F6">
      <w:pPr>
        <w:numPr>
          <w:ilvl w:val="0"/>
          <w:numId w:val="22"/>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lang w:val="id-ID"/>
        </w:rPr>
        <w:t>Desa Cihanyawar</w:t>
      </w:r>
    </w:p>
    <w:p w:rsidR="006E319C" w:rsidRPr="00F80D46" w:rsidRDefault="006E319C" w:rsidP="008322F6">
      <w:pPr>
        <w:numPr>
          <w:ilvl w:val="0"/>
          <w:numId w:val="22"/>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lang w:val="id-ID"/>
        </w:rPr>
        <w:t>Desa Babakan Panjang</w:t>
      </w:r>
    </w:p>
    <w:p w:rsidR="008D1F4B" w:rsidRPr="00F80D46" w:rsidRDefault="006E319C" w:rsidP="008322F6">
      <w:pPr>
        <w:numPr>
          <w:ilvl w:val="0"/>
          <w:numId w:val="22"/>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lang w:val="id-ID"/>
        </w:rPr>
        <w:t>Desa Darmareja</w:t>
      </w:r>
    </w:p>
    <w:bookmarkEnd w:id="4"/>
    <w:p w:rsidR="00932CC1" w:rsidRPr="00F80D46" w:rsidRDefault="00932CC1" w:rsidP="00F80D46">
      <w:pPr>
        <w:spacing w:line="360" w:lineRule="auto"/>
        <w:ind w:left="360"/>
        <w:jc w:val="both"/>
        <w:rPr>
          <w:rFonts w:ascii="Bookman Old Style" w:hAnsi="Bookman Old Style" w:cs="Arial"/>
          <w:szCs w:val="24"/>
        </w:rPr>
      </w:pPr>
      <w:r w:rsidRPr="00F80D46">
        <w:rPr>
          <w:rFonts w:ascii="Bookman Old Style" w:hAnsi="Bookman Old Style" w:cs="Arial"/>
          <w:szCs w:val="24"/>
        </w:rPr>
        <w:t xml:space="preserve">Batas administrasi Kecamatan </w:t>
      </w:r>
      <w:r w:rsidR="004C588B" w:rsidRPr="00F80D46">
        <w:rPr>
          <w:rFonts w:ascii="Bookman Old Style" w:hAnsi="Bookman Old Style" w:cs="Arial"/>
          <w:szCs w:val="24"/>
        </w:rPr>
        <w:t>Nagrak</w:t>
      </w:r>
      <w:r w:rsidRPr="00F80D46">
        <w:rPr>
          <w:rFonts w:ascii="Bookman Old Style" w:hAnsi="Bookman Old Style" w:cs="Arial"/>
          <w:szCs w:val="24"/>
        </w:rPr>
        <w:t xml:space="preserve"> adalah sebagai berikut:</w:t>
      </w:r>
    </w:p>
    <w:p w:rsidR="00932CC1" w:rsidRPr="00F80D46" w:rsidRDefault="00932CC1" w:rsidP="008322F6">
      <w:pPr>
        <w:numPr>
          <w:ilvl w:val="0"/>
          <w:numId w:val="23"/>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rPr>
        <w:t xml:space="preserve">Sebelah Utara berbatasan </w:t>
      </w:r>
      <w:bookmarkStart w:id="5" w:name="_Hlk98879720"/>
      <w:r w:rsidR="00A45E74" w:rsidRPr="00F80D46">
        <w:rPr>
          <w:rFonts w:ascii="Bookman Old Style" w:hAnsi="Bookman Old Style" w:cs="Arial"/>
          <w:szCs w:val="24"/>
          <w:lang w:val="id-ID"/>
        </w:rPr>
        <w:t>Taman Nasional Gede Pangrango</w:t>
      </w:r>
      <w:bookmarkEnd w:id="5"/>
    </w:p>
    <w:p w:rsidR="00932CC1" w:rsidRPr="00F80D46" w:rsidRDefault="00932CC1" w:rsidP="008322F6">
      <w:pPr>
        <w:numPr>
          <w:ilvl w:val="0"/>
          <w:numId w:val="23"/>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rPr>
        <w:t xml:space="preserve">Sebelah Selatan berbatasan dengan </w:t>
      </w:r>
      <w:bookmarkStart w:id="6" w:name="_Hlk98879742"/>
      <w:r w:rsidR="00A45E74" w:rsidRPr="00F80D46">
        <w:rPr>
          <w:rFonts w:ascii="Bookman Old Style" w:hAnsi="Bookman Old Style" w:cs="Arial"/>
          <w:szCs w:val="24"/>
          <w:lang w:val="id-ID"/>
        </w:rPr>
        <w:t>Kecamatan Cibadak</w:t>
      </w:r>
      <w:bookmarkEnd w:id="6"/>
    </w:p>
    <w:p w:rsidR="00932CC1" w:rsidRPr="00F80D46" w:rsidRDefault="00932CC1" w:rsidP="008322F6">
      <w:pPr>
        <w:numPr>
          <w:ilvl w:val="0"/>
          <w:numId w:val="23"/>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rPr>
        <w:t xml:space="preserve">Sebelah Barat berbatasan dengan </w:t>
      </w:r>
      <w:r w:rsidR="00A45E74" w:rsidRPr="00F80D46">
        <w:rPr>
          <w:rFonts w:ascii="Bookman Old Style" w:hAnsi="Bookman Old Style" w:cs="Arial"/>
          <w:szCs w:val="24"/>
          <w:lang w:val="id-ID"/>
        </w:rPr>
        <w:t>Kecamatan Parungkuda</w:t>
      </w:r>
    </w:p>
    <w:p w:rsidR="00932CC1" w:rsidRPr="00F80D46" w:rsidRDefault="00932CC1" w:rsidP="008322F6">
      <w:pPr>
        <w:numPr>
          <w:ilvl w:val="0"/>
          <w:numId w:val="23"/>
        </w:numPr>
        <w:tabs>
          <w:tab w:val="left" w:pos="851"/>
        </w:tabs>
        <w:spacing w:line="360" w:lineRule="auto"/>
        <w:ind w:left="851" w:hanging="491"/>
        <w:jc w:val="both"/>
        <w:rPr>
          <w:rFonts w:ascii="Bookman Old Style" w:hAnsi="Bookman Old Style" w:cs="Arial"/>
          <w:szCs w:val="24"/>
        </w:rPr>
      </w:pPr>
      <w:r w:rsidRPr="00F80D46">
        <w:rPr>
          <w:rFonts w:ascii="Bookman Old Style" w:hAnsi="Bookman Old Style" w:cs="Arial"/>
          <w:szCs w:val="24"/>
        </w:rPr>
        <w:t xml:space="preserve">Sebelah Timur berbatasan dengan </w:t>
      </w:r>
      <w:bookmarkStart w:id="7" w:name="_Hlk98879774"/>
      <w:r w:rsidR="00A45E74" w:rsidRPr="00F80D46">
        <w:rPr>
          <w:rFonts w:ascii="Bookman Old Style" w:hAnsi="Bookman Old Style" w:cs="Arial"/>
          <w:szCs w:val="24"/>
          <w:lang w:val="id-ID"/>
        </w:rPr>
        <w:t>Kecamatan Caringin</w:t>
      </w:r>
      <w:bookmarkEnd w:id="7"/>
    </w:p>
    <w:p w:rsidR="00F80D46" w:rsidRPr="00F80D46" w:rsidRDefault="00F80D46" w:rsidP="00F80D46">
      <w:pPr>
        <w:spacing w:line="360" w:lineRule="auto"/>
        <w:jc w:val="both"/>
        <w:rPr>
          <w:rFonts w:ascii="Bookman Old Style" w:hAnsi="Bookman Old Style" w:cs="Arial"/>
          <w:szCs w:val="24"/>
          <w:lang w:val="sv-SE"/>
        </w:rPr>
      </w:pPr>
    </w:p>
    <w:p w:rsidR="000411EB" w:rsidRPr="00F80D46" w:rsidRDefault="000411EB" w:rsidP="00F80D46">
      <w:pPr>
        <w:pStyle w:val="BodyTextIndent"/>
        <w:ind w:firstLine="0"/>
        <w:rPr>
          <w:rFonts w:ascii="Bookman Old Style" w:hAnsi="Bookman Old Style" w:cs="Arial"/>
          <w:b/>
          <w:szCs w:val="24"/>
        </w:rPr>
      </w:pPr>
      <w:r w:rsidRPr="00F80D46">
        <w:rPr>
          <w:rFonts w:ascii="Bookman Old Style" w:hAnsi="Bookman Old Style" w:cs="Arial"/>
          <w:b/>
          <w:szCs w:val="24"/>
        </w:rPr>
        <w:t xml:space="preserve">2.3. Kinerja Pelayanan </w:t>
      </w:r>
      <w:r w:rsidR="00360F69" w:rsidRPr="00F80D46">
        <w:rPr>
          <w:rFonts w:ascii="Bookman Old Style" w:hAnsi="Bookman Old Style" w:cs="Arial"/>
          <w:b/>
          <w:szCs w:val="24"/>
        </w:rPr>
        <w:t xml:space="preserve">Kecamatan </w:t>
      </w:r>
      <w:r w:rsidR="004C588B" w:rsidRPr="00F80D46">
        <w:rPr>
          <w:rFonts w:ascii="Bookman Old Style" w:hAnsi="Bookman Old Style" w:cs="Arial"/>
          <w:b/>
          <w:szCs w:val="24"/>
        </w:rPr>
        <w:t>Nagrak</w:t>
      </w:r>
    </w:p>
    <w:p w:rsidR="00A30181" w:rsidRPr="00F80D46" w:rsidRDefault="00A30181" w:rsidP="00F80D46">
      <w:pPr>
        <w:widowControl w:val="0"/>
        <w:overflowPunct w:val="0"/>
        <w:autoSpaceDE w:val="0"/>
        <w:autoSpaceDN w:val="0"/>
        <w:adjustRightInd w:val="0"/>
        <w:snapToGrid w:val="0"/>
        <w:spacing w:line="360" w:lineRule="auto"/>
        <w:ind w:firstLine="720"/>
        <w:jc w:val="both"/>
        <w:rPr>
          <w:rFonts w:ascii="Bookman Old Style" w:hAnsi="Bookman Old Style" w:cs="Arial"/>
          <w:szCs w:val="24"/>
          <w:lang w:val="en-US"/>
        </w:rPr>
      </w:pPr>
    </w:p>
    <w:p w:rsidR="009B653F" w:rsidRPr="00F80D46" w:rsidRDefault="00935C9A" w:rsidP="00F80D46">
      <w:pPr>
        <w:widowControl w:val="0"/>
        <w:overflowPunct w:val="0"/>
        <w:autoSpaceDE w:val="0"/>
        <w:autoSpaceDN w:val="0"/>
        <w:adjustRightInd w:val="0"/>
        <w:snapToGrid w:val="0"/>
        <w:spacing w:line="360" w:lineRule="auto"/>
        <w:ind w:firstLine="720"/>
        <w:jc w:val="both"/>
        <w:rPr>
          <w:rFonts w:ascii="Bookman Old Style" w:hAnsi="Bookman Old Style" w:cs="Arial"/>
          <w:szCs w:val="24"/>
          <w:lang w:val="en-US"/>
        </w:rPr>
      </w:pPr>
      <w:r w:rsidRPr="00F80D46">
        <w:rPr>
          <w:rFonts w:ascii="Bookman Old Style" w:hAnsi="Bookman Old Style" w:cs="Arial"/>
          <w:szCs w:val="24"/>
          <w:lang w:val="en-US"/>
        </w:rPr>
        <w:t xml:space="preserve">Kinerja pelayanan pada </w:t>
      </w:r>
      <w:r w:rsidR="00360F69" w:rsidRPr="00F80D46">
        <w:rPr>
          <w:rFonts w:ascii="Bookman Old Style" w:hAnsi="Bookman Old Style" w:cs="Arial"/>
          <w:szCs w:val="24"/>
          <w:lang w:val="en-US"/>
        </w:rPr>
        <w:t xml:space="preserve">Kecamatan </w:t>
      </w:r>
      <w:r w:rsidR="004C588B" w:rsidRPr="00F80D46">
        <w:rPr>
          <w:rFonts w:ascii="Bookman Old Style" w:hAnsi="Bookman Old Style" w:cs="Arial"/>
          <w:szCs w:val="24"/>
          <w:lang w:val="en-US"/>
        </w:rPr>
        <w:t>Nagrak</w:t>
      </w:r>
      <w:r w:rsidR="001D243A" w:rsidRPr="00F80D46">
        <w:rPr>
          <w:rFonts w:ascii="Bookman Old Style" w:hAnsi="Bookman Old Style" w:cs="Arial"/>
          <w:szCs w:val="24"/>
          <w:lang w:val="en-US"/>
        </w:rPr>
        <w:t xml:space="preserve"> </w:t>
      </w:r>
      <w:r w:rsidRPr="00F80D46">
        <w:rPr>
          <w:rFonts w:ascii="Bookman Old Style" w:hAnsi="Bookman Old Style" w:cs="Arial"/>
          <w:szCs w:val="24"/>
          <w:lang w:val="en-US"/>
        </w:rPr>
        <w:t xml:space="preserve">Kabupaten Sukabumi, </w:t>
      </w:r>
      <w:r w:rsidRPr="00F80D46">
        <w:rPr>
          <w:rFonts w:ascii="Bookman Old Style" w:hAnsi="Bookman Old Style" w:cs="Arial"/>
          <w:szCs w:val="24"/>
          <w:lang w:val="id-ID"/>
        </w:rPr>
        <w:t xml:space="preserve">menunjukkan tingkat capaian kinerja </w:t>
      </w:r>
      <w:r w:rsidR="00360F69" w:rsidRPr="00F80D46">
        <w:rPr>
          <w:rFonts w:ascii="Bookman Old Style" w:hAnsi="Bookman Old Style" w:cs="Arial"/>
          <w:szCs w:val="24"/>
          <w:lang w:val="en-US"/>
        </w:rPr>
        <w:t xml:space="preserve">Kecamatan </w:t>
      </w:r>
      <w:r w:rsidR="004C588B" w:rsidRPr="00F80D46">
        <w:rPr>
          <w:rFonts w:ascii="Bookman Old Style" w:hAnsi="Bookman Old Style" w:cs="Arial"/>
          <w:szCs w:val="24"/>
          <w:lang w:val="en-US"/>
        </w:rPr>
        <w:t>Nagrak</w:t>
      </w:r>
      <w:r w:rsidRPr="00F80D46">
        <w:rPr>
          <w:rFonts w:ascii="Bookman Old Style" w:hAnsi="Bookman Old Style" w:cs="Arial"/>
          <w:szCs w:val="24"/>
          <w:lang w:val="en-US"/>
        </w:rPr>
        <w:t xml:space="preserve"> </w:t>
      </w:r>
      <w:r w:rsidRPr="00F80D46">
        <w:rPr>
          <w:rFonts w:ascii="Bookman Old Style" w:hAnsi="Bookman Old Style" w:cs="Arial"/>
          <w:szCs w:val="24"/>
          <w:lang w:val="id-ID"/>
        </w:rPr>
        <w:t xml:space="preserve">berdasarkan sasaran/target Renstra </w:t>
      </w:r>
      <w:r w:rsidR="00360F69" w:rsidRPr="00F80D46">
        <w:rPr>
          <w:rFonts w:ascii="Bookman Old Style" w:hAnsi="Bookman Old Style" w:cs="Arial"/>
          <w:szCs w:val="24"/>
          <w:lang w:val="en-US"/>
        </w:rPr>
        <w:t xml:space="preserve">Kecamatan </w:t>
      </w:r>
      <w:r w:rsidR="004C588B" w:rsidRPr="00F80D46">
        <w:rPr>
          <w:rFonts w:ascii="Bookman Old Style" w:hAnsi="Bookman Old Style" w:cs="Arial"/>
          <w:szCs w:val="24"/>
          <w:lang w:val="en-US"/>
        </w:rPr>
        <w:t>Nagrak</w:t>
      </w:r>
      <w:r w:rsidRPr="00F80D46">
        <w:rPr>
          <w:rFonts w:ascii="Bookman Old Style" w:hAnsi="Bookman Old Style" w:cs="Arial"/>
          <w:szCs w:val="24"/>
          <w:lang w:val="en-US"/>
        </w:rPr>
        <w:t xml:space="preserve"> Tahun 20</w:t>
      </w:r>
      <w:r w:rsidR="00C50C3C" w:rsidRPr="00F80D46">
        <w:rPr>
          <w:rFonts w:ascii="Bookman Old Style" w:hAnsi="Bookman Old Style" w:cs="Arial"/>
          <w:szCs w:val="24"/>
          <w:lang w:val="en-US"/>
        </w:rPr>
        <w:t>1</w:t>
      </w:r>
      <w:r w:rsidR="00DE5F43" w:rsidRPr="00F80D46">
        <w:rPr>
          <w:rFonts w:ascii="Bookman Old Style" w:hAnsi="Bookman Old Style" w:cs="Arial"/>
          <w:szCs w:val="24"/>
          <w:lang w:val="id-ID"/>
        </w:rPr>
        <w:t>6</w:t>
      </w:r>
      <w:r w:rsidR="00A45E74" w:rsidRPr="00F80D46">
        <w:rPr>
          <w:rFonts w:ascii="Bookman Old Style" w:hAnsi="Bookman Old Style" w:cs="Arial"/>
          <w:szCs w:val="24"/>
          <w:lang w:val="en-US"/>
        </w:rPr>
        <w:t xml:space="preserve"> – 20</w:t>
      </w:r>
      <w:r w:rsidR="00DE5F43" w:rsidRPr="00F80D46">
        <w:rPr>
          <w:rFonts w:ascii="Bookman Old Style" w:hAnsi="Bookman Old Style" w:cs="Arial"/>
          <w:szCs w:val="24"/>
          <w:lang w:val="id-ID"/>
        </w:rPr>
        <w:t>21</w:t>
      </w:r>
      <w:r w:rsidRPr="00F80D46">
        <w:rPr>
          <w:rFonts w:ascii="Bookman Old Style" w:hAnsi="Bookman Old Style" w:cs="Arial"/>
          <w:szCs w:val="24"/>
          <w:lang w:val="id-ID"/>
        </w:rPr>
        <w:t xml:space="preserve">, </w:t>
      </w:r>
      <w:r w:rsidRPr="00F80D46">
        <w:rPr>
          <w:rFonts w:ascii="Bookman Old Style" w:hAnsi="Bookman Old Style" w:cs="Arial"/>
          <w:szCs w:val="24"/>
          <w:lang w:val="en-US"/>
        </w:rPr>
        <w:t>sebagaimana disajikan pada table 2.</w:t>
      </w:r>
      <w:r w:rsidR="007D508D" w:rsidRPr="00F80D46">
        <w:rPr>
          <w:rFonts w:ascii="Bookman Old Style" w:hAnsi="Bookman Old Style" w:cs="Arial"/>
          <w:szCs w:val="24"/>
          <w:lang w:val="en-US"/>
        </w:rPr>
        <w:t>3</w:t>
      </w:r>
      <w:r w:rsidR="009B653F" w:rsidRPr="00F80D46">
        <w:rPr>
          <w:rFonts w:ascii="Bookman Old Style" w:hAnsi="Bookman Old Style" w:cs="Arial"/>
          <w:szCs w:val="24"/>
          <w:lang w:val="en-US"/>
        </w:rPr>
        <w:t>. yaitu sebagai berikut.</w:t>
      </w:r>
    </w:p>
    <w:p w:rsidR="009B653F" w:rsidRPr="00F80D46" w:rsidRDefault="009B653F" w:rsidP="00F80D46">
      <w:pPr>
        <w:widowControl w:val="0"/>
        <w:overflowPunct w:val="0"/>
        <w:autoSpaceDE w:val="0"/>
        <w:autoSpaceDN w:val="0"/>
        <w:adjustRightInd w:val="0"/>
        <w:snapToGrid w:val="0"/>
        <w:spacing w:line="360" w:lineRule="auto"/>
        <w:ind w:firstLine="720"/>
        <w:jc w:val="both"/>
        <w:rPr>
          <w:rFonts w:ascii="Bookman Old Style" w:hAnsi="Bookman Old Style" w:cs="Arial"/>
          <w:szCs w:val="24"/>
          <w:lang w:val="en-US"/>
        </w:rPr>
      </w:pPr>
    </w:p>
    <w:p w:rsidR="009B653F" w:rsidRPr="00F80D46" w:rsidRDefault="009B653F" w:rsidP="00F80D46">
      <w:pPr>
        <w:widowControl w:val="0"/>
        <w:overflowPunct w:val="0"/>
        <w:autoSpaceDE w:val="0"/>
        <w:autoSpaceDN w:val="0"/>
        <w:adjustRightInd w:val="0"/>
        <w:snapToGrid w:val="0"/>
        <w:spacing w:line="360" w:lineRule="auto"/>
        <w:ind w:firstLine="720"/>
        <w:jc w:val="both"/>
        <w:rPr>
          <w:rFonts w:ascii="Bookman Old Style" w:hAnsi="Bookman Old Style" w:cs="Arial"/>
          <w:szCs w:val="24"/>
          <w:lang w:val="en-US"/>
        </w:rPr>
        <w:sectPr w:rsidR="009B653F" w:rsidRPr="00F80D46" w:rsidSect="00F81E87">
          <w:headerReference w:type="default" r:id="rId8"/>
          <w:footerReference w:type="default" r:id="rId9"/>
          <w:pgSz w:w="11909" w:h="16834" w:code="9"/>
          <w:pgMar w:top="1418" w:right="1134" w:bottom="1701" w:left="1985" w:header="851" w:footer="851" w:gutter="0"/>
          <w:pgNumType w:start="7"/>
          <w:cols w:space="720"/>
          <w:docGrid w:linePitch="360"/>
        </w:sectPr>
      </w:pPr>
    </w:p>
    <w:p w:rsidR="00D82C38" w:rsidRPr="00F80D46" w:rsidRDefault="007D508D" w:rsidP="00F80D46">
      <w:pPr>
        <w:snapToGrid w:val="0"/>
        <w:spacing w:line="360" w:lineRule="auto"/>
        <w:jc w:val="center"/>
        <w:rPr>
          <w:rFonts w:ascii="Bookman Old Style" w:hAnsi="Bookman Old Style"/>
          <w:b/>
          <w:bCs/>
          <w:szCs w:val="24"/>
          <w:lang w:val="sv-SE"/>
        </w:rPr>
      </w:pPr>
      <w:r w:rsidRPr="00F80D46">
        <w:rPr>
          <w:rFonts w:ascii="Bookman Old Style" w:hAnsi="Bookman Old Style"/>
          <w:b/>
          <w:bCs/>
          <w:szCs w:val="24"/>
          <w:lang w:val="sv-SE"/>
        </w:rPr>
        <w:lastRenderedPageBreak/>
        <w:t>Tabel 2.3</w:t>
      </w:r>
    </w:p>
    <w:p w:rsidR="00B65E60" w:rsidRPr="00F80D46" w:rsidRDefault="00935C9A" w:rsidP="00F80D46">
      <w:pPr>
        <w:snapToGrid w:val="0"/>
        <w:spacing w:line="360" w:lineRule="auto"/>
        <w:jc w:val="center"/>
        <w:rPr>
          <w:rFonts w:ascii="Bookman Old Style" w:hAnsi="Bookman Old Style"/>
          <w:b/>
          <w:bCs/>
          <w:iCs/>
          <w:szCs w:val="24"/>
          <w:lang w:val="sv-SE"/>
        </w:rPr>
      </w:pPr>
      <w:r w:rsidRPr="00F80D46">
        <w:rPr>
          <w:rFonts w:ascii="Bookman Old Style" w:hAnsi="Bookman Old Style"/>
          <w:b/>
          <w:bCs/>
          <w:szCs w:val="24"/>
          <w:lang w:val="sv-SE"/>
        </w:rPr>
        <w:t xml:space="preserve">Review Pencapaian Kinerja </w:t>
      </w:r>
      <w:r w:rsidRPr="00F80D46">
        <w:rPr>
          <w:rFonts w:ascii="Bookman Old Style" w:hAnsi="Bookman Old Style"/>
          <w:b/>
          <w:bCs/>
          <w:iCs/>
          <w:szCs w:val="24"/>
          <w:lang w:val="sv-SE"/>
        </w:rPr>
        <w:t xml:space="preserve">Pelayanan </w:t>
      </w:r>
      <w:r w:rsidR="00360F69" w:rsidRPr="00F80D46">
        <w:rPr>
          <w:rFonts w:ascii="Bookman Old Style" w:hAnsi="Bookman Old Style"/>
          <w:b/>
          <w:bCs/>
          <w:iCs/>
          <w:szCs w:val="24"/>
          <w:lang w:val="sv-SE"/>
        </w:rPr>
        <w:t xml:space="preserve">Kecamatan </w:t>
      </w:r>
      <w:r w:rsidR="004C588B" w:rsidRPr="00F80D46">
        <w:rPr>
          <w:rFonts w:ascii="Bookman Old Style" w:hAnsi="Bookman Old Style"/>
          <w:b/>
          <w:bCs/>
          <w:iCs/>
          <w:szCs w:val="24"/>
          <w:lang w:val="sv-SE"/>
        </w:rPr>
        <w:t>Nagrak</w:t>
      </w:r>
      <w:r w:rsidRPr="00F80D46">
        <w:rPr>
          <w:rFonts w:ascii="Bookman Old Style" w:hAnsi="Bookman Old Style"/>
          <w:b/>
          <w:bCs/>
          <w:iCs/>
          <w:szCs w:val="24"/>
          <w:lang w:val="sv-SE"/>
        </w:rPr>
        <w:t xml:space="preserve"> </w:t>
      </w:r>
    </w:p>
    <w:p w:rsidR="00B65E60" w:rsidRPr="00F80D46" w:rsidRDefault="00B65E60" w:rsidP="00F80D46">
      <w:pPr>
        <w:snapToGrid w:val="0"/>
        <w:spacing w:line="360" w:lineRule="auto"/>
        <w:jc w:val="center"/>
        <w:rPr>
          <w:rFonts w:ascii="Bookman Old Style" w:hAnsi="Bookman Old Style"/>
          <w:b/>
          <w:bCs/>
          <w:szCs w:val="24"/>
          <w:lang w:val="es-ES"/>
        </w:rPr>
      </w:pPr>
      <w:r w:rsidRPr="00F80D46">
        <w:rPr>
          <w:rFonts w:ascii="Bookman Old Style" w:hAnsi="Bookman Old Style"/>
          <w:b/>
          <w:bCs/>
          <w:szCs w:val="24"/>
          <w:lang w:val="es-ES"/>
        </w:rPr>
        <w:t>Kabupaten Sukabumi Tahun 20</w:t>
      </w:r>
      <w:r w:rsidR="00DE5F43" w:rsidRPr="00F80D46">
        <w:rPr>
          <w:rFonts w:ascii="Bookman Old Style" w:hAnsi="Bookman Old Style"/>
          <w:b/>
          <w:bCs/>
          <w:szCs w:val="24"/>
          <w:lang w:val="es-ES"/>
        </w:rPr>
        <w:t>16</w:t>
      </w:r>
      <w:r w:rsidR="00506E10" w:rsidRPr="00F80D46">
        <w:rPr>
          <w:rFonts w:ascii="Bookman Old Style" w:hAnsi="Bookman Old Style"/>
          <w:b/>
          <w:bCs/>
          <w:szCs w:val="24"/>
          <w:lang w:val="es-ES"/>
        </w:rPr>
        <w:t>-2020</w:t>
      </w:r>
    </w:p>
    <w:tbl>
      <w:tblPr>
        <w:tblW w:w="506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548"/>
        <w:gridCol w:w="3282"/>
        <w:gridCol w:w="1948"/>
        <w:gridCol w:w="1948"/>
        <w:gridCol w:w="2173"/>
        <w:gridCol w:w="2173"/>
        <w:gridCol w:w="2171"/>
      </w:tblGrid>
      <w:tr w:rsidR="00E778EA" w:rsidRPr="00F80D46" w:rsidTr="00B8431A">
        <w:trPr>
          <w:trHeight w:val="279"/>
          <w:tblHeader/>
        </w:trPr>
        <w:tc>
          <w:tcPr>
            <w:tcW w:w="192" w:type="pct"/>
            <w:vMerge w:val="restart"/>
            <w:shd w:val="clear" w:color="auto" w:fill="auto"/>
            <w:tcMar>
              <w:left w:w="28" w:type="dxa"/>
              <w:right w:w="28" w:type="dxa"/>
            </w:tcMar>
            <w:vAlign w:val="center"/>
          </w:tcPr>
          <w:p w:rsidR="00B65E60" w:rsidRPr="00F80D46" w:rsidRDefault="00B65E60" w:rsidP="00F80D46">
            <w:pPr>
              <w:snapToGrid w:val="0"/>
              <w:spacing w:line="360" w:lineRule="auto"/>
              <w:jc w:val="center"/>
              <w:rPr>
                <w:rFonts w:ascii="Bookman Old Style" w:hAnsi="Bookman Old Style" w:cs="Arial"/>
                <w:bCs/>
                <w:szCs w:val="24"/>
                <w:lang w:val="sv-SE"/>
              </w:rPr>
            </w:pPr>
            <w:r w:rsidRPr="00F80D46">
              <w:rPr>
                <w:rFonts w:ascii="Bookman Old Style" w:hAnsi="Bookman Old Style" w:cs="Arial"/>
                <w:bCs/>
                <w:szCs w:val="24"/>
                <w:lang w:val="sv-SE"/>
              </w:rPr>
              <w:t>NO</w:t>
            </w:r>
          </w:p>
        </w:tc>
        <w:tc>
          <w:tcPr>
            <w:tcW w:w="1152" w:type="pct"/>
            <w:vMerge w:val="restart"/>
            <w:shd w:val="clear" w:color="auto" w:fill="auto"/>
            <w:tcMar>
              <w:left w:w="57" w:type="dxa"/>
              <w:right w:w="28" w:type="dxa"/>
            </w:tcMar>
            <w:vAlign w:val="center"/>
          </w:tcPr>
          <w:p w:rsidR="00B65E60" w:rsidRPr="00F80D46" w:rsidRDefault="00B65E60" w:rsidP="00F80D46">
            <w:pPr>
              <w:snapToGrid w:val="0"/>
              <w:spacing w:line="360" w:lineRule="auto"/>
              <w:ind w:left="113"/>
              <w:jc w:val="center"/>
              <w:rPr>
                <w:rFonts w:ascii="Bookman Old Style" w:hAnsi="Bookman Old Style" w:cs="Arial"/>
                <w:bCs/>
                <w:szCs w:val="24"/>
                <w:lang w:val="sv-SE"/>
              </w:rPr>
            </w:pPr>
            <w:r w:rsidRPr="00F80D46">
              <w:rPr>
                <w:rFonts w:ascii="Bookman Old Style" w:hAnsi="Bookman Old Style" w:cs="Arial"/>
                <w:bCs/>
                <w:szCs w:val="24"/>
                <w:lang w:val="sv-SE"/>
              </w:rPr>
              <w:t xml:space="preserve">Indikator Kinerja sesuai </w:t>
            </w:r>
          </w:p>
          <w:p w:rsidR="00B65E60" w:rsidRPr="00F80D46" w:rsidRDefault="00B65E60" w:rsidP="00F80D46">
            <w:pPr>
              <w:snapToGrid w:val="0"/>
              <w:spacing w:line="360" w:lineRule="auto"/>
              <w:ind w:left="113"/>
              <w:jc w:val="center"/>
              <w:rPr>
                <w:rFonts w:ascii="Bookman Old Style" w:hAnsi="Bookman Old Style" w:cs="Arial"/>
                <w:bCs/>
                <w:szCs w:val="24"/>
                <w:lang w:val="id-ID"/>
              </w:rPr>
            </w:pPr>
            <w:r w:rsidRPr="00F80D46">
              <w:rPr>
                <w:rFonts w:ascii="Bookman Old Style" w:hAnsi="Bookman Old Style" w:cs="Arial"/>
                <w:bCs/>
                <w:szCs w:val="24"/>
                <w:lang w:val="sv-SE"/>
              </w:rPr>
              <w:t xml:space="preserve">Tugas dan Fungsi </w:t>
            </w:r>
          </w:p>
        </w:tc>
        <w:tc>
          <w:tcPr>
            <w:tcW w:w="3655" w:type="pct"/>
            <w:gridSpan w:val="5"/>
            <w:shd w:val="clear" w:color="auto" w:fill="auto"/>
            <w:tcMar>
              <w:left w:w="28" w:type="dxa"/>
              <w:right w:w="28" w:type="dxa"/>
            </w:tcMar>
            <w:vAlign w:val="center"/>
          </w:tcPr>
          <w:p w:rsidR="00B65E60" w:rsidRPr="00F80D46" w:rsidRDefault="00B65E60" w:rsidP="00F80D46">
            <w:pPr>
              <w:snapToGrid w:val="0"/>
              <w:spacing w:line="360" w:lineRule="auto"/>
              <w:jc w:val="center"/>
              <w:rPr>
                <w:rFonts w:ascii="Bookman Old Style" w:hAnsi="Bookman Old Style" w:cs="Arial"/>
                <w:b/>
                <w:bCs/>
                <w:szCs w:val="24"/>
                <w:lang w:val="id-ID"/>
              </w:rPr>
            </w:pPr>
            <w:r w:rsidRPr="00F80D46">
              <w:rPr>
                <w:rFonts w:ascii="Bookman Old Style" w:hAnsi="Bookman Old Style" w:cs="Arial"/>
                <w:b/>
                <w:bCs/>
                <w:szCs w:val="24"/>
                <w:lang w:val="fi-FI"/>
              </w:rPr>
              <w:t>Realisasi Capaian Tahu</w:t>
            </w:r>
            <w:r w:rsidR="00AF174A" w:rsidRPr="00F80D46">
              <w:rPr>
                <w:rFonts w:ascii="Bookman Old Style" w:hAnsi="Bookman Old Style" w:cs="Arial"/>
                <w:b/>
                <w:bCs/>
                <w:szCs w:val="24"/>
                <w:lang w:val="fi-FI"/>
              </w:rPr>
              <w:t>n</w:t>
            </w:r>
          </w:p>
        </w:tc>
      </w:tr>
      <w:tr w:rsidR="00272EDE" w:rsidRPr="00F80D46" w:rsidTr="00B8431A">
        <w:trPr>
          <w:trHeight w:val="358"/>
          <w:tblHeader/>
        </w:trPr>
        <w:tc>
          <w:tcPr>
            <w:tcW w:w="192" w:type="pct"/>
            <w:vMerge/>
            <w:shd w:val="clear" w:color="auto" w:fill="auto"/>
            <w:tcMar>
              <w:left w:w="28" w:type="dxa"/>
              <w:right w:w="28" w:type="dxa"/>
            </w:tcMar>
            <w:vAlign w:val="center"/>
          </w:tcPr>
          <w:p w:rsidR="00B65E60" w:rsidRPr="00F80D46" w:rsidRDefault="00B65E60" w:rsidP="00F80D46">
            <w:pPr>
              <w:snapToGrid w:val="0"/>
              <w:spacing w:line="360" w:lineRule="auto"/>
              <w:jc w:val="center"/>
              <w:rPr>
                <w:rFonts w:ascii="Bookman Old Style" w:hAnsi="Bookman Old Style" w:cs="Arial"/>
                <w:bCs/>
                <w:szCs w:val="24"/>
                <w:lang w:val="fi-FI"/>
              </w:rPr>
            </w:pPr>
          </w:p>
        </w:tc>
        <w:tc>
          <w:tcPr>
            <w:tcW w:w="1152" w:type="pct"/>
            <w:vMerge/>
            <w:shd w:val="clear" w:color="auto" w:fill="auto"/>
            <w:tcMar>
              <w:left w:w="57" w:type="dxa"/>
              <w:right w:w="28" w:type="dxa"/>
            </w:tcMar>
            <w:vAlign w:val="center"/>
          </w:tcPr>
          <w:p w:rsidR="00B65E60" w:rsidRPr="00F80D46" w:rsidRDefault="00B65E60" w:rsidP="00F80D46">
            <w:pPr>
              <w:snapToGrid w:val="0"/>
              <w:spacing w:line="360" w:lineRule="auto"/>
              <w:ind w:left="113"/>
              <w:jc w:val="center"/>
              <w:rPr>
                <w:rFonts w:ascii="Bookman Old Style" w:hAnsi="Bookman Old Style" w:cs="Arial"/>
                <w:bCs/>
                <w:szCs w:val="24"/>
                <w:lang w:val="fi-FI"/>
              </w:rPr>
            </w:pPr>
          </w:p>
        </w:tc>
        <w:tc>
          <w:tcPr>
            <w:tcW w:w="684" w:type="pct"/>
            <w:shd w:val="clear" w:color="auto" w:fill="auto"/>
            <w:tcMar>
              <w:left w:w="28" w:type="dxa"/>
              <w:right w:w="28" w:type="dxa"/>
            </w:tcMar>
            <w:vAlign w:val="center"/>
          </w:tcPr>
          <w:p w:rsidR="00B65E60" w:rsidRPr="00F80D46" w:rsidRDefault="00E778EA" w:rsidP="00F80D46">
            <w:pPr>
              <w:snapToGrid w:val="0"/>
              <w:spacing w:line="360" w:lineRule="auto"/>
              <w:jc w:val="center"/>
              <w:rPr>
                <w:rFonts w:ascii="Bookman Old Style" w:hAnsi="Bookman Old Style" w:cs="Arial"/>
                <w:bCs/>
                <w:szCs w:val="24"/>
                <w:lang w:val="id-ID"/>
              </w:rPr>
            </w:pPr>
            <w:r w:rsidRPr="00F80D46">
              <w:rPr>
                <w:rFonts w:ascii="Bookman Old Style" w:hAnsi="Bookman Old Style" w:cs="Arial"/>
                <w:bCs/>
                <w:szCs w:val="24"/>
                <w:lang w:val="fi-FI"/>
              </w:rPr>
              <w:t>20</w:t>
            </w:r>
            <w:r w:rsidR="008D1F4B" w:rsidRPr="00F80D46">
              <w:rPr>
                <w:rFonts w:ascii="Bookman Old Style" w:hAnsi="Bookman Old Style" w:cs="Arial"/>
                <w:bCs/>
                <w:szCs w:val="24"/>
                <w:lang w:val="fi-FI"/>
              </w:rPr>
              <w:t>1</w:t>
            </w:r>
            <w:r w:rsidR="00506E10" w:rsidRPr="00F80D46">
              <w:rPr>
                <w:rFonts w:ascii="Bookman Old Style" w:hAnsi="Bookman Old Style" w:cs="Arial"/>
                <w:bCs/>
                <w:szCs w:val="24"/>
                <w:lang w:val="id-ID"/>
              </w:rPr>
              <w:t>6</w:t>
            </w:r>
          </w:p>
        </w:tc>
        <w:tc>
          <w:tcPr>
            <w:tcW w:w="684" w:type="pct"/>
            <w:shd w:val="clear" w:color="auto" w:fill="auto"/>
            <w:tcMar>
              <w:left w:w="28" w:type="dxa"/>
              <w:right w:w="28" w:type="dxa"/>
            </w:tcMar>
            <w:vAlign w:val="center"/>
          </w:tcPr>
          <w:p w:rsidR="00B65E60" w:rsidRPr="00F80D46" w:rsidRDefault="00B65E60" w:rsidP="00F80D46">
            <w:pPr>
              <w:snapToGrid w:val="0"/>
              <w:spacing w:line="360" w:lineRule="auto"/>
              <w:jc w:val="center"/>
              <w:rPr>
                <w:rFonts w:ascii="Bookman Old Style" w:hAnsi="Bookman Old Style" w:cs="Arial"/>
                <w:bCs/>
                <w:szCs w:val="24"/>
                <w:lang w:val="id-ID"/>
              </w:rPr>
            </w:pPr>
            <w:r w:rsidRPr="00F80D46">
              <w:rPr>
                <w:rFonts w:ascii="Bookman Old Style" w:hAnsi="Bookman Old Style" w:cs="Arial"/>
                <w:bCs/>
                <w:szCs w:val="24"/>
                <w:lang w:val="fi-FI"/>
              </w:rPr>
              <w:t>2</w:t>
            </w:r>
            <w:r w:rsidR="00E778EA" w:rsidRPr="00F80D46">
              <w:rPr>
                <w:rFonts w:ascii="Bookman Old Style" w:hAnsi="Bookman Old Style" w:cs="Arial"/>
                <w:bCs/>
                <w:szCs w:val="24"/>
                <w:lang w:val="fi-FI"/>
              </w:rPr>
              <w:t>0</w:t>
            </w:r>
            <w:r w:rsidR="008D1F4B" w:rsidRPr="00F80D46">
              <w:rPr>
                <w:rFonts w:ascii="Bookman Old Style" w:hAnsi="Bookman Old Style" w:cs="Arial"/>
                <w:bCs/>
                <w:szCs w:val="24"/>
                <w:lang w:val="fi-FI"/>
              </w:rPr>
              <w:t>1</w:t>
            </w:r>
            <w:r w:rsidR="00506E10" w:rsidRPr="00F80D46">
              <w:rPr>
                <w:rFonts w:ascii="Bookman Old Style" w:hAnsi="Bookman Old Style" w:cs="Arial"/>
                <w:bCs/>
                <w:szCs w:val="24"/>
                <w:lang w:val="id-ID"/>
              </w:rPr>
              <w:t>7</w:t>
            </w:r>
          </w:p>
        </w:tc>
        <w:tc>
          <w:tcPr>
            <w:tcW w:w="763" w:type="pct"/>
            <w:shd w:val="clear" w:color="auto" w:fill="auto"/>
            <w:tcMar>
              <w:left w:w="28" w:type="dxa"/>
              <w:right w:w="28" w:type="dxa"/>
            </w:tcMar>
            <w:vAlign w:val="center"/>
          </w:tcPr>
          <w:p w:rsidR="00B65E60" w:rsidRPr="00F80D46" w:rsidRDefault="00E778EA" w:rsidP="00F80D46">
            <w:pPr>
              <w:snapToGrid w:val="0"/>
              <w:spacing w:line="360" w:lineRule="auto"/>
              <w:jc w:val="center"/>
              <w:rPr>
                <w:rFonts w:ascii="Bookman Old Style" w:hAnsi="Bookman Old Style" w:cs="Arial"/>
                <w:szCs w:val="24"/>
                <w:lang w:val="id-ID"/>
              </w:rPr>
            </w:pPr>
            <w:r w:rsidRPr="00F80D46">
              <w:rPr>
                <w:rFonts w:ascii="Bookman Old Style" w:hAnsi="Bookman Old Style" w:cs="Arial"/>
                <w:szCs w:val="24"/>
              </w:rPr>
              <w:t>20</w:t>
            </w:r>
            <w:r w:rsidR="008D1F4B" w:rsidRPr="00F80D46">
              <w:rPr>
                <w:rFonts w:ascii="Bookman Old Style" w:hAnsi="Bookman Old Style" w:cs="Arial"/>
                <w:szCs w:val="24"/>
              </w:rPr>
              <w:t>1</w:t>
            </w:r>
            <w:r w:rsidR="00506E10" w:rsidRPr="00F80D46">
              <w:rPr>
                <w:rFonts w:ascii="Bookman Old Style" w:hAnsi="Bookman Old Style" w:cs="Arial"/>
                <w:szCs w:val="24"/>
                <w:lang w:val="id-ID"/>
              </w:rPr>
              <w:t>8</w:t>
            </w:r>
          </w:p>
        </w:tc>
        <w:tc>
          <w:tcPr>
            <w:tcW w:w="763" w:type="pct"/>
            <w:shd w:val="clear" w:color="auto" w:fill="auto"/>
            <w:tcMar>
              <w:left w:w="28" w:type="dxa"/>
              <w:right w:w="28" w:type="dxa"/>
            </w:tcMar>
            <w:vAlign w:val="center"/>
          </w:tcPr>
          <w:p w:rsidR="00B65E60" w:rsidRPr="00F80D46" w:rsidRDefault="00E778EA" w:rsidP="00F80D46">
            <w:pPr>
              <w:snapToGrid w:val="0"/>
              <w:spacing w:line="360" w:lineRule="auto"/>
              <w:jc w:val="center"/>
              <w:rPr>
                <w:rFonts w:ascii="Bookman Old Style" w:hAnsi="Bookman Old Style" w:cs="Arial"/>
                <w:bCs/>
                <w:szCs w:val="24"/>
                <w:lang w:val="id-ID"/>
              </w:rPr>
            </w:pPr>
            <w:r w:rsidRPr="00F80D46">
              <w:rPr>
                <w:rFonts w:ascii="Bookman Old Style" w:hAnsi="Bookman Old Style" w:cs="Arial"/>
                <w:bCs/>
                <w:szCs w:val="24"/>
                <w:lang w:val="fi-FI"/>
              </w:rPr>
              <w:t>20</w:t>
            </w:r>
            <w:r w:rsidR="008D1F4B" w:rsidRPr="00F80D46">
              <w:rPr>
                <w:rFonts w:ascii="Bookman Old Style" w:hAnsi="Bookman Old Style" w:cs="Arial"/>
                <w:bCs/>
                <w:szCs w:val="24"/>
                <w:lang w:val="fi-FI"/>
              </w:rPr>
              <w:t>1</w:t>
            </w:r>
            <w:r w:rsidR="00506E10" w:rsidRPr="00F80D46">
              <w:rPr>
                <w:rFonts w:ascii="Bookman Old Style" w:hAnsi="Bookman Old Style" w:cs="Arial"/>
                <w:bCs/>
                <w:szCs w:val="24"/>
                <w:lang w:val="id-ID"/>
              </w:rPr>
              <w:t>9</w:t>
            </w:r>
          </w:p>
        </w:tc>
        <w:tc>
          <w:tcPr>
            <w:tcW w:w="762" w:type="pct"/>
            <w:shd w:val="clear" w:color="auto" w:fill="auto"/>
            <w:tcMar>
              <w:left w:w="28" w:type="dxa"/>
              <w:right w:w="28" w:type="dxa"/>
            </w:tcMar>
            <w:vAlign w:val="center"/>
          </w:tcPr>
          <w:p w:rsidR="00B65E60" w:rsidRPr="00F80D46" w:rsidRDefault="00506E10" w:rsidP="00F80D46">
            <w:pPr>
              <w:snapToGrid w:val="0"/>
              <w:spacing w:line="360" w:lineRule="auto"/>
              <w:jc w:val="center"/>
              <w:rPr>
                <w:rFonts w:ascii="Bookman Old Style" w:hAnsi="Bookman Old Style" w:cs="Arial"/>
                <w:szCs w:val="24"/>
                <w:lang w:val="id-ID"/>
              </w:rPr>
            </w:pPr>
            <w:r w:rsidRPr="00F80D46">
              <w:rPr>
                <w:rFonts w:ascii="Bookman Old Style" w:hAnsi="Bookman Old Style" w:cs="Arial"/>
                <w:szCs w:val="24"/>
              </w:rPr>
              <w:t>2020</w:t>
            </w:r>
          </w:p>
        </w:tc>
      </w:tr>
      <w:tr w:rsidR="00272EDE" w:rsidRPr="00F80D46" w:rsidTr="00B8431A">
        <w:trPr>
          <w:tblHeader/>
        </w:trPr>
        <w:tc>
          <w:tcPr>
            <w:tcW w:w="192" w:type="pct"/>
            <w:shd w:val="clear" w:color="auto" w:fill="auto"/>
            <w:tcMar>
              <w:left w:w="28" w:type="dxa"/>
              <w:right w:w="28" w:type="dxa"/>
            </w:tcMar>
            <w:vAlign w:val="center"/>
          </w:tcPr>
          <w:p w:rsidR="00B65E60" w:rsidRPr="00F80D46" w:rsidRDefault="00B65E60" w:rsidP="00F80D46">
            <w:pPr>
              <w:snapToGrid w:val="0"/>
              <w:spacing w:line="360" w:lineRule="auto"/>
              <w:ind w:left="-42" w:right="-29"/>
              <w:jc w:val="center"/>
              <w:rPr>
                <w:rFonts w:ascii="Bookman Old Style" w:hAnsi="Bookman Old Style" w:cs="Arial"/>
                <w:bCs/>
                <w:szCs w:val="24"/>
                <w:lang w:val="es-ES"/>
              </w:rPr>
            </w:pPr>
            <w:r w:rsidRPr="00F80D46">
              <w:rPr>
                <w:rFonts w:ascii="Bookman Old Style" w:hAnsi="Bookman Old Style" w:cs="Arial"/>
                <w:bCs/>
                <w:szCs w:val="24"/>
                <w:lang w:val="es-ES"/>
              </w:rPr>
              <w:t>(1)</w:t>
            </w:r>
          </w:p>
        </w:tc>
        <w:tc>
          <w:tcPr>
            <w:tcW w:w="1152" w:type="pct"/>
            <w:shd w:val="clear" w:color="auto" w:fill="auto"/>
            <w:tcMar>
              <w:left w:w="57" w:type="dxa"/>
              <w:right w:w="28" w:type="dxa"/>
            </w:tcMar>
            <w:vAlign w:val="center"/>
          </w:tcPr>
          <w:p w:rsidR="00B65E60" w:rsidRPr="00F80D46" w:rsidRDefault="00B65E60" w:rsidP="00F80D46">
            <w:pPr>
              <w:snapToGrid w:val="0"/>
              <w:spacing w:line="360" w:lineRule="auto"/>
              <w:ind w:left="-42" w:right="-29"/>
              <w:jc w:val="center"/>
              <w:rPr>
                <w:rFonts w:ascii="Bookman Old Style" w:hAnsi="Bookman Old Style" w:cs="Arial"/>
                <w:bCs/>
                <w:szCs w:val="24"/>
              </w:rPr>
            </w:pPr>
            <w:r w:rsidRPr="00F80D46">
              <w:rPr>
                <w:rFonts w:ascii="Bookman Old Style" w:hAnsi="Bookman Old Style" w:cs="Arial"/>
                <w:bCs/>
                <w:szCs w:val="24"/>
              </w:rPr>
              <w:t>(2)</w:t>
            </w:r>
          </w:p>
        </w:tc>
        <w:tc>
          <w:tcPr>
            <w:tcW w:w="684" w:type="pct"/>
            <w:shd w:val="clear" w:color="auto" w:fill="auto"/>
            <w:tcMar>
              <w:left w:w="28" w:type="dxa"/>
              <w:right w:w="28" w:type="dxa"/>
            </w:tcMar>
            <w:vAlign w:val="center"/>
          </w:tcPr>
          <w:p w:rsidR="00B65E60" w:rsidRPr="00F80D46" w:rsidRDefault="00B65E60" w:rsidP="00F80D46">
            <w:pPr>
              <w:snapToGrid w:val="0"/>
              <w:spacing w:line="360" w:lineRule="auto"/>
              <w:ind w:left="-42" w:right="-29"/>
              <w:jc w:val="center"/>
              <w:rPr>
                <w:rFonts w:ascii="Bookman Old Style" w:hAnsi="Bookman Old Style" w:cs="Arial"/>
                <w:bCs/>
                <w:szCs w:val="24"/>
                <w:lang w:val="es-ES"/>
              </w:rPr>
            </w:pPr>
            <w:r w:rsidRPr="00F80D46">
              <w:rPr>
                <w:rFonts w:ascii="Bookman Old Style" w:hAnsi="Bookman Old Style" w:cs="Arial"/>
                <w:bCs/>
                <w:szCs w:val="24"/>
                <w:lang w:val="es-ES"/>
              </w:rPr>
              <w:t>(3)</w:t>
            </w:r>
          </w:p>
        </w:tc>
        <w:tc>
          <w:tcPr>
            <w:tcW w:w="684" w:type="pct"/>
            <w:shd w:val="clear" w:color="auto" w:fill="auto"/>
            <w:tcMar>
              <w:left w:w="28" w:type="dxa"/>
              <w:right w:w="28" w:type="dxa"/>
            </w:tcMar>
            <w:vAlign w:val="center"/>
          </w:tcPr>
          <w:p w:rsidR="00B65E60" w:rsidRPr="00F80D46" w:rsidRDefault="00B65E60" w:rsidP="00F80D46">
            <w:pPr>
              <w:snapToGrid w:val="0"/>
              <w:spacing w:line="360" w:lineRule="auto"/>
              <w:ind w:left="-42" w:right="-29"/>
              <w:jc w:val="center"/>
              <w:rPr>
                <w:rFonts w:ascii="Bookman Old Style" w:hAnsi="Bookman Old Style" w:cs="Arial"/>
                <w:bCs/>
                <w:szCs w:val="24"/>
                <w:lang w:val="es-ES"/>
              </w:rPr>
            </w:pPr>
            <w:r w:rsidRPr="00F80D46">
              <w:rPr>
                <w:rFonts w:ascii="Bookman Old Style" w:hAnsi="Bookman Old Style" w:cs="Arial"/>
                <w:bCs/>
                <w:szCs w:val="24"/>
                <w:lang w:val="es-ES"/>
              </w:rPr>
              <w:t>(4)</w:t>
            </w:r>
          </w:p>
        </w:tc>
        <w:tc>
          <w:tcPr>
            <w:tcW w:w="763" w:type="pct"/>
            <w:shd w:val="clear" w:color="auto" w:fill="auto"/>
            <w:tcMar>
              <w:left w:w="28" w:type="dxa"/>
              <w:right w:w="28" w:type="dxa"/>
            </w:tcMar>
            <w:vAlign w:val="center"/>
          </w:tcPr>
          <w:p w:rsidR="00B65E60" w:rsidRPr="00F80D46" w:rsidRDefault="00B65E60" w:rsidP="00F80D46">
            <w:pPr>
              <w:snapToGrid w:val="0"/>
              <w:spacing w:line="360" w:lineRule="auto"/>
              <w:ind w:left="-42" w:right="-29"/>
              <w:jc w:val="center"/>
              <w:rPr>
                <w:rFonts w:ascii="Bookman Old Style" w:hAnsi="Bookman Old Style" w:cs="Arial"/>
                <w:bCs/>
                <w:szCs w:val="24"/>
                <w:lang w:val="es-ES"/>
              </w:rPr>
            </w:pPr>
            <w:r w:rsidRPr="00F80D46">
              <w:rPr>
                <w:rFonts w:ascii="Bookman Old Style" w:hAnsi="Bookman Old Style" w:cs="Arial"/>
                <w:bCs/>
                <w:szCs w:val="24"/>
                <w:lang w:val="es-ES"/>
              </w:rPr>
              <w:t>(5)</w:t>
            </w:r>
          </w:p>
        </w:tc>
        <w:tc>
          <w:tcPr>
            <w:tcW w:w="763" w:type="pct"/>
            <w:shd w:val="clear" w:color="auto" w:fill="auto"/>
            <w:tcMar>
              <w:left w:w="28" w:type="dxa"/>
              <w:right w:w="28" w:type="dxa"/>
            </w:tcMar>
            <w:vAlign w:val="center"/>
          </w:tcPr>
          <w:p w:rsidR="00B65E60" w:rsidRPr="00F80D46" w:rsidRDefault="00B65E60" w:rsidP="00F80D46">
            <w:pPr>
              <w:snapToGrid w:val="0"/>
              <w:spacing w:line="360" w:lineRule="auto"/>
              <w:ind w:left="-42" w:right="-29"/>
              <w:jc w:val="center"/>
              <w:rPr>
                <w:rFonts w:ascii="Bookman Old Style" w:hAnsi="Bookman Old Style" w:cs="Arial"/>
                <w:bCs/>
                <w:szCs w:val="24"/>
                <w:lang w:val="es-ES"/>
              </w:rPr>
            </w:pPr>
            <w:r w:rsidRPr="00F80D46">
              <w:rPr>
                <w:rFonts w:ascii="Bookman Old Style" w:hAnsi="Bookman Old Style" w:cs="Arial"/>
                <w:bCs/>
                <w:szCs w:val="24"/>
                <w:lang w:val="es-ES"/>
              </w:rPr>
              <w:t>(6)</w:t>
            </w:r>
          </w:p>
        </w:tc>
        <w:tc>
          <w:tcPr>
            <w:tcW w:w="762" w:type="pct"/>
            <w:shd w:val="clear" w:color="auto" w:fill="auto"/>
            <w:tcMar>
              <w:left w:w="28" w:type="dxa"/>
              <w:right w:w="28" w:type="dxa"/>
            </w:tcMar>
            <w:vAlign w:val="center"/>
          </w:tcPr>
          <w:p w:rsidR="00B65E60" w:rsidRPr="00F80D46" w:rsidRDefault="00B65E60" w:rsidP="00F80D46">
            <w:pPr>
              <w:snapToGrid w:val="0"/>
              <w:spacing w:line="360" w:lineRule="auto"/>
              <w:ind w:left="-42" w:right="-29"/>
              <w:jc w:val="center"/>
              <w:rPr>
                <w:rFonts w:ascii="Bookman Old Style" w:hAnsi="Bookman Old Style" w:cs="Arial"/>
                <w:bCs/>
                <w:szCs w:val="24"/>
                <w:lang w:val="es-ES"/>
              </w:rPr>
            </w:pPr>
            <w:r w:rsidRPr="00F80D46">
              <w:rPr>
                <w:rFonts w:ascii="Bookman Old Style" w:hAnsi="Bookman Old Style" w:cs="Arial"/>
                <w:bCs/>
                <w:szCs w:val="24"/>
                <w:lang w:val="es-ES"/>
              </w:rPr>
              <w:t>(7)</w:t>
            </w:r>
          </w:p>
        </w:tc>
      </w:tr>
      <w:tr w:rsidR="00272EDE" w:rsidRPr="00F80D46" w:rsidTr="00B8431A">
        <w:tc>
          <w:tcPr>
            <w:tcW w:w="192" w:type="pct"/>
            <w:shd w:val="clear" w:color="auto" w:fill="auto"/>
            <w:tcMar>
              <w:left w:w="28" w:type="dxa"/>
              <w:right w:w="28" w:type="dxa"/>
            </w:tcMar>
            <w:vAlign w:val="center"/>
          </w:tcPr>
          <w:p w:rsidR="00FD3E9A" w:rsidRPr="00F80D46" w:rsidRDefault="00272EDE" w:rsidP="00F80D46">
            <w:pPr>
              <w:snapToGrid w:val="0"/>
              <w:spacing w:line="360" w:lineRule="auto"/>
              <w:jc w:val="center"/>
              <w:rPr>
                <w:rFonts w:ascii="Bookman Old Style" w:hAnsi="Bookman Old Style" w:cs="Arial"/>
                <w:bCs/>
                <w:szCs w:val="24"/>
                <w:lang w:val="es-ES"/>
              </w:rPr>
            </w:pPr>
            <w:r w:rsidRPr="00F80D46">
              <w:rPr>
                <w:rFonts w:ascii="Bookman Old Style" w:hAnsi="Bookman Old Style" w:cs="Arial"/>
                <w:bCs/>
                <w:szCs w:val="24"/>
                <w:lang w:val="es-ES"/>
              </w:rPr>
              <w:t>1</w:t>
            </w:r>
          </w:p>
        </w:tc>
        <w:tc>
          <w:tcPr>
            <w:tcW w:w="1152" w:type="pct"/>
            <w:shd w:val="clear" w:color="auto" w:fill="auto"/>
            <w:tcMar>
              <w:left w:w="57" w:type="dxa"/>
              <w:right w:w="28" w:type="dxa"/>
            </w:tcMar>
            <w:vAlign w:val="center"/>
          </w:tcPr>
          <w:p w:rsidR="00FD3E9A" w:rsidRPr="00F80D46" w:rsidRDefault="00FD3E9A" w:rsidP="00B8431A">
            <w:pPr>
              <w:tabs>
                <w:tab w:val="left" w:pos="219"/>
              </w:tabs>
              <w:snapToGrid w:val="0"/>
              <w:rPr>
                <w:rFonts w:ascii="Bookman Old Style" w:hAnsi="Bookman Old Style" w:cs="Arial"/>
                <w:bCs/>
                <w:szCs w:val="24"/>
              </w:rPr>
            </w:pPr>
            <w:r w:rsidRPr="00F80D46">
              <w:rPr>
                <w:rFonts w:ascii="Bookman Old Style" w:hAnsi="Bookman Old Style" w:cs="Arial"/>
                <w:bCs/>
                <w:szCs w:val="24"/>
              </w:rPr>
              <w:t>Pembuatan</w:t>
            </w:r>
            <w:r w:rsidRPr="00F80D46">
              <w:rPr>
                <w:rFonts w:ascii="Bookman Old Style" w:hAnsi="Bookman Old Style" w:cs="Arial"/>
                <w:bCs/>
                <w:szCs w:val="24"/>
                <w:lang w:val="id-ID"/>
              </w:rPr>
              <w:t xml:space="preserve"> </w:t>
            </w:r>
            <w:r w:rsidRPr="00F80D46">
              <w:rPr>
                <w:rFonts w:ascii="Bookman Old Style" w:hAnsi="Bookman Old Style" w:cs="Arial"/>
                <w:bCs/>
                <w:szCs w:val="24"/>
              </w:rPr>
              <w:t>Akta</w:t>
            </w:r>
            <w:r w:rsidRPr="00F80D46">
              <w:rPr>
                <w:rFonts w:ascii="Bookman Old Style" w:hAnsi="Bookman Old Style" w:cs="Arial"/>
                <w:bCs/>
                <w:szCs w:val="24"/>
                <w:lang w:val="id-ID"/>
              </w:rPr>
              <w:t xml:space="preserve"> </w:t>
            </w:r>
            <w:r w:rsidRPr="00F80D46">
              <w:rPr>
                <w:rFonts w:ascii="Bookman Old Style" w:hAnsi="Bookman Old Style" w:cs="Arial"/>
                <w:bCs/>
                <w:szCs w:val="24"/>
              </w:rPr>
              <w:t>Jual</w:t>
            </w:r>
            <w:r w:rsidRPr="00F80D46">
              <w:rPr>
                <w:rFonts w:ascii="Bookman Old Style" w:hAnsi="Bookman Old Style" w:cs="Arial"/>
                <w:bCs/>
                <w:szCs w:val="24"/>
                <w:lang w:val="id-ID"/>
              </w:rPr>
              <w:t xml:space="preserve"> </w:t>
            </w:r>
            <w:r w:rsidRPr="00F80D46">
              <w:rPr>
                <w:rFonts w:ascii="Bookman Old Style" w:hAnsi="Bookman Old Style" w:cs="Arial"/>
                <w:bCs/>
                <w:szCs w:val="24"/>
              </w:rPr>
              <w:t>Beli</w:t>
            </w:r>
          </w:p>
        </w:tc>
        <w:tc>
          <w:tcPr>
            <w:tcW w:w="684" w:type="pct"/>
            <w:shd w:val="clear" w:color="auto" w:fill="auto"/>
            <w:tcMar>
              <w:left w:w="28" w:type="dxa"/>
              <w:right w:w="28" w:type="dxa"/>
            </w:tcMar>
          </w:tcPr>
          <w:p w:rsidR="00FD3E9A" w:rsidRPr="00B8431A" w:rsidRDefault="007A726A"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547</w:t>
            </w:r>
          </w:p>
        </w:tc>
        <w:tc>
          <w:tcPr>
            <w:tcW w:w="684" w:type="pct"/>
            <w:shd w:val="clear" w:color="auto" w:fill="auto"/>
            <w:tcMar>
              <w:left w:w="28" w:type="dxa"/>
              <w:right w:w="28" w:type="dxa"/>
            </w:tcMar>
          </w:tcPr>
          <w:p w:rsidR="00FD3E9A" w:rsidRPr="00B8431A" w:rsidRDefault="007A726A"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481</w:t>
            </w:r>
          </w:p>
        </w:tc>
        <w:tc>
          <w:tcPr>
            <w:tcW w:w="763" w:type="pct"/>
            <w:shd w:val="clear" w:color="auto" w:fill="auto"/>
            <w:tcMar>
              <w:left w:w="28" w:type="dxa"/>
              <w:right w:w="28" w:type="dxa"/>
            </w:tcMar>
          </w:tcPr>
          <w:p w:rsidR="00FD3E9A" w:rsidRPr="00B8431A" w:rsidRDefault="007A726A"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428</w:t>
            </w:r>
          </w:p>
        </w:tc>
        <w:tc>
          <w:tcPr>
            <w:tcW w:w="763" w:type="pct"/>
            <w:shd w:val="clear" w:color="auto" w:fill="auto"/>
            <w:tcMar>
              <w:left w:w="28" w:type="dxa"/>
              <w:right w:w="28" w:type="dxa"/>
            </w:tcMar>
          </w:tcPr>
          <w:p w:rsidR="00FD3E9A" w:rsidRPr="00B8431A" w:rsidRDefault="007A726A"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478</w:t>
            </w:r>
          </w:p>
        </w:tc>
        <w:tc>
          <w:tcPr>
            <w:tcW w:w="762" w:type="pct"/>
            <w:shd w:val="clear" w:color="auto" w:fill="auto"/>
            <w:tcMar>
              <w:left w:w="28" w:type="dxa"/>
              <w:right w:w="28" w:type="dxa"/>
            </w:tcMar>
          </w:tcPr>
          <w:p w:rsidR="00FD3E9A" w:rsidRPr="00B8431A" w:rsidRDefault="007A726A"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57</w:t>
            </w:r>
          </w:p>
        </w:tc>
      </w:tr>
      <w:tr w:rsidR="00272EDE" w:rsidRPr="00F80D46" w:rsidTr="00B8431A">
        <w:tc>
          <w:tcPr>
            <w:tcW w:w="192" w:type="pct"/>
            <w:shd w:val="clear" w:color="auto" w:fill="auto"/>
            <w:tcMar>
              <w:left w:w="28" w:type="dxa"/>
              <w:right w:w="28" w:type="dxa"/>
            </w:tcMar>
            <w:vAlign w:val="center"/>
          </w:tcPr>
          <w:p w:rsidR="00FD3E9A" w:rsidRPr="00F80D46" w:rsidRDefault="00272EDE" w:rsidP="00F80D46">
            <w:pPr>
              <w:snapToGrid w:val="0"/>
              <w:spacing w:line="360" w:lineRule="auto"/>
              <w:jc w:val="center"/>
              <w:rPr>
                <w:rFonts w:ascii="Bookman Old Style" w:hAnsi="Bookman Old Style" w:cs="Arial"/>
                <w:bCs/>
                <w:szCs w:val="24"/>
                <w:lang w:val="es-ES"/>
              </w:rPr>
            </w:pPr>
            <w:r w:rsidRPr="00F80D46">
              <w:rPr>
                <w:rFonts w:ascii="Bookman Old Style" w:hAnsi="Bookman Old Style" w:cs="Arial"/>
                <w:bCs/>
                <w:szCs w:val="24"/>
                <w:lang w:val="es-ES"/>
              </w:rPr>
              <w:t>2</w:t>
            </w:r>
          </w:p>
        </w:tc>
        <w:tc>
          <w:tcPr>
            <w:tcW w:w="1152" w:type="pct"/>
            <w:shd w:val="clear" w:color="auto" w:fill="auto"/>
            <w:tcMar>
              <w:left w:w="57" w:type="dxa"/>
              <w:right w:w="28" w:type="dxa"/>
            </w:tcMar>
            <w:vAlign w:val="center"/>
          </w:tcPr>
          <w:p w:rsidR="00FD3E9A" w:rsidRPr="00F80D46" w:rsidRDefault="00FD3E9A" w:rsidP="00B8431A">
            <w:pPr>
              <w:tabs>
                <w:tab w:val="left" w:pos="219"/>
              </w:tabs>
              <w:snapToGrid w:val="0"/>
              <w:rPr>
                <w:rFonts w:ascii="Bookman Old Style" w:eastAsia="Arial Unicode MS" w:hAnsi="Bookman Old Style" w:cs="Arial"/>
                <w:color w:val="040300"/>
                <w:kern w:val="24"/>
                <w:szCs w:val="24"/>
                <w:lang w:val="id-ID"/>
              </w:rPr>
            </w:pPr>
            <w:r w:rsidRPr="00F80D46">
              <w:rPr>
                <w:rFonts w:ascii="Bookman Old Style" w:eastAsia="Arial Unicode MS" w:hAnsi="Bookman Old Style" w:cs="Arial"/>
                <w:color w:val="040300"/>
                <w:kern w:val="24"/>
                <w:szCs w:val="24"/>
              </w:rPr>
              <w:t>Pembuatan</w:t>
            </w:r>
            <w:r w:rsidRPr="00F80D46">
              <w:rPr>
                <w:rFonts w:ascii="Bookman Old Style" w:eastAsia="Arial Unicode MS" w:hAnsi="Bookman Old Style" w:cs="Arial"/>
                <w:color w:val="040300"/>
                <w:kern w:val="24"/>
                <w:szCs w:val="24"/>
                <w:lang w:val="id-ID"/>
              </w:rPr>
              <w:t xml:space="preserve"> </w:t>
            </w:r>
            <w:r w:rsidRPr="00F80D46">
              <w:rPr>
                <w:rFonts w:ascii="Bookman Old Style" w:eastAsia="Arial Unicode MS" w:hAnsi="Bookman Old Style" w:cs="Arial"/>
                <w:color w:val="040300"/>
                <w:kern w:val="24"/>
                <w:szCs w:val="24"/>
              </w:rPr>
              <w:t>Kartu</w:t>
            </w:r>
            <w:r w:rsidRPr="00F80D46">
              <w:rPr>
                <w:rFonts w:ascii="Bookman Old Style" w:eastAsia="Arial Unicode MS" w:hAnsi="Bookman Old Style" w:cs="Arial"/>
                <w:color w:val="040300"/>
                <w:kern w:val="24"/>
                <w:szCs w:val="24"/>
                <w:lang w:val="id-ID"/>
              </w:rPr>
              <w:t xml:space="preserve"> </w:t>
            </w:r>
            <w:r w:rsidRPr="00F80D46">
              <w:rPr>
                <w:rFonts w:ascii="Bookman Old Style" w:eastAsia="Arial Unicode MS" w:hAnsi="Bookman Old Style" w:cs="Arial"/>
                <w:color w:val="040300"/>
                <w:kern w:val="24"/>
                <w:szCs w:val="24"/>
              </w:rPr>
              <w:t>Keluarga</w:t>
            </w:r>
          </w:p>
        </w:tc>
        <w:tc>
          <w:tcPr>
            <w:tcW w:w="684" w:type="pct"/>
            <w:shd w:val="clear" w:color="auto" w:fill="auto"/>
            <w:tcMar>
              <w:left w:w="28" w:type="dxa"/>
              <w:right w:w="28" w:type="dxa"/>
            </w:tcMar>
          </w:tcPr>
          <w:p w:rsidR="00FD3E9A"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c>
          <w:tcPr>
            <w:tcW w:w="684" w:type="pct"/>
            <w:shd w:val="clear" w:color="auto" w:fill="auto"/>
            <w:tcMar>
              <w:left w:w="28" w:type="dxa"/>
              <w:right w:w="28" w:type="dxa"/>
            </w:tcMar>
          </w:tcPr>
          <w:p w:rsidR="00FD3E9A"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c>
          <w:tcPr>
            <w:tcW w:w="763" w:type="pct"/>
            <w:shd w:val="clear" w:color="auto" w:fill="auto"/>
            <w:tcMar>
              <w:left w:w="28" w:type="dxa"/>
              <w:right w:w="28" w:type="dxa"/>
            </w:tcMar>
          </w:tcPr>
          <w:p w:rsidR="00FD3E9A"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c>
          <w:tcPr>
            <w:tcW w:w="763" w:type="pct"/>
            <w:shd w:val="clear" w:color="auto" w:fill="auto"/>
            <w:tcMar>
              <w:left w:w="28" w:type="dxa"/>
              <w:right w:w="28" w:type="dxa"/>
            </w:tcMar>
          </w:tcPr>
          <w:p w:rsidR="00FD3E9A"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c>
          <w:tcPr>
            <w:tcW w:w="762" w:type="pct"/>
            <w:shd w:val="clear" w:color="auto" w:fill="auto"/>
            <w:tcMar>
              <w:left w:w="28" w:type="dxa"/>
              <w:right w:w="28" w:type="dxa"/>
            </w:tcMar>
          </w:tcPr>
          <w:p w:rsidR="00FD3E9A"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r>
      <w:tr w:rsidR="00272EDE" w:rsidRPr="00F80D46" w:rsidTr="00B8431A">
        <w:tc>
          <w:tcPr>
            <w:tcW w:w="192" w:type="pct"/>
            <w:shd w:val="clear" w:color="auto" w:fill="auto"/>
            <w:tcMar>
              <w:left w:w="28" w:type="dxa"/>
              <w:right w:w="28" w:type="dxa"/>
            </w:tcMar>
            <w:vAlign w:val="center"/>
          </w:tcPr>
          <w:p w:rsidR="00272EDE" w:rsidRPr="00F80D46" w:rsidRDefault="00272EDE" w:rsidP="00F80D46">
            <w:pPr>
              <w:snapToGrid w:val="0"/>
              <w:spacing w:line="360" w:lineRule="auto"/>
              <w:jc w:val="center"/>
              <w:rPr>
                <w:rFonts w:ascii="Bookman Old Style" w:hAnsi="Bookman Old Style" w:cs="Arial"/>
                <w:bCs/>
                <w:szCs w:val="24"/>
                <w:lang w:val="es-ES"/>
              </w:rPr>
            </w:pPr>
            <w:r w:rsidRPr="00F80D46">
              <w:rPr>
                <w:rFonts w:ascii="Bookman Old Style" w:hAnsi="Bookman Old Style" w:cs="Arial"/>
                <w:bCs/>
                <w:szCs w:val="24"/>
                <w:lang w:val="es-ES"/>
              </w:rPr>
              <w:t>3</w:t>
            </w:r>
          </w:p>
        </w:tc>
        <w:tc>
          <w:tcPr>
            <w:tcW w:w="1152" w:type="pct"/>
            <w:shd w:val="clear" w:color="auto" w:fill="auto"/>
            <w:tcMar>
              <w:left w:w="57" w:type="dxa"/>
              <w:right w:w="28" w:type="dxa"/>
            </w:tcMar>
            <w:vAlign w:val="center"/>
          </w:tcPr>
          <w:p w:rsidR="00272EDE" w:rsidRPr="00F80D46" w:rsidRDefault="00272EDE" w:rsidP="00B8431A">
            <w:pPr>
              <w:tabs>
                <w:tab w:val="left" w:pos="219"/>
              </w:tabs>
              <w:snapToGrid w:val="0"/>
              <w:rPr>
                <w:rFonts w:ascii="Bookman Old Style" w:eastAsia="Arial Unicode MS" w:hAnsi="Bookman Old Style" w:cs="Arial"/>
                <w:color w:val="040300"/>
                <w:kern w:val="24"/>
                <w:szCs w:val="24"/>
              </w:rPr>
            </w:pPr>
            <w:r w:rsidRPr="00F80D46">
              <w:rPr>
                <w:rFonts w:ascii="Bookman Old Style" w:eastAsia="Arial Unicode MS" w:hAnsi="Bookman Old Style" w:cs="Arial"/>
                <w:color w:val="040300"/>
                <w:kern w:val="24"/>
                <w:szCs w:val="24"/>
              </w:rPr>
              <w:t>Pembuatan</w:t>
            </w:r>
            <w:r w:rsidRPr="00F80D46">
              <w:rPr>
                <w:rFonts w:ascii="Bookman Old Style" w:eastAsia="Arial Unicode MS" w:hAnsi="Bookman Old Style" w:cs="Arial"/>
                <w:color w:val="040300"/>
                <w:kern w:val="24"/>
                <w:szCs w:val="24"/>
                <w:lang w:val="id-ID"/>
              </w:rPr>
              <w:t xml:space="preserve"> </w:t>
            </w:r>
            <w:r w:rsidRPr="00F80D46">
              <w:rPr>
                <w:rFonts w:ascii="Bookman Old Style" w:eastAsia="Arial Unicode MS" w:hAnsi="Bookman Old Style" w:cs="Arial"/>
                <w:color w:val="040300"/>
                <w:kern w:val="24"/>
                <w:szCs w:val="24"/>
              </w:rPr>
              <w:t>Kartu</w:t>
            </w:r>
            <w:r w:rsidRPr="00F80D46">
              <w:rPr>
                <w:rFonts w:ascii="Bookman Old Style" w:eastAsia="Arial Unicode MS" w:hAnsi="Bookman Old Style" w:cs="Arial"/>
                <w:color w:val="040300"/>
                <w:kern w:val="24"/>
                <w:szCs w:val="24"/>
                <w:lang w:val="id-ID"/>
              </w:rPr>
              <w:t xml:space="preserve"> </w:t>
            </w:r>
            <w:r w:rsidRPr="00F80D46">
              <w:rPr>
                <w:rFonts w:ascii="Bookman Old Style" w:eastAsia="Arial Unicode MS" w:hAnsi="Bookman Old Style" w:cs="Arial"/>
                <w:color w:val="040300"/>
                <w:kern w:val="24"/>
                <w:szCs w:val="24"/>
              </w:rPr>
              <w:t>Tanda</w:t>
            </w:r>
            <w:r w:rsidRPr="00F80D46">
              <w:rPr>
                <w:rFonts w:ascii="Bookman Old Style" w:eastAsia="Arial Unicode MS" w:hAnsi="Bookman Old Style" w:cs="Arial"/>
                <w:color w:val="040300"/>
                <w:kern w:val="24"/>
                <w:szCs w:val="24"/>
                <w:lang w:val="id-ID"/>
              </w:rPr>
              <w:t xml:space="preserve"> </w:t>
            </w:r>
            <w:r w:rsidRPr="00F80D46">
              <w:rPr>
                <w:rFonts w:ascii="Bookman Old Style" w:eastAsia="Arial Unicode MS" w:hAnsi="Bookman Old Style" w:cs="Arial"/>
                <w:color w:val="040300"/>
                <w:kern w:val="24"/>
                <w:szCs w:val="24"/>
              </w:rPr>
              <w:t>Penduduk</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c>
          <w:tcPr>
            <w:tcW w:w="762"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r>
      <w:tr w:rsidR="00272EDE" w:rsidRPr="00F80D46" w:rsidTr="00B8431A">
        <w:tc>
          <w:tcPr>
            <w:tcW w:w="192" w:type="pct"/>
            <w:shd w:val="clear" w:color="auto" w:fill="auto"/>
            <w:tcMar>
              <w:left w:w="28" w:type="dxa"/>
              <w:right w:w="28" w:type="dxa"/>
            </w:tcMar>
            <w:vAlign w:val="center"/>
          </w:tcPr>
          <w:p w:rsidR="00272EDE" w:rsidRPr="00F80D46" w:rsidRDefault="00272EDE" w:rsidP="00F80D46">
            <w:pPr>
              <w:snapToGrid w:val="0"/>
              <w:spacing w:line="360" w:lineRule="auto"/>
              <w:jc w:val="center"/>
              <w:rPr>
                <w:rFonts w:ascii="Bookman Old Style" w:hAnsi="Bookman Old Style" w:cs="Arial"/>
                <w:bCs/>
                <w:szCs w:val="24"/>
                <w:lang w:val="es-ES"/>
              </w:rPr>
            </w:pPr>
            <w:r w:rsidRPr="00F80D46">
              <w:rPr>
                <w:rFonts w:ascii="Bookman Old Style" w:hAnsi="Bookman Old Style" w:cs="Arial"/>
                <w:bCs/>
                <w:szCs w:val="24"/>
                <w:lang w:val="es-ES"/>
              </w:rPr>
              <w:t>4</w:t>
            </w:r>
          </w:p>
        </w:tc>
        <w:tc>
          <w:tcPr>
            <w:tcW w:w="1152" w:type="pct"/>
            <w:shd w:val="clear" w:color="auto" w:fill="auto"/>
            <w:tcMar>
              <w:left w:w="57" w:type="dxa"/>
              <w:right w:w="28" w:type="dxa"/>
            </w:tcMar>
            <w:vAlign w:val="center"/>
          </w:tcPr>
          <w:p w:rsidR="00272EDE" w:rsidRPr="00F80D46" w:rsidRDefault="00272EDE" w:rsidP="00B8431A">
            <w:pPr>
              <w:tabs>
                <w:tab w:val="left" w:pos="219"/>
              </w:tabs>
              <w:snapToGrid w:val="0"/>
              <w:rPr>
                <w:rFonts w:ascii="Bookman Old Style" w:eastAsia="Arial Unicode MS" w:hAnsi="Bookman Old Style" w:cs="Arial"/>
                <w:color w:val="040300"/>
                <w:kern w:val="24"/>
                <w:szCs w:val="24"/>
              </w:rPr>
            </w:pPr>
            <w:r w:rsidRPr="00F80D46">
              <w:rPr>
                <w:rFonts w:ascii="Bookman Old Style" w:eastAsia="Arial Unicode MS" w:hAnsi="Bookman Old Style" w:cs="Arial"/>
                <w:color w:val="040300"/>
                <w:kern w:val="24"/>
                <w:szCs w:val="24"/>
              </w:rPr>
              <w:t>Penerimaan Izin Gangguan</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Rp.2.961.600</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0</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p>
        </w:tc>
        <w:tc>
          <w:tcPr>
            <w:tcW w:w="762"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r w:rsidRPr="00B8431A">
              <w:rPr>
                <w:rFonts w:ascii="Bookman Old Style" w:hAnsi="Bookman Old Style" w:cs="Arial"/>
                <w:color w:val="auto"/>
                <w:sz w:val="22"/>
                <w:lang w:val="id-ID"/>
              </w:rPr>
              <w:t>.</w:t>
            </w:r>
          </w:p>
        </w:tc>
      </w:tr>
      <w:tr w:rsidR="00272EDE" w:rsidRPr="00F80D46" w:rsidTr="00B8431A">
        <w:tc>
          <w:tcPr>
            <w:tcW w:w="192" w:type="pct"/>
            <w:shd w:val="clear" w:color="auto" w:fill="auto"/>
            <w:tcMar>
              <w:left w:w="28" w:type="dxa"/>
              <w:right w:w="28" w:type="dxa"/>
            </w:tcMar>
            <w:vAlign w:val="center"/>
          </w:tcPr>
          <w:p w:rsidR="00272EDE" w:rsidRPr="00F80D46" w:rsidRDefault="00272EDE" w:rsidP="00F80D46">
            <w:pPr>
              <w:snapToGrid w:val="0"/>
              <w:spacing w:line="360" w:lineRule="auto"/>
              <w:jc w:val="center"/>
              <w:rPr>
                <w:rFonts w:ascii="Bookman Old Style" w:hAnsi="Bookman Old Style" w:cs="Arial"/>
                <w:bCs/>
                <w:szCs w:val="24"/>
                <w:lang w:val="es-ES"/>
              </w:rPr>
            </w:pPr>
            <w:r w:rsidRPr="00F80D46">
              <w:rPr>
                <w:rFonts w:ascii="Bookman Old Style" w:hAnsi="Bookman Old Style" w:cs="Arial"/>
                <w:bCs/>
                <w:szCs w:val="24"/>
                <w:lang w:val="es-ES"/>
              </w:rPr>
              <w:t>5</w:t>
            </w:r>
          </w:p>
        </w:tc>
        <w:tc>
          <w:tcPr>
            <w:tcW w:w="1152" w:type="pct"/>
            <w:shd w:val="clear" w:color="auto" w:fill="auto"/>
            <w:tcMar>
              <w:left w:w="57" w:type="dxa"/>
              <w:right w:w="28" w:type="dxa"/>
            </w:tcMar>
            <w:vAlign w:val="center"/>
          </w:tcPr>
          <w:p w:rsidR="00272EDE" w:rsidRPr="00F80D46" w:rsidRDefault="00272EDE" w:rsidP="00B8431A">
            <w:pPr>
              <w:tabs>
                <w:tab w:val="left" w:pos="219"/>
              </w:tabs>
              <w:snapToGrid w:val="0"/>
              <w:rPr>
                <w:rFonts w:ascii="Bookman Old Style" w:eastAsia="Arial Unicode MS" w:hAnsi="Bookman Old Style" w:cs="Arial"/>
                <w:color w:val="040300"/>
                <w:kern w:val="24"/>
                <w:szCs w:val="24"/>
              </w:rPr>
            </w:pPr>
            <w:r w:rsidRPr="00F80D46">
              <w:rPr>
                <w:rFonts w:ascii="Bookman Old Style" w:eastAsia="Arial Unicode MS" w:hAnsi="Bookman Old Style" w:cs="Arial"/>
                <w:color w:val="040300"/>
                <w:kern w:val="24"/>
                <w:szCs w:val="24"/>
              </w:rPr>
              <w:t>Penerimaan target IMB</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Rp.21.484.780</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Rp.36.840.000</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r w:rsidRPr="00B8431A">
              <w:rPr>
                <w:rFonts w:ascii="Bookman Old Style" w:hAnsi="Bookman Old Style" w:cs="Arial"/>
                <w:color w:val="auto"/>
                <w:sz w:val="22"/>
                <w:lang w:val="id-ID"/>
              </w:rPr>
              <w:t>Rp.</w:t>
            </w:r>
            <w:r w:rsidRPr="00B8431A">
              <w:rPr>
                <w:rFonts w:ascii="Bookman Old Style" w:hAnsi="Bookman Old Style" w:cs="Arial"/>
                <w:color w:val="auto"/>
                <w:sz w:val="22"/>
                <w:lang w:val="en-US"/>
              </w:rPr>
              <w:t>16.679.125</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r w:rsidRPr="00B8431A">
              <w:rPr>
                <w:rFonts w:ascii="Bookman Old Style" w:hAnsi="Bookman Old Style" w:cs="Arial"/>
                <w:color w:val="auto"/>
                <w:sz w:val="22"/>
                <w:lang w:val="id-ID"/>
              </w:rPr>
              <w:t>Rp.27.338.000     .</w:t>
            </w:r>
          </w:p>
        </w:tc>
        <w:tc>
          <w:tcPr>
            <w:tcW w:w="762"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Rp.21.484.780</w:t>
            </w:r>
          </w:p>
        </w:tc>
      </w:tr>
      <w:tr w:rsidR="00272EDE" w:rsidRPr="00F80D46" w:rsidTr="00B8431A">
        <w:tc>
          <w:tcPr>
            <w:tcW w:w="192" w:type="pct"/>
            <w:shd w:val="clear" w:color="auto" w:fill="auto"/>
            <w:tcMar>
              <w:left w:w="28" w:type="dxa"/>
              <w:right w:w="28" w:type="dxa"/>
            </w:tcMar>
            <w:vAlign w:val="center"/>
          </w:tcPr>
          <w:p w:rsidR="00272EDE" w:rsidRPr="00F80D46" w:rsidRDefault="00272EDE" w:rsidP="00F80D46">
            <w:pPr>
              <w:snapToGrid w:val="0"/>
              <w:spacing w:line="360" w:lineRule="auto"/>
              <w:jc w:val="center"/>
              <w:rPr>
                <w:rFonts w:ascii="Bookman Old Style" w:hAnsi="Bookman Old Style" w:cs="Arial"/>
                <w:bCs/>
                <w:szCs w:val="24"/>
                <w:lang w:val="es-ES"/>
              </w:rPr>
            </w:pPr>
            <w:r w:rsidRPr="00F80D46">
              <w:rPr>
                <w:rFonts w:ascii="Bookman Old Style" w:hAnsi="Bookman Old Style" w:cs="Arial"/>
                <w:bCs/>
                <w:szCs w:val="24"/>
                <w:lang w:val="es-ES"/>
              </w:rPr>
              <w:t>6</w:t>
            </w:r>
          </w:p>
        </w:tc>
        <w:tc>
          <w:tcPr>
            <w:tcW w:w="1152" w:type="pct"/>
            <w:shd w:val="clear" w:color="auto" w:fill="auto"/>
            <w:tcMar>
              <w:left w:w="57" w:type="dxa"/>
              <w:right w:w="28" w:type="dxa"/>
            </w:tcMar>
            <w:vAlign w:val="center"/>
          </w:tcPr>
          <w:p w:rsidR="00272EDE" w:rsidRPr="00F80D46" w:rsidRDefault="00272EDE" w:rsidP="00B8431A">
            <w:pPr>
              <w:tabs>
                <w:tab w:val="left" w:pos="219"/>
              </w:tabs>
              <w:snapToGrid w:val="0"/>
              <w:rPr>
                <w:rFonts w:ascii="Bookman Old Style" w:eastAsia="Arial Unicode MS" w:hAnsi="Bookman Old Style" w:cs="Arial"/>
                <w:color w:val="040300"/>
                <w:kern w:val="24"/>
                <w:szCs w:val="24"/>
              </w:rPr>
            </w:pPr>
            <w:r w:rsidRPr="00F80D46">
              <w:rPr>
                <w:rFonts w:ascii="Bookman Old Style" w:eastAsia="Arial Unicode MS" w:hAnsi="Bookman Old Style" w:cs="Arial"/>
                <w:color w:val="040300"/>
                <w:kern w:val="24"/>
                <w:szCs w:val="24"/>
              </w:rPr>
              <w:t>Penerimaan target PBB</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Rp.852.875.016</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Rp.957.979.663</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Rp.1.060.990.670</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Rp.1.016.610.539</w:t>
            </w:r>
          </w:p>
        </w:tc>
        <w:tc>
          <w:tcPr>
            <w:tcW w:w="762"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id-ID"/>
              </w:rPr>
              <w:t>Rp.</w:t>
            </w:r>
            <w:r w:rsidRPr="00B8431A">
              <w:rPr>
                <w:rFonts w:ascii="Bookman Old Style" w:hAnsi="Bookman Old Style" w:cs="Arial"/>
                <w:color w:val="auto"/>
                <w:sz w:val="22"/>
                <w:lang w:val="en-US"/>
              </w:rPr>
              <w:t>1.118.984.013</w:t>
            </w:r>
          </w:p>
          <w:p w:rsidR="00272EDE" w:rsidRPr="00B8431A" w:rsidRDefault="00272EDE" w:rsidP="00B8431A">
            <w:pPr>
              <w:spacing w:line="360" w:lineRule="auto"/>
              <w:jc w:val="center"/>
              <w:rPr>
                <w:rFonts w:ascii="Bookman Old Style" w:hAnsi="Bookman Old Style" w:cs="Arial"/>
                <w:color w:val="auto"/>
                <w:sz w:val="22"/>
                <w:lang w:val="id-ID"/>
              </w:rPr>
            </w:pPr>
          </w:p>
        </w:tc>
      </w:tr>
      <w:tr w:rsidR="00272EDE" w:rsidRPr="00F80D46" w:rsidTr="00B8431A">
        <w:tc>
          <w:tcPr>
            <w:tcW w:w="192" w:type="pct"/>
            <w:shd w:val="clear" w:color="auto" w:fill="auto"/>
            <w:tcMar>
              <w:left w:w="28" w:type="dxa"/>
              <w:right w:w="28" w:type="dxa"/>
            </w:tcMar>
            <w:vAlign w:val="center"/>
          </w:tcPr>
          <w:p w:rsidR="00272EDE" w:rsidRPr="00F80D46" w:rsidRDefault="00272EDE" w:rsidP="00F80D46">
            <w:pPr>
              <w:snapToGrid w:val="0"/>
              <w:spacing w:line="360" w:lineRule="auto"/>
              <w:jc w:val="center"/>
              <w:rPr>
                <w:rFonts w:ascii="Bookman Old Style" w:hAnsi="Bookman Old Style" w:cs="Arial"/>
                <w:bCs/>
                <w:szCs w:val="24"/>
                <w:lang w:val="es-ES"/>
              </w:rPr>
            </w:pPr>
            <w:r w:rsidRPr="00F80D46">
              <w:rPr>
                <w:rFonts w:ascii="Bookman Old Style" w:hAnsi="Bookman Old Style" w:cs="Arial"/>
                <w:bCs/>
                <w:szCs w:val="24"/>
                <w:lang w:val="es-ES"/>
              </w:rPr>
              <w:t>7</w:t>
            </w:r>
          </w:p>
        </w:tc>
        <w:tc>
          <w:tcPr>
            <w:tcW w:w="1152" w:type="pct"/>
            <w:shd w:val="clear" w:color="auto" w:fill="auto"/>
            <w:tcMar>
              <w:left w:w="57" w:type="dxa"/>
              <w:right w:w="28" w:type="dxa"/>
            </w:tcMar>
            <w:vAlign w:val="center"/>
          </w:tcPr>
          <w:p w:rsidR="00272EDE" w:rsidRPr="00F80D46" w:rsidRDefault="00272EDE" w:rsidP="00B8431A">
            <w:pPr>
              <w:tabs>
                <w:tab w:val="left" w:pos="219"/>
              </w:tabs>
              <w:snapToGrid w:val="0"/>
              <w:rPr>
                <w:rFonts w:ascii="Bookman Old Style" w:eastAsia="Arial Unicode MS" w:hAnsi="Bookman Old Style" w:cs="Arial"/>
                <w:color w:val="040300"/>
                <w:kern w:val="24"/>
                <w:szCs w:val="24"/>
              </w:rPr>
            </w:pPr>
            <w:r w:rsidRPr="00F80D46">
              <w:rPr>
                <w:rFonts w:ascii="Bookman Old Style" w:eastAsia="Arial Unicode MS" w:hAnsi="Bookman Old Style" w:cs="Arial"/>
                <w:color w:val="040300"/>
                <w:kern w:val="24"/>
                <w:szCs w:val="24"/>
              </w:rPr>
              <w:t>Pembuatan</w:t>
            </w:r>
            <w:r w:rsidRPr="00F80D46">
              <w:rPr>
                <w:rFonts w:ascii="Bookman Old Style" w:eastAsia="Arial Unicode MS" w:hAnsi="Bookman Old Style" w:cs="Arial"/>
                <w:color w:val="040300"/>
                <w:kern w:val="24"/>
                <w:szCs w:val="24"/>
                <w:lang w:val="id-ID"/>
              </w:rPr>
              <w:t xml:space="preserve"> </w:t>
            </w:r>
            <w:r w:rsidRPr="00F80D46">
              <w:rPr>
                <w:rFonts w:ascii="Bookman Old Style" w:eastAsia="Arial Unicode MS" w:hAnsi="Bookman Old Style" w:cs="Arial"/>
                <w:color w:val="040300"/>
                <w:kern w:val="24"/>
                <w:szCs w:val="24"/>
              </w:rPr>
              <w:t>Surat</w:t>
            </w:r>
            <w:r w:rsidRPr="00F80D46">
              <w:rPr>
                <w:rFonts w:ascii="Bookman Old Style" w:eastAsia="Arial Unicode MS" w:hAnsi="Bookman Old Style" w:cs="Arial"/>
                <w:color w:val="040300"/>
                <w:kern w:val="24"/>
                <w:szCs w:val="24"/>
                <w:lang w:val="id-ID"/>
              </w:rPr>
              <w:t xml:space="preserve"> </w:t>
            </w:r>
            <w:r w:rsidRPr="00F80D46">
              <w:rPr>
                <w:rFonts w:ascii="Bookman Old Style" w:eastAsia="Arial Unicode MS" w:hAnsi="Bookman Old Style" w:cs="Arial"/>
                <w:color w:val="040300"/>
                <w:kern w:val="24"/>
                <w:szCs w:val="24"/>
              </w:rPr>
              <w:t>Pindah</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815</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998</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907</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748</w:t>
            </w:r>
          </w:p>
        </w:tc>
        <w:tc>
          <w:tcPr>
            <w:tcW w:w="762"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635</w:t>
            </w:r>
          </w:p>
        </w:tc>
      </w:tr>
      <w:tr w:rsidR="00272EDE" w:rsidRPr="00F80D46" w:rsidTr="00B8431A">
        <w:tc>
          <w:tcPr>
            <w:tcW w:w="192" w:type="pct"/>
            <w:shd w:val="clear" w:color="auto" w:fill="auto"/>
            <w:tcMar>
              <w:left w:w="28" w:type="dxa"/>
              <w:right w:w="28" w:type="dxa"/>
            </w:tcMar>
            <w:vAlign w:val="center"/>
          </w:tcPr>
          <w:p w:rsidR="00272EDE" w:rsidRPr="00F80D46" w:rsidRDefault="00272EDE" w:rsidP="00F80D46">
            <w:pPr>
              <w:snapToGrid w:val="0"/>
              <w:spacing w:line="360" w:lineRule="auto"/>
              <w:jc w:val="center"/>
              <w:rPr>
                <w:rFonts w:ascii="Bookman Old Style" w:hAnsi="Bookman Old Style" w:cs="Arial"/>
                <w:bCs/>
                <w:szCs w:val="24"/>
                <w:lang w:val="es-ES"/>
              </w:rPr>
            </w:pPr>
            <w:r w:rsidRPr="00F80D46">
              <w:rPr>
                <w:rFonts w:ascii="Bookman Old Style" w:hAnsi="Bookman Old Style" w:cs="Arial"/>
                <w:bCs/>
                <w:szCs w:val="24"/>
                <w:lang w:val="es-ES"/>
              </w:rPr>
              <w:t>8</w:t>
            </w:r>
          </w:p>
        </w:tc>
        <w:tc>
          <w:tcPr>
            <w:tcW w:w="1152" w:type="pct"/>
            <w:shd w:val="clear" w:color="auto" w:fill="auto"/>
            <w:tcMar>
              <w:left w:w="57" w:type="dxa"/>
              <w:right w:w="28" w:type="dxa"/>
            </w:tcMar>
            <w:vAlign w:val="center"/>
          </w:tcPr>
          <w:p w:rsidR="00272EDE" w:rsidRPr="00F80D46" w:rsidRDefault="00272EDE" w:rsidP="00B8431A">
            <w:pPr>
              <w:tabs>
                <w:tab w:val="left" w:pos="219"/>
              </w:tabs>
              <w:snapToGrid w:val="0"/>
              <w:rPr>
                <w:rFonts w:ascii="Bookman Old Style" w:eastAsia="Arial Unicode MS" w:hAnsi="Bookman Old Style" w:cs="Arial"/>
                <w:color w:val="040300"/>
                <w:kern w:val="24"/>
                <w:szCs w:val="24"/>
              </w:rPr>
            </w:pPr>
            <w:r w:rsidRPr="00F80D46">
              <w:rPr>
                <w:rFonts w:ascii="Bookman Old Style" w:eastAsia="Calibri" w:hAnsi="Bookman Old Style" w:cs="Arial"/>
                <w:bCs/>
                <w:szCs w:val="24"/>
              </w:rPr>
              <w:t>Desa yang menerima Program P3K</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sz w:val="22"/>
              </w:rPr>
            </w:pPr>
            <w:r w:rsidRPr="00B8431A">
              <w:rPr>
                <w:rFonts w:ascii="Bookman Old Style" w:hAnsi="Bookman Old Style" w:cs="Arial"/>
                <w:color w:val="auto"/>
                <w:sz w:val="22"/>
                <w:lang w:val="id-ID"/>
              </w:rPr>
              <w:t>10 Desa</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sz w:val="22"/>
              </w:rPr>
            </w:pPr>
            <w:r w:rsidRPr="00B8431A">
              <w:rPr>
                <w:rFonts w:ascii="Bookman Old Style" w:hAnsi="Bookman Old Style" w:cs="Arial"/>
                <w:color w:val="auto"/>
                <w:sz w:val="22"/>
                <w:lang w:val="id-ID"/>
              </w:rPr>
              <w:t>10 Desa</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r w:rsidRPr="00B8431A">
              <w:rPr>
                <w:rFonts w:ascii="Bookman Old Style" w:hAnsi="Bookman Old Style" w:cs="Arial"/>
                <w:color w:val="auto"/>
                <w:sz w:val="22"/>
                <w:lang w:val="id-ID"/>
              </w:rPr>
              <w:t>5 Desa</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r w:rsidRPr="00B8431A">
              <w:rPr>
                <w:rFonts w:ascii="Bookman Old Style" w:hAnsi="Bookman Old Style" w:cs="Arial"/>
                <w:color w:val="auto"/>
                <w:sz w:val="22"/>
                <w:lang w:val="id-ID"/>
              </w:rPr>
              <w:t>1 Desa</w:t>
            </w:r>
          </w:p>
        </w:tc>
        <w:tc>
          <w:tcPr>
            <w:tcW w:w="762"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r w:rsidRPr="00B8431A">
              <w:rPr>
                <w:rFonts w:ascii="Bookman Old Style" w:hAnsi="Bookman Old Style" w:cs="Arial"/>
                <w:color w:val="auto"/>
                <w:sz w:val="22"/>
                <w:lang w:val="id-ID"/>
              </w:rPr>
              <w:t>-</w:t>
            </w:r>
          </w:p>
        </w:tc>
      </w:tr>
      <w:tr w:rsidR="00272EDE" w:rsidRPr="00F80D46" w:rsidTr="00B8431A">
        <w:tc>
          <w:tcPr>
            <w:tcW w:w="192" w:type="pct"/>
            <w:shd w:val="clear" w:color="auto" w:fill="auto"/>
            <w:tcMar>
              <w:left w:w="28" w:type="dxa"/>
              <w:right w:w="28" w:type="dxa"/>
            </w:tcMar>
            <w:vAlign w:val="center"/>
          </w:tcPr>
          <w:p w:rsidR="00272EDE" w:rsidRPr="00F80D46" w:rsidRDefault="00272EDE" w:rsidP="00F80D46">
            <w:pPr>
              <w:snapToGrid w:val="0"/>
              <w:spacing w:line="360" w:lineRule="auto"/>
              <w:jc w:val="center"/>
              <w:rPr>
                <w:rFonts w:ascii="Bookman Old Style" w:hAnsi="Bookman Old Style" w:cs="Arial"/>
                <w:bCs/>
                <w:szCs w:val="24"/>
                <w:lang w:val="es-ES"/>
              </w:rPr>
            </w:pPr>
            <w:r w:rsidRPr="00F80D46">
              <w:rPr>
                <w:rFonts w:ascii="Bookman Old Style" w:hAnsi="Bookman Old Style" w:cs="Arial"/>
                <w:bCs/>
                <w:szCs w:val="24"/>
                <w:lang w:val="es-ES"/>
              </w:rPr>
              <w:t>9</w:t>
            </w:r>
          </w:p>
        </w:tc>
        <w:tc>
          <w:tcPr>
            <w:tcW w:w="1152" w:type="pct"/>
            <w:shd w:val="clear" w:color="auto" w:fill="auto"/>
            <w:tcMar>
              <w:left w:w="57" w:type="dxa"/>
              <w:right w:w="28" w:type="dxa"/>
            </w:tcMar>
            <w:vAlign w:val="center"/>
          </w:tcPr>
          <w:p w:rsidR="00272EDE" w:rsidRPr="00F80D46" w:rsidRDefault="00272EDE" w:rsidP="00B8431A">
            <w:pPr>
              <w:tabs>
                <w:tab w:val="left" w:pos="219"/>
              </w:tabs>
              <w:snapToGrid w:val="0"/>
              <w:jc w:val="both"/>
              <w:rPr>
                <w:rFonts w:ascii="Bookman Old Style" w:eastAsia="Calibri" w:hAnsi="Bookman Old Style" w:cs="Arial"/>
                <w:bCs/>
                <w:szCs w:val="24"/>
              </w:rPr>
            </w:pPr>
            <w:r w:rsidRPr="00F80D46">
              <w:rPr>
                <w:rFonts w:ascii="Bookman Old Style" w:eastAsia="Calibri" w:hAnsi="Bookman Old Style" w:cs="Arial"/>
                <w:bCs/>
                <w:szCs w:val="24"/>
              </w:rPr>
              <w:t>Visum</w:t>
            </w:r>
            <w:r w:rsidRPr="00F80D46">
              <w:rPr>
                <w:rFonts w:ascii="Bookman Old Style" w:eastAsia="Calibri" w:hAnsi="Bookman Old Style" w:cs="Arial"/>
                <w:bCs/>
                <w:szCs w:val="24"/>
                <w:lang w:val="id-ID"/>
              </w:rPr>
              <w:t xml:space="preserve"> </w:t>
            </w:r>
            <w:r w:rsidRPr="00F80D46">
              <w:rPr>
                <w:rFonts w:ascii="Bookman Old Style" w:eastAsia="Calibri" w:hAnsi="Bookman Old Style" w:cs="Arial"/>
                <w:bCs/>
                <w:szCs w:val="24"/>
              </w:rPr>
              <w:t>Keproyekan</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bookmarkStart w:id="8" w:name="_GoBack"/>
            <w:bookmarkEnd w:id="8"/>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p>
        </w:tc>
        <w:tc>
          <w:tcPr>
            <w:tcW w:w="762"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id-ID"/>
              </w:rPr>
            </w:pPr>
          </w:p>
        </w:tc>
      </w:tr>
      <w:tr w:rsidR="00272EDE" w:rsidRPr="00F80D46" w:rsidTr="00B8431A">
        <w:tc>
          <w:tcPr>
            <w:tcW w:w="192" w:type="pct"/>
            <w:shd w:val="clear" w:color="auto" w:fill="auto"/>
            <w:tcMar>
              <w:left w:w="28" w:type="dxa"/>
              <w:right w:w="28" w:type="dxa"/>
            </w:tcMar>
            <w:vAlign w:val="center"/>
          </w:tcPr>
          <w:p w:rsidR="00272EDE" w:rsidRPr="00F80D46" w:rsidRDefault="00272EDE" w:rsidP="00F80D46">
            <w:pPr>
              <w:snapToGrid w:val="0"/>
              <w:spacing w:line="360" w:lineRule="auto"/>
              <w:jc w:val="center"/>
              <w:rPr>
                <w:rFonts w:ascii="Bookman Old Style" w:hAnsi="Bookman Old Style" w:cs="Arial"/>
                <w:bCs/>
                <w:szCs w:val="24"/>
                <w:lang w:val="es-ES"/>
              </w:rPr>
            </w:pPr>
            <w:r w:rsidRPr="00F80D46">
              <w:rPr>
                <w:rFonts w:ascii="Bookman Old Style" w:hAnsi="Bookman Old Style" w:cs="Arial"/>
                <w:bCs/>
                <w:szCs w:val="24"/>
                <w:lang w:val="es-ES"/>
              </w:rPr>
              <w:t>10</w:t>
            </w:r>
          </w:p>
        </w:tc>
        <w:tc>
          <w:tcPr>
            <w:tcW w:w="1152" w:type="pct"/>
            <w:shd w:val="clear" w:color="auto" w:fill="auto"/>
            <w:tcMar>
              <w:left w:w="57" w:type="dxa"/>
              <w:right w:w="28" w:type="dxa"/>
            </w:tcMar>
            <w:vAlign w:val="center"/>
          </w:tcPr>
          <w:p w:rsidR="00272EDE" w:rsidRPr="00F80D46" w:rsidRDefault="00272EDE" w:rsidP="00B8431A">
            <w:pPr>
              <w:tabs>
                <w:tab w:val="left" w:pos="219"/>
              </w:tabs>
              <w:snapToGrid w:val="0"/>
              <w:jc w:val="both"/>
              <w:rPr>
                <w:rFonts w:ascii="Bookman Old Style" w:eastAsia="Calibri" w:hAnsi="Bookman Old Style" w:cs="Arial"/>
                <w:bCs/>
                <w:szCs w:val="24"/>
                <w:lang w:val="id-ID"/>
              </w:rPr>
            </w:pPr>
            <w:r w:rsidRPr="00F80D46">
              <w:rPr>
                <w:rFonts w:ascii="Bookman Old Style" w:eastAsia="Calibri" w:hAnsi="Bookman Old Style" w:cs="Arial"/>
                <w:bCs/>
                <w:szCs w:val="24"/>
                <w:lang w:val="id-ID"/>
              </w:rPr>
              <w:t>Penerbitan Surat Keputusan Camat</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58</w:t>
            </w:r>
          </w:p>
        </w:tc>
        <w:tc>
          <w:tcPr>
            <w:tcW w:w="684"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108</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105</w:t>
            </w:r>
          </w:p>
        </w:tc>
        <w:tc>
          <w:tcPr>
            <w:tcW w:w="763"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149</w:t>
            </w:r>
          </w:p>
        </w:tc>
        <w:tc>
          <w:tcPr>
            <w:tcW w:w="762" w:type="pct"/>
            <w:shd w:val="clear" w:color="auto" w:fill="auto"/>
            <w:tcMar>
              <w:left w:w="28" w:type="dxa"/>
              <w:right w:w="28" w:type="dxa"/>
            </w:tcMar>
          </w:tcPr>
          <w:p w:rsidR="00272EDE" w:rsidRPr="00B8431A" w:rsidRDefault="00272EDE" w:rsidP="00B8431A">
            <w:pPr>
              <w:spacing w:line="360" w:lineRule="auto"/>
              <w:jc w:val="center"/>
              <w:rPr>
                <w:rFonts w:ascii="Bookman Old Style" w:hAnsi="Bookman Old Style" w:cs="Arial"/>
                <w:color w:val="auto"/>
                <w:sz w:val="22"/>
                <w:lang w:val="en-US"/>
              </w:rPr>
            </w:pPr>
            <w:r w:rsidRPr="00B8431A">
              <w:rPr>
                <w:rFonts w:ascii="Bookman Old Style" w:hAnsi="Bookman Old Style" w:cs="Arial"/>
                <w:color w:val="auto"/>
                <w:sz w:val="22"/>
                <w:lang w:val="en-US"/>
              </w:rPr>
              <w:t>123</w:t>
            </w:r>
          </w:p>
        </w:tc>
      </w:tr>
    </w:tbl>
    <w:p w:rsidR="00B8431A" w:rsidRPr="00B8431A" w:rsidRDefault="00B8431A" w:rsidP="00B8431A">
      <w:pPr>
        <w:spacing w:line="360" w:lineRule="auto"/>
        <w:jc w:val="both"/>
        <w:rPr>
          <w:rFonts w:ascii="Bookman Old Style" w:hAnsi="Bookman Old Style" w:cs="Arial"/>
          <w:sz w:val="10"/>
          <w:szCs w:val="24"/>
        </w:rPr>
      </w:pPr>
    </w:p>
    <w:p w:rsidR="00B65E60" w:rsidRPr="00F80D46" w:rsidRDefault="00AF174A" w:rsidP="00B8431A">
      <w:pPr>
        <w:spacing w:line="360" w:lineRule="auto"/>
        <w:jc w:val="both"/>
        <w:rPr>
          <w:rFonts w:ascii="Bookman Old Style" w:hAnsi="Bookman Old Style" w:cs="Arial"/>
          <w:szCs w:val="24"/>
          <w:lang w:val="en-US"/>
        </w:rPr>
      </w:pPr>
      <w:proofErr w:type="gramStart"/>
      <w:r w:rsidRPr="00F80D46">
        <w:rPr>
          <w:rFonts w:ascii="Bookman Old Style" w:hAnsi="Bookman Old Style" w:cs="Arial"/>
          <w:szCs w:val="24"/>
        </w:rPr>
        <w:t>Sumber</w:t>
      </w:r>
      <w:r w:rsidRPr="00F80D46">
        <w:rPr>
          <w:rFonts w:ascii="Bookman Old Style" w:hAnsi="Bookman Old Style" w:cs="Arial"/>
          <w:szCs w:val="24"/>
          <w:lang w:val="id-ID"/>
        </w:rPr>
        <w:t xml:space="preserve"> </w:t>
      </w:r>
      <w:r w:rsidR="00D55808" w:rsidRPr="00F80D46">
        <w:rPr>
          <w:rFonts w:ascii="Bookman Old Style" w:hAnsi="Bookman Old Style" w:cs="Arial"/>
          <w:szCs w:val="24"/>
        </w:rPr>
        <w:t>:</w:t>
      </w:r>
      <w:proofErr w:type="gramEnd"/>
      <w:r w:rsidRPr="00F80D46">
        <w:rPr>
          <w:rFonts w:ascii="Bookman Old Style" w:hAnsi="Bookman Old Style" w:cs="Arial"/>
          <w:szCs w:val="24"/>
          <w:lang w:val="id-ID"/>
        </w:rPr>
        <w:t xml:space="preserve"> </w:t>
      </w:r>
      <w:r w:rsidR="00D55808" w:rsidRPr="00F80D46">
        <w:rPr>
          <w:rFonts w:ascii="Bookman Old Style" w:hAnsi="Bookman Old Style" w:cs="Arial"/>
          <w:szCs w:val="24"/>
        </w:rPr>
        <w:t>Subag.</w:t>
      </w:r>
      <w:r w:rsidRPr="00F80D46">
        <w:rPr>
          <w:rFonts w:ascii="Bookman Old Style" w:hAnsi="Bookman Old Style" w:cs="Arial"/>
          <w:szCs w:val="24"/>
          <w:lang w:val="id-ID"/>
        </w:rPr>
        <w:t xml:space="preserve"> </w:t>
      </w:r>
      <w:r w:rsidR="00D55808" w:rsidRPr="00F80D46">
        <w:rPr>
          <w:rFonts w:ascii="Bookman Old Style" w:hAnsi="Bookman Old Style" w:cs="Arial"/>
          <w:szCs w:val="24"/>
        </w:rPr>
        <w:t xml:space="preserve">Perencanaan </w:t>
      </w:r>
      <w:r w:rsidRPr="00F80D46">
        <w:rPr>
          <w:rFonts w:ascii="Bookman Old Style" w:hAnsi="Bookman Old Style" w:cs="Arial"/>
          <w:szCs w:val="24"/>
        </w:rPr>
        <w:t>dan</w:t>
      </w:r>
      <w:r w:rsidRPr="00F80D46">
        <w:rPr>
          <w:rFonts w:ascii="Bookman Old Style" w:hAnsi="Bookman Old Style" w:cs="Arial"/>
          <w:szCs w:val="24"/>
          <w:lang w:val="id-ID"/>
        </w:rPr>
        <w:t xml:space="preserve"> </w:t>
      </w:r>
      <w:r w:rsidR="00B65E60" w:rsidRPr="00F80D46">
        <w:rPr>
          <w:rFonts w:ascii="Bookman Old Style" w:hAnsi="Bookman Old Style" w:cs="Arial"/>
          <w:szCs w:val="24"/>
          <w:lang w:val="id-ID"/>
        </w:rPr>
        <w:t>Prog</w:t>
      </w:r>
      <w:r w:rsidR="00D55808" w:rsidRPr="00F80D46">
        <w:rPr>
          <w:rFonts w:ascii="Bookman Old Style" w:hAnsi="Bookman Old Style" w:cs="Arial"/>
          <w:szCs w:val="24"/>
          <w:lang w:val="en-US"/>
        </w:rPr>
        <w:t>ram</w:t>
      </w:r>
    </w:p>
    <w:p w:rsidR="00010B04" w:rsidRPr="00F80D46" w:rsidRDefault="00010B04" w:rsidP="00F80D46">
      <w:pPr>
        <w:spacing w:line="360" w:lineRule="auto"/>
        <w:rPr>
          <w:rFonts w:ascii="Bookman Old Style" w:hAnsi="Bookman Old Style" w:cs="Arial"/>
          <w:szCs w:val="24"/>
          <w:lang w:val="en-US"/>
        </w:rPr>
        <w:sectPr w:rsidR="00010B04" w:rsidRPr="00F80D46" w:rsidSect="001A219B">
          <w:pgSz w:w="16834" w:h="11909" w:orient="landscape" w:code="9"/>
          <w:pgMar w:top="1418" w:right="1134" w:bottom="1134" w:left="1701" w:header="851" w:footer="550" w:gutter="0"/>
          <w:pgNumType w:start="26"/>
          <w:cols w:space="720"/>
          <w:docGrid w:linePitch="360"/>
        </w:sectPr>
      </w:pPr>
    </w:p>
    <w:p w:rsidR="0089683A" w:rsidRPr="00F80D46" w:rsidRDefault="00FC369D" w:rsidP="00F80D46">
      <w:pPr>
        <w:spacing w:line="360" w:lineRule="auto"/>
        <w:jc w:val="both"/>
        <w:rPr>
          <w:rFonts w:ascii="Bookman Old Style" w:hAnsi="Bookman Old Style" w:cs="Arial"/>
          <w:szCs w:val="24"/>
        </w:rPr>
      </w:pPr>
      <w:r w:rsidRPr="00F80D46">
        <w:rPr>
          <w:rFonts w:ascii="Bookman Old Style" w:hAnsi="Bookman Old Style" w:cs="Arial"/>
          <w:szCs w:val="24"/>
        </w:rPr>
        <w:lastRenderedPageBreak/>
        <w:t xml:space="preserve">Indikator </w:t>
      </w:r>
      <w:r w:rsidR="00764A13" w:rsidRPr="00F80D46">
        <w:rPr>
          <w:rFonts w:ascii="Bookman Old Style" w:hAnsi="Bookman Old Style" w:cs="Arial"/>
          <w:szCs w:val="24"/>
        </w:rPr>
        <w:t xml:space="preserve">yang </w:t>
      </w:r>
      <w:r w:rsidRPr="00F80D46">
        <w:rPr>
          <w:rFonts w:ascii="Bookman Old Style" w:hAnsi="Bookman Old Style" w:cs="Arial"/>
          <w:szCs w:val="24"/>
        </w:rPr>
        <w:t>tertuang dalam tabel 2.</w:t>
      </w:r>
      <w:r w:rsidR="007D508D" w:rsidRPr="00F80D46">
        <w:rPr>
          <w:rFonts w:ascii="Bookman Old Style" w:hAnsi="Bookman Old Style" w:cs="Arial"/>
          <w:szCs w:val="24"/>
        </w:rPr>
        <w:t>3</w:t>
      </w:r>
      <w:r w:rsidRPr="00F80D46">
        <w:rPr>
          <w:rFonts w:ascii="Bookman Old Style" w:hAnsi="Bookman Old Style" w:cs="Arial"/>
          <w:szCs w:val="24"/>
        </w:rPr>
        <w:t xml:space="preserve"> itu merupakan indikator utama, sebagaimana terdapat dalam Rencana Strategis </w:t>
      </w:r>
      <w:r w:rsidR="00360F69" w:rsidRPr="00F80D46">
        <w:rPr>
          <w:rFonts w:ascii="Bookman Old Style" w:hAnsi="Bookman Old Style" w:cs="Arial"/>
          <w:szCs w:val="24"/>
        </w:rPr>
        <w:t xml:space="preserve">Kecamatan </w:t>
      </w:r>
      <w:r w:rsidR="004C588B" w:rsidRPr="00F80D46">
        <w:rPr>
          <w:rFonts w:ascii="Bookman Old Style" w:hAnsi="Bookman Old Style" w:cs="Arial"/>
          <w:szCs w:val="24"/>
        </w:rPr>
        <w:t>Nagrak</w:t>
      </w:r>
      <w:r w:rsidRPr="00F80D46">
        <w:rPr>
          <w:rFonts w:ascii="Bookman Old Style" w:hAnsi="Bookman Old Style" w:cs="Arial"/>
          <w:szCs w:val="24"/>
        </w:rPr>
        <w:t xml:space="preserve"> dan RPJMD Kabupaten Sukabumi Tahun 20</w:t>
      </w:r>
      <w:r w:rsidR="00C50C3C" w:rsidRPr="00F80D46">
        <w:rPr>
          <w:rFonts w:ascii="Bookman Old Style" w:hAnsi="Bookman Old Style" w:cs="Arial"/>
          <w:szCs w:val="24"/>
        </w:rPr>
        <w:t>1</w:t>
      </w:r>
      <w:r w:rsidR="00965492" w:rsidRPr="00F80D46">
        <w:rPr>
          <w:rFonts w:ascii="Bookman Old Style" w:hAnsi="Bookman Old Style" w:cs="Arial"/>
          <w:szCs w:val="24"/>
          <w:lang w:val="id-ID"/>
        </w:rPr>
        <w:t>6</w:t>
      </w:r>
      <w:r w:rsidRPr="00F80D46">
        <w:rPr>
          <w:rFonts w:ascii="Bookman Old Style" w:hAnsi="Bookman Old Style" w:cs="Arial"/>
          <w:szCs w:val="24"/>
        </w:rPr>
        <w:t>-20</w:t>
      </w:r>
      <w:r w:rsidR="00965492" w:rsidRPr="00F80D46">
        <w:rPr>
          <w:rFonts w:ascii="Bookman Old Style" w:hAnsi="Bookman Old Style" w:cs="Arial"/>
          <w:szCs w:val="24"/>
          <w:lang w:val="id-ID"/>
        </w:rPr>
        <w:t>20</w:t>
      </w:r>
      <w:r w:rsidR="0089683A" w:rsidRPr="00F80D46">
        <w:rPr>
          <w:rFonts w:ascii="Bookman Old Style" w:hAnsi="Bookman Old Style" w:cs="Arial"/>
          <w:szCs w:val="24"/>
        </w:rPr>
        <w:t>.</w:t>
      </w:r>
    </w:p>
    <w:p w:rsidR="00505B66" w:rsidRPr="00F80D46" w:rsidRDefault="002E22ED" w:rsidP="00F80D46">
      <w:pPr>
        <w:snapToGrid w:val="0"/>
        <w:spacing w:line="360" w:lineRule="auto"/>
        <w:ind w:firstLine="720"/>
        <w:jc w:val="both"/>
        <w:rPr>
          <w:rFonts w:ascii="Bookman Old Style" w:hAnsi="Bookman Old Style" w:cs="Arial"/>
          <w:szCs w:val="24"/>
          <w:lang w:val="en-US"/>
        </w:rPr>
      </w:pPr>
      <w:r w:rsidRPr="00F80D46">
        <w:rPr>
          <w:rFonts w:ascii="Bookman Old Style" w:hAnsi="Bookman Old Style" w:cs="Arial"/>
          <w:szCs w:val="24"/>
          <w:lang w:val="en-US"/>
        </w:rPr>
        <w:t xml:space="preserve">Sedangkan dalam pencapaian kinerja pelayanan sebagaimana </w:t>
      </w:r>
      <w:r w:rsidR="0089683A" w:rsidRPr="00F80D46">
        <w:rPr>
          <w:rFonts w:ascii="Bookman Old Style" w:hAnsi="Bookman Old Style" w:cs="Arial"/>
          <w:szCs w:val="24"/>
          <w:lang w:val="en-US"/>
        </w:rPr>
        <w:t>tersebut di atas (</w:t>
      </w:r>
      <w:r w:rsidRPr="00F80D46">
        <w:rPr>
          <w:rFonts w:ascii="Bookman Old Style" w:hAnsi="Bookman Old Style" w:cs="Arial"/>
          <w:szCs w:val="24"/>
          <w:lang w:val="en-US"/>
        </w:rPr>
        <w:t>tabel 2.</w:t>
      </w:r>
      <w:r w:rsidR="007D508D" w:rsidRPr="00F80D46">
        <w:rPr>
          <w:rFonts w:ascii="Bookman Old Style" w:hAnsi="Bookman Old Style" w:cs="Arial"/>
          <w:szCs w:val="24"/>
          <w:lang w:val="en-US"/>
        </w:rPr>
        <w:t>3</w:t>
      </w:r>
      <w:r w:rsidR="0089683A" w:rsidRPr="00F80D46">
        <w:rPr>
          <w:rFonts w:ascii="Bookman Old Style" w:hAnsi="Bookman Old Style" w:cs="Arial"/>
          <w:szCs w:val="24"/>
          <w:lang w:val="en-US"/>
        </w:rPr>
        <w:t>)</w:t>
      </w:r>
      <w:r w:rsidRPr="00F80D46">
        <w:rPr>
          <w:rFonts w:ascii="Bookman Old Style" w:hAnsi="Bookman Old Style" w:cs="Arial"/>
          <w:szCs w:val="24"/>
          <w:lang w:val="en-US"/>
        </w:rPr>
        <w:t xml:space="preserve">, </w:t>
      </w:r>
      <w:r w:rsidR="00505B66" w:rsidRPr="00F80D46">
        <w:rPr>
          <w:rFonts w:ascii="Bookman Old Style" w:hAnsi="Bookman Old Style" w:cs="Arial"/>
          <w:szCs w:val="24"/>
          <w:lang w:val="en-US"/>
        </w:rPr>
        <w:t xml:space="preserve">diakomodir dalam </w:t>
      </w:r>
      <w:r w:rsidRPr="00F80D46">
        <w:rPr>
          <w:rFonts w:ascii="Bookman Old Style" w:hAnsi="Bookman Old Style" w:cs="Arial"/>
          <w:szCs w:val="24"/>
          <w:lang w:val="id-ID"/>
        </w:rPr>
        <w:t xml:space="preserve">pendanaan </w:t>
      </w:r>
      <w:r w:rsidR="00505B66" w:rsidRPr="00F80D46">
        <w:rPr>
          <w:rFonts w:ascii="Bookman Old Style" w:hAnsi="Bookman Old Style" w:cs="Arial"/>
          <w:szCs w:val="24"/>
          <w:lang w:val="en-US"/>
        </w:rPr>
        <w:t>yang bersumber dari APBD Kabupaten Sukabumi. Adapun pengelolaan pendanaan tersebut tertuang dalam table 2.</w:t>
      </w:r>
      <w:r w:rsidR="007D508D" w:rsidRPr="00F80D46">
        <w:rPr>
          <w:rFonts w:ascii="Bookman Old Style" w:hAnsi="Bookman Old Style" w:cs="Arial"/>
          <w:szCs w:val="24"/>
          <w:lang w:val="en-US"/>
        </w:rPr>
        <w:t>4</w:t>
      </w:r>
      <w:r w:rsidR="00505B66" w:rsidRPr="00F80D46">
        <w:rPr>
          <w:rFonts w:ascii="Bookman Old Style" w:hAnsi="Bookman Old Style" w:cs="Arial"/>
          <w:szCs w:val="24"/>
          <w:lang w:val="en-US"/>
        </w:rPr>
        <w:t xml:space="preserve">, yaitu sebagai </w:t>
      </w:r>
      <w:proofErr w:type="gramStart"/>
      <w:r w:rsidR="00505B66" w:rsidRPr="00F80D46">
        <w:rPr>
          <w:rFonts w:ascii="Bookman Old Style" w:hAnsi="Bookman Old Style" w:cs="Arial"/>
          <w:szCs w:val="24"/>
          <w:lang w:val="en-US"/>
        </w:rPr>
        <w:t>berikut :</w:t>
      </w:r>
      <w:proofErr w:type="gramEnd"/>
    </w:p>
    <w:p w:rsidR="002E22ED" w:rsidRPr="0080709D" w:rsidRDefault="002E22ED" w:rsidP="007D508D">
      <w:pPr>
        <w:snapToGrid w:val="0"/>
        <w:spacing w:line="480" w:lineRule="auto"/>
        <w:jc w:val="both"/>
        <w:rPr>
          <w:rFonts w:ascii="Bookman Old Style" w:hAnsi="Bookman Old Style" w:cs="Arial"/>
          <w:lang w:val="en-US"/>
        </w:rPr>
      </w:pPr>
    </w:p>
    <w:p w:rsidR="0089683A" w:rsidRPr="0080709D" w:rsidRDefault="0089683A" w:rsidP="007D508D">
      <w:pPr>
        <w:snapToGrid w:val="0"/>
        <w:spacing w:line="480" w:lineRule="auto"/>
        <w:jc w:val="both"/>
        <w:rPr>
          <w:rFonts w:ascii="Bookman Old Style" w:hAnsi="Bookman Old Style" w:cs="Arial"/>
          <w:lang w:val="en-US"/>
        </w:rPr>
      </w:pPr>
    </w:p>
    <w:p w:rsidR="0089683A" w:rsidRPr="0080709D" w:rsidRDefault="0089683A" w:rsidP="007D508D">
      <w:pPr>
        <w:snapToGrid w:val="0"/>
        <w:spacing w:line="480" w:lineRule="auto"/>
        <w:jc w:val="both"/>
        <w:rPr>
          <w:rFonts w:ascii="Bookman Old Style" w:hAnsi="Bookman Old Style" w:cs="Arial"/>
          <w:lang w:val="en-US"/>
        </w:rPr>
      </w:pPr>
    </w:p>
    <w:p w:rsidR="0089683A" w:rsidRPr="0080709D" w:rsidRDefault="0089683A" w:rsidP="007D508D">
      <w:pPr>
        <w:snapToGrid w:val="0"/>
        <w:spacing w:line="480" w:lineRule="auto"/>
        <w:jc w:val="both"/>
        <w:rPr>
          <w:rFonts w:ascii="Bookman Old Style" w:hAnsi="Bookman Old Style" w:cs="Arial"/>
          <w:lang w:val="en-US"/>
        </w:rPr>
      </w:pPr>
    </w:p>
    <w:p w:rsidR="0089683A" w:rsidRPr="0080709D" w:rsidRDefault="0089683A" w:rsidP="007D508D">
      <w:pPr>
        <w:snapToGrid w:val="0"/>
        <w:spacing w:line="480" w:lineRule="auto"/>
        <w:jc w:val="both"/>
        <w:rPr>
          <w:rFonts w:ascii="Bookman Old Style" w:hAnsi="Bookman Old Style" w:cs="Arial"/>
          <w:lang w:val="en-US"/>
        </w:rPr>
      </w:pPr>
    </w:p>
    <w:p w:rsidR="005E0361" w:rsidRPr="0080709D" w:rsidRDefault="005E0361" w:rsidP="00F354B2">
      <w:pPr>
        <w:snapToGrid w:val="0"/>
        <w:jc w:val="center"/>
        <w:rPr>
          <w:rFonts w:ascii="Bookman Old Style" w:hAnsi="Bookman Old Style" w:cs="Arial"/>
          <w:bCs/>
          <w:iCs/>
          <w:szCs w:val="24"/>
          <w:lang w:val="en-US"/>
        </w:rPr>
      </w:pPr>
      <w:bookmarkStart w:id="9" w:name="_Ref257110114"/>
    </w:p>
    <w:p w:rsidR="00983912" w:rsidRPr="0080709D" w:rsidRDefault="00983912" w:rsidP="00F354B2">
      <w:pPr>
        <w:snapToGrid w:val="0"/>
        <w:jc w:val="center"/>
        <w:rPr>
          <w:rFonts w:ascii="Bookman Old Style" w:hAnsi="Bookman Old Style" w:cs="Arial"/>
          <w:bCs/>
          <w:iCs/>
          <w:szCs w:val="24"/>
          <w:lang w:val="en-US"/>
        </w:rPr>
      </w:pPr>
    </w:p>
    <w:p w:rsidR="006B0368" w:rsidRPr="0080709D" w:rsidRDefault="006B0368" w:rsidP="00F354B2">
      <w:pPr>
        <w:snapToGrid w:val="0"/>
        <w:jc w:val="center"/>
        <w:rPr>
          <w:rFonts w:ascii="Bookman Old Style" w:hAnsi="Bookman Old Style" w:cs="Arial"/>
          <w:bCs/>
          <w:iCs/>
          <w:szCs w:val="24"/>
          <w:lang w:val="en-US"/>
        </w:rPr>
      </w:pPr>
    </w:p>
    <w:p w:rsidR="006B0368" w:rsidRPr="0080709D" w:rsidRDefault="006B0368" w:rsidP="00F354B2">
      <w:pPr>
        <w:snapToGrid w:val="0"/>
        <w:jc w:val="center"/>
        <w:rPr>
          <w:rFonts w:ascii="Bookman Old Style" w:hAnsi="Bookman Old Style" w:cs="Arial"/>
          <w:bCs/>
          <w:iCs/>
          <w:szCs w:val="24"/>
          <w:lang w:val="en-US"/>
        </w:rPr>
      </w:pPr>
    </w:p>
    <w:p w:rsidR="006B0368" w:rsidRPr="0080709D" w:rsidRDefault="006B0368" w:rsidP="00F354B2">
      <w:pPr>
        <w:snapToGrid w:val="0"/>
        <w:jc w:val="center"/>
        <w:rPr>
          <w:rFonts w:ascii="Bookman Old Style" w:hAnsi="Bookman Old Style" w:cs="Arial"/>
          <w:bCs/>
          <w:iCs/>
          <w:szCs w:val="24"/>
          <w:lang w:val="en-US"/>
        </w:rPr>
      </w:pPr>
    </w:p>
    <w:p w:rsidR="00983912" w:rsidRPr="0080709D" w:rsidRDefault="00983912" w:rsidP="00F354B2">
      <w:pPr>
        <w:snapToGrid w:val="0"/>
        <w:jc w:val="center"/>
        <w:rPr>
          <w:rFonts w:ascii="Bookman Old Style" w:hAnsi="Bookman Old Style"/>
          <w:bCs/>
          <w:iCs/>
          <w:szCs w:val="24"/>
          <w:lang w:val="en-US"/>
        </w:rPr>
        <w:sectPr w:rsidR="00983912" w:rsidRPr="0080709D" w:rsidSect="001A219B">
          <w:pgSz w:w="11909" w:h="16834" w:code="9"/>
          <w:pgMar w:top="1418" w:right="1134" w:bottom="1418" w:left="1985" w:header="851" w:footer="595" w:gutter="0"/>
          <w:pgNumType w:start="27"/>
          <w:cols w:space="720"/>
          <w:docGrid w:linePitch="360"/>
        </w:sectPr>
      </w:pPr>
    </w:p>
    <w:p w:rsidR="002E22ED" w:rsidRPr="0080709D" w:rsidRDefault="00F354B2" w:rsidP="006B0368">
      <w:pPr>
        <w:snapToGrid w:val="0"/>
        <w:ind w:left="450" w:right="310"/>
        <w:jc w:val="center"/>
        <w:rPr>
          <w:rFonts w:ascii="Bookman Old Style" w:hAnsi="Bookman Old Style"/>
          <w:b/>
          <w:bCs/>
          <w:iCs/>
          <w:szCs w:val="24"/>
          <w:lang w:val="en-US"/>
        </w:rPr>
      </w:pPr>
      <w:r w:rsidRPr="0080709D">
        <w:rPr>
          <w:rFonts w:ascii="Bookman Old Style" w:hAnsi="Bookman Old Style"/>
          <w:b/>
          <w:bCs/>
          <w:iCs/>
          <w:szCs w:val="24"/>
          <w:lang w:val="en-US"/>
        </w:rPr>
        <w:lastRenderedPageBreak/>
        <w:t>Tabel 2.</w:t>
      </w:r>
      <w:r w:rsidR="007D508D" w:rsidRPr="0080709D">
        <w:rPr>
          <w:rFonts w:ascii="Bookman Old Style" w:hAnsi="Bookman Old Style"/>
          <w:b/>
          <w:bCs/>
          <w:iCs/>
          <w:szCs w:val="24"/>
          <w:lang w:val="en-US"/>
        </w:rPr>
        <w:t>4</w:t>
      </w:r>
      <w:r w:rsidRPr="0080709D">
        <w:rPr>
          <w:rFonts w:ascii="Bookman Old Style" w:hAnsi="Bookman Old Style"/>
          <w:b/>
          <w:bCs/>
          <w:iCs/>
          <w:szCs w:val="24"/>
          <w:lang w:val="en-US"/>
        </w:rPr>
        <w:t>.</w:t>
      </w:r>
    </w:p>
    <w:bookmarkEnd w:id="9"/>
    <w:p w:rsidR="00A36BB3" w:rsidRPr="0080709D" w:rsidRDefault="00A36BB3" w:rsidP="00A36BB3">
      <w:pPr>
        <w:snapToGrid w:val="0"/>
        <w:ind w:left="450" w:right="310"/>
        <w:jc w:val="center"/>
        <w:rPr>
          <w:rFonts w:ascii="Bookman Old Style" w:hAnsi="Bookman Old Style"/>
          <w:b/>
          <w:bCs/>
          <w:iCs/>
          <w:szCs w:val="24"/>
          <w:lang w:val="id-ID"/>
        </w:rPr>
      </w:pPr>
      <w:r w:rsidRPr="0080709D">
        <w:rPr>
          <w:rFonts w:ascii="Bookman Old Style" w:hAnsi="Bookman Old Style"/>
          <w:b/>
          <w:bCs/>
          <w:szCs w:val="24"/>
          <w:lang w:val="en-US"/>
        </w:rPr>
        <w:t>A</w:t>
      </w:r>
      <w:r w:rsidRPr="0080709D">
        <w:rPr>
          <w:rFonts w:ascii="Bookman Old Style" w:hAnsi="Bookman Old Style"/>
          <w:b/>
          <w:bCs/>
          <w:szCs w:val="24"/>
          <w:lang w:val="id-ID"/>
        </w:rPr>
        <w:t xml:space="preserve">nggaran dan Realisasi Pendanaan </w:t>
      </w:r>
      <w:r w:rsidRPr="0080709D">
        <w:rPr>
          <w:rFonts w:ascii="Bookman Old Style" w:hAnsi="Bookman Old Style"/>
          <w:b/>
          <w:bCs/>
          <w:szCs w:val="24"/>
          <w:lang w:val="en-US"/>
        </w:rPr>
        <w:t>P</w:t>
      </w:r>
      <w:r w:rsidRPr="0080709D">
        <w:rPr>
          <w:rFonts w:ascii="Bookman Old Style" w:hAnsi="Bookman Old Style"/>
          <w:b/>
          <w:bCs/>
          <w:iCs/>
          <w:szCs w:val="24"/>
          <w:lang w:val="en-US"/>
        </w:rPr>
        <w:t xml:space="preserve">ada Kecamatan </w:t>
      </w:r>
      <w:r w:rsidR="004C588B" w:rsidRPr="0080709D">
        <w:rPr>
          <w:rFonts w:ascii="Bookman Old Style" w:hAnsi="Bookman Old Style"/>
          <w:b/>
          <w:bCs/>
          <w:iCs/>
          <w:szCs w:val="24"/>
          <w:lang w:val="en-US"/>
        </w:rPr>
        <w:t>Nagrak</w:t>
      </w:r>
    </w:p>
    <w:p w:rsidR="00A36BB3" w:rsidRPr="0080709D" w:rsidRDefault="00A36BB3" w:rsidP="00A36BB3">
      <w:pPr>
        <w:snapToGrid w:val="0"/>
        <w:ind w:left="450" w:right="310"/>
        <w:jc w:val="center"/>
        <w:rPr>
          <w:rFonts w:ascii="Bookman Old Style" w:hAnsi="Bookman Old Style"/>
          <w:b/>
          <w:bCs/>
          <w:iCs/>
          <w:szCs w:val="24"/>
          <w:lang w:val="id-ID"/>
        </w:rPr>
      </w:pPr>
      <w:r w:rsidRPr="0080709D">
        <w:rPr>
          <w:rFonts w:ascii="Bookman Old Style" w:hAnsi="Bookman Old Style"/>
          <w:b/>
          <w:bCs/>
          <w:szCs w:val="24"/>
          <w:lang w:val="id-ID"/>
        </w:rPr>
        <w:t>Kabupaten</w:t>
      </w:r>
      <w:r w:rsidRPr="0080709D">
        <w:rPr>
          <w:rFonts w:ascii="Bookman Old Style" w:hAnsi="Bookman Old Style"/>
          <w:b/>
          <w:bCs/>
          <w:szCs w:val="24"/>
          <w:lang w:val="en-US"/>
        </w:rPr>
        <w:t xml:space="preserve"> Sukabumi</w:t>
      </w:r>
      <w:r w:rsidRPr="0080709D">
        <w:rPr>
          <w:rFonts w:ascii="Bookman Old Style" w:hAnsi="Bookman Old Style"/>
          <w:b/>
          <w:bCs/>
          <w:szCs w:val="24"/>
          <w:lang w:val="id-ID"/>
        </w:rPr>
        <w:t xml:space="preserve"> </w:t>
      </w:r>
      <w:r w:rsidRPr="0080709D">
        <w:rPr>
          <w:rFonts w:ascii="Bookman Old Style" w:hAnsi="Bookman Old Style"/>
          <w:b/>
          <w:bCs/>
          <w:szCs w:val="24"/>
          <w:lang w:val="en-US"/>
        </w:rPr>
        <w:t>Tahun 20</w:t>
      </w:r>
      <w:r w:rsidR="00D66A51" w:rsidRPr="0080709D">
        <w:rPr>
          <w:rFonts w:ascii="Bookman Old Style" w:hAnsi="Bookman Old Style"/>
          <w:b/>
          <w:bCs/>
          <w:szCs w:val="24"/>
          <w:lang w:val="en-US"/>
        </w:rPr>
        <w:t>1</w:t>
      </w:r>
      <w:r w:rsidR="001C3510" w:rsidRPr="0080709D">
        <w:rPr>
          <w:rFonts w:ascii="Bookman Old Style" w:hAnsi="Bookman Old Style"/>
          <w:b/>
          <w:bCs/>
          <w:szCs w:val="24"/>
          <w:lang w:val="id-ID"/>
        </w:rPr>
        <w:t>6</w:t>
      </w:r>
      <w:r w:rsidR="001C3510" w:rsidRPr="0080709D">
        <w:rPr>
          <w:rFonts w:ascii="Bookman Old Style" w:hAnsi="Bookman Old Style"/>
          <w:b/>
          <w:bCs/>
          <w:szCs w:val="24"/>
          <w:lang w:val="en-US"/>
        </w:rPr>
        <w:t xml:space="preserve"> s.d 2020</w:t>
      </w:r>
    </w:p>
    <w:p w:rsidR="00A36BB3" w:rsidRPr="0080709D" w:rsidRDefault="00A36BB3" w:rsidP="00A36BB3">
      <w:pPr>
        <w:spacing w:line="360" w:lineRule="auto"/>
        <w:jc w:val="both"/>
        <w:rPr>
          <w:rFonts w:ascii="Bookman Old Style" w:hAnsi="Bookman Old Style"/>
          <w:szCs w:val="24"/>
        </w:rPr>
      </w:pPr>
    </w:p>
    <w:tbl>
      <w:tblPr>
        <w:tblStyle w:val="TableGrid"/>
        <w:tblW w:w="14971" w:type="dxa"/>
        <w:tblInd w:w="108" w:type="dxa"/>
        <w:tblLayout w:type="fixed"/>
        <w:tblLook w:val="04A0" w:firstRow="1" w:lastRow="0" w:firstColumn="1" w:lastColumn="0" w:noHBand="0" w:noVBand="1"/>
      </w:tblPr>
      <w:tblGrid>
        <w:gridCol w:w="1134"/>
        <w:gridCol w:w="850"/>
        <w:gridCol w:w="709"/>
        <w:gridCol w:w="708"/>
        <w:gridCol w:w="709"/>
        <w:gridCol w:w="708"/>
        <w:gridCol w:w="709"/>
        <w:gridCol w:w="710"/>
        <w:gridCol w:w="645"/>
        <w:gridCol w:w="686"/>
        <w:gridCol w:w="636"/>
        <w:gridCol w:w="870"/>
        <w:gridCol w:w="851"/>
        <w:gridCol w:w="850"/>
        <w:gridCol w:w="993"/>
        <w:gridCol w:w="992"/>
        <w:gridCol w:w="1131"/>
        <w:gridCol w:w="1080"/>
      </w:tblGrid>
      <w:tr w:rsidR="00724F64" w:rsidRPr="00384CE0" w:rsidTr="00384CE0">
        <w:trPr>
          <w:trHeight w:val="592"/>
        </w:trPr>
        <w:tc>
          <w:tcPr>
            <w:tcW w:w="1134" w:type="dxa"/>
            <w:vMerge w:val="restart"/>
            <w:vAlign w:val="center"/>
          </w:tcPr>
          <w:p w:rsidR="00724F64" w:rsidRPr="00384CE0" w:rsidRDefault="00724F64" w:rsidP="00384CE0">
            <w:pPr>
              <w:jc w:val="center"/>
              <w:rPr>
                <w:rFonts w:ascii="Bookman Old Style" w:hAnsi="Bookman Old Style"/>
                <w:b/>
                <w:sz w:val="16"/>
                <w:szCs w:val="16"/>
              </w:rPr>
            </w:pPr>
            <w:r w:rsidRPr="00384CE0">
              <w:rPr>
                <w:rFonts w:ascii="Bookman Old Style" w:hAnsi="Bookman Old Style"/>
                <w:b/>
                <w:sz w:val="16"/>
                <w:szCs w:val="16"/>
              </w:rPr>
              <w:t>Uraian</w:t>
            </w:r>
          </w:p>
          <w:p w:rsidR="00724F64" w:rsidRPr="00384CE0" w:rsidRDefault="00724F64" w:rsidP="00384CE0">
            <w:pPr>
              <w:jc w:val="center"/>
              <w:rPr>
                <w:rFonts w:ascii="Bookman Old Style" w:hAnsi="Bookman Old Style"/>
                <w:b/>
                <w:sz w:val="16"/>
                <w:szCs w:val="16"/>
              </w:rPr>
            </w:pPr>
          </w:p>
        </w:tc>
        <w:tc>
          <w:tcPr>
            <w:tcW w:w="3684" w:type="dxa"/>
            <w:gridSpan w:val="5"/>
            <w:vAlign w:val="center"/>
          </w:tcPr>
          <w:p w:rsidR="00724F64" w:rsidRPr="00384CE0" w:rsidRDefault="00724F64" w:rsidP="00384CE0">
            <w:pPr>
              <w:jc w:val="center"/>
              <w:rPr>
                <w:rFonts w:ascii="Bookman Old Style" w:hAnsi="Bookman Old Style"/>
                <w:b/>
                <w:sz w:val="16"/>
                <w:szCs w:val="16"/>
              </w:rPr>
            </w:pPr>
            <w:r w:rsidRPr="00384CE0">
              <w:rPr>
                <w:rFonts w:ascii="Bookman Old Style" w:hAnsi="Bookman Old Style"/>
                <w:b/>
                <w:sz w:val="16"/>
                <w:szCs w:val="16"/>
              </w:rPr>
              <w:t>Anggaran pada tahun</w:t>
            </w:r>
          </w:p>
        </w:tc>
        <w:tc>
          <w:tcPr>
            <w:tcW w:w="3386" w:type="dxa"/>
            <w:gridSpan w:val="5"/>
            <w:vAlign w:val="center"/>
          </w:tcPr>
          <w:p w:rsidR="00724F64" w:rsidRPr="00384CE0" w:rsidRDefault="00724F64" w:rsidP="00384CE0">
            <w:pPr>
              <w:jc w:val="center"/>
              <w:rPr>
                <w:rFonts w:ascii="Bookman Old Style" w:hAnsi="Bookman Old Style"/>
                <w:b/>
                <w:sz w:val="16"/>
                <w:szCs w:val="16"/>
              </w:rPr>
            </w:pPr>
            <w:r w:rsidRPr="00384CE0">
              <w:rPr>
                <w:rFonts w:ascii="Bookman Old Style" w:hAnsi="Bookman Old Style"/>
                <w:b/>
                <w:sz w:val="16"/>
                <w:szCs w:val="16"/>
              </w:rPr>
              <w:t>Realisasi Anggaran tahun</w:t>
            </w:r>
          </w:p>
        </w:tc>
        <w:tc>
          <w:tcPr>
            <w:tcW w:w="4556" w:type="dxa"/>
            <w:gridSpan w:val="5"/>
            <w:vAlign w:val="center"/>
          </w:tcPr>
          <w:p w:rsidR="00724F64" w:rsidRPr="00384CE0" w:rsidRDefault="007645FC" w:rsidP="00384CE0">
            <w:pPr>
              <w:jc w:val="center"/>
              <w:rPr>
                <w:rFonts w:ascii="Bookman Old Style" w:hAnsi="Bookman Old Style"/>
                <w:b/>
                <w:sz w:val="16"/>
                <w:szCs w:val="16"/>
              </w:rPr>
            </w:pPr>
            <w:r w:rsidRPr="00384CE0">
              <w:rPr>
                <w:rFonts w:ascii="Bookman Old Style" w:hAnsi="Bookman Old Style"/>
                <w:b/>
                <w:sz w:val="16"/>
                <w:szCs w:val="16"/>
              </w:rPr>
              <w:t xml:space="preserve">Rasio antara realisasi </w:t>
            </w:r>
            <w:r w:rsidR="00724F64" w:rsidRPr="00384CE0">
              <w:rPr>
                <w:rFonts w:ascii="Bookman Old Style" w:hAnsi="Bookman Old Style"/>
                <w:b/>
                <w:sz w:val="16"/>
                <w:szCs w:val="16"/>
              </w:rPr>
              <w:t>angg</w:t>
            </w:r>
            <w:r w:rsidRPr="00384CE0">
              <w:rPr>
                <w:rFonts w:ascii="Bookman Old Style" w:hAnsi="Bookman Old Style"/>
                <w:b/>
                <w:sz w:val="16"/>
                <w:szCs w:val="16"/>
              </w:rPr>
              <w:t>aran</w:t>
            </w:r>
            <w:r w:rsidR="00724F64" w:rsidRPr="00384CE0">
              <w:rPr>
                <w:rFonts w:ascii="Bookman Old Style" w:hAnsi="Bookman Old Style"/>
                <w:b/>
                <w:sz w:val="16"/>
                <w:szCs w:val="16"/>
              </w:rPr>
              <w:t xml:space="preserve"> pd tahun</w:t>
            </w:r>
          </w:p>
        </w:tc>
        <w:tc>
          <w:tcPr>
            <w:tcW w:w="2211" w:type="dxa"/>
            <w:gridSpan w:val="2"/>
            <w:vAlign w:val="center"/>
          </w:tcPr>
          <w:p w:rsidR="00724F64" w:rsidRPr="00384CE0" w:rsidRDefault="00724F64" w:rsidP="00384CE0">
            <w:pPr>
              <w:jc w:val="center"/>
              <w:rPr>
                <w:rFonts w:ascii="Bookman Old Style" w:hAnsi="Bookman Old Style"/>
                <w:b/>
                <w:sz w:val="16"/>
                <w:szCs w:val="16"/>
              </w:rPr>
            </w:pPr>
            <w:r w:rsidRPr="00384CE0">
              <w:rPr>
                <w:rFonts w:ascii="Bookman Old Style" w:hAnsi="Bookman Old Style"/>
                <w:b/>
                <w:sz w:val="16"/>
                <w:szCs w:val="16"/>
              </w:rPr>
              <w:t>Rata-rata Pertumbuhan</w:t>
            </w:r>
          </w:p>
        </w:tc>
      </w:tr>
      <w:tr w:rsidR="001C52B3" w:rsidRPr="00384CE0" w:rsidTr="00384CE0">
        <w:tc>
          <w:tcPr>
            <w:tcW w:w="1134" w:type="dxa"/>
            <w:vMerge/>
            <w:vAlign w:val="center"/>
          </w:tcPr>
          <w:p w:rsidR="001C52B3" w:rsidRPr="00384CE0" w:rsidRDefault="001C52B3" w:rsidP="00384CE0">
            <w:pPr>
              <w:jc w:val="center"/>
              <w:rPr>
                <w:rFonts w:ascii="Bookman Old Style" w:hAnsi="Bookman Old Style"/>
                <w:b/>
                <w:sz w:val="16"/>
                <w:szCs w:val="16"/>
              </w:rPr>
            </w:pPr>
          </w:p>
        </w:tc>
        <w:tc>
          <w:tcPr>
            <w:tcW w:w="850"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16</w:t>
            </w:r>
          </w:p>
        </w:tc>
        <w:tc>
          <w:tcPr>
            <w:tcW w:w="709"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17</w:t>
            </w:r>
          </w:p>
        </w:tc>
        <w:tc>
          <w:tcPr>
            <w:tcW w:w="708"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18</w:t>
            </w:r>
          </w:p>
        </w:tc>
        <w:tc>
          <w:tcPr>
            <w:tcW w:w="709"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19</w:t>
            </w:r>
          </w:p>
        </w:tc>
        <w:tc>
          <w:tcPr>
            <w:tcW w:w="708"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2020</w:t>
            </w:r>
          </w:p>
        </w:tc>
        <w:tc>
          <w:tcPr>
            <w:tcW w:w="709"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16</w:t>
            </w:r>
          </w:p>
        </w:tc>
        <w:tc>
          <w:tcPr>
            <w:tcW w:w="710"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17</w:t>
            </w:r>
          </w:p>
        </w:tc>
        <w:tc>
          <w:tcPr>
            <w:tcW w:w="645"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18</w:t>
            </w:r>
          </w:p>
        </w:tc>
        <w:tc>
          <w:tcPr>
            <w:tcW w:w="686"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19</w:t>
            </w:r>
          </w:p>
        </w:tc>
        <w:tc>
          <w:tcPr>
            <w:tcW w:w="636"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2020</w:t>
            </w:r>
          </w:p>
        </w:tc>
        <w:tc>
          <w:tcPr>
            <w:tcW w:w="870"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16</w:t>
            </w:r>
          </w:p>
        </w:tc>
        <w:tc>
          <w:tcPr>
            <w:tcW w:w="851"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17</w:t>
            </w:r>
          </w:p>
        </w:tc>
        <w:tc>
          <w:tcPr>
            <w:tcW w:w="850"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18</w:t>
            </w:r>
          </w:p>
        </w:tc>
        <w:tc>
          <w:tcPr>
            <w:tcW w:w="993"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w:t>
            </w:r>
            <w:r w:rsidRPr="00384CE0">
              <w:rPr>
                <w:rFonts w:ascii="Bookman Old Style" w:hAnsi="Bookman Old Style"/>
                <w:b/>
                <w:sz w:val="16"/>
                <w:szCs w:val="16"/>
                <w:lang w:val="id-ID"/>
              </w:rPr>
              <w:t>19</w:t>
            </w:r>
          </w:p>
        </w:tc>
        <w:tc>
          <w:tcPr>
            <w:tcW w:w="992"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2020</w:t>
            </w:r>
          </w:p>
        </w:tc>
        <w:tc>
          <w:tcPr>
            <w:tcW w:w="1131"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Anggaran</w:t>
            </w:r>
          </w:p>
        </w:tc>
        <w:tc>
          <w:tcPr>
            <w:tcW w:w="1080" w:type="dxa"/>
            <w:vAlign w:val="center"/>
          </w:tcPr>
          <w:p w:rsidR="001C52B3" w:rsidRPr="00384CE0" w:rsidRDefault="001C52B3" w:rsidP="00384CE0">
            <w:pPr>
              <w:jc w:val="center"/>
              <w:rPr>
                <w:rFonts w:ascii="Bookman Old Style" w:hAnsi="Bookman Old Style"/>
                <w:b/>
                <w:sz w:val="16"/>
                <w:szCs w:val="16"/>
                <w:lang w:val="id-ID"/>
              </w:rPr>
            </w:pPr>
            <w:r w:rsidRPr="00384CE0">
              <w:rPr>
                <w:rFonts w:ascii="Bookman Old Style" w:hAnsi="Bookman Old Style"/>
                <w:b/>
                <w:sz w:val="16"/>
                <w:szCs w:val="16"/>
              </w:rPr>
              <w:t>Realisasi</w:t>
            </w:r>
          </w:p>
        </w:tc>
      </w:tr>
      <w:tr w:rsidR="001C52B3" w:rsidRPr="00384CE0" w:rsidTr="00384CE0">
        <w:tc>
          <w:tcPr>
            <w:tcW w:w="1134"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1</w:t>
            </w:r>
          </w:p>
        </w:tc>
        <w:tc>
          <w:tcPr>
            <w:tcW w:w="850"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2</w:t>
            </w:r>
          </w:p>
        </w:tc>
        <w:tc>
          <w:tcPr>
            <w:tcW w:w="709"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3</w:t>
            </w:r>
          </w:p>
        </w:tc>
        <w:tc>
          <w:tcPr>
            <w:tcW w:w="708"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4</w:t>
            </w:r>
          </w:p>
        </w:tc>
        <w:tc>
          <w:tcPr>
            <w:tcW w:w="709"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5</w:t>
            </w:r>
          </w:p>
        </w:tc>
        <w:tc>
          <w:tcPr>
            <w:tcW w:w="708"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6</w:t>
            </w:r>
          </w:p>
        </w:tc>
        <w:tc>
          <w:tcPr>
            <w:tcW w:w="709"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7</w:t>
            </w:r>
          </w:p>
        </w:tc>
        <w:tc>
          <w:tcPr>
            <w:tcW w:w="710"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8</w:t>
            </w:r>
          </w:p>
        </w:tc>
        <w:tc>
          <w:tcPr>
            <w:tcW w:w="645"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9</w:t>
            </w:r>
          </w:p>
        </w:tc>
        <w:tc>
          <w:tcPr>
            <w:tcW w:w="686"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10</w:t>
            </w:r>
          </w:p>
        </w:tc>
        <w:tc>
          <w:tcPr>
            <w:tcW w:w="636"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11</w:t>
            </w:r>
          </w:p>
        </w:tc>
        <w:tc>
          <w:tcPr>
            <w:tcW w:w="870"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12</w:t>
            </w:r>
          </w:p>
        </w:tc>
        <w:tc>
          <w:tcPr>
            <w:tcW w:w="851"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13</w:t>
            </w:r>
          </w:p>
        </w:tc>
        <w:tc>
          <w:tcPr>
            <w:tcW w:w="850"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14</w:t>
            </w:r>
          </w:p>
        </w:tc>
        <w:tc>
          <w:tcPr>
            <w:tcW w:w="993"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15</w:t>
            </w:r>
          </w:p>
        </w:tc>
        <w:tc>
          <w:tcPr>
            <w:tcW w:w="992"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16</w:t>
            </w:r>
          </w:p>
        </w:tc>
        <w:tc>
          <w:tcPr>
            <w:tcW w:w="1131"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17</w:t>
            </w:r>
          </w:p>
        </w:tc>
        <w:tc>
          <w:tcPr>
            <w:tcW w:w="1080" w:type="dxa"/>
            <w:vAlign w:val="center"/>
          </w:tcPr>
          <w:p w:rsidR="001C52B3" w:rsidRPr="00384CE0" w:rsidRDefault="001C52B3" w:rsidP="00384CE0">
            <w:pPr>
              <w:jc w:val="center"/>
              <w:rPr>
                <w:rFonts w:ascii="Bookman Old Style" w:hAnsi="Bookman Old Style"/>
                <w:b/>
                <w:i/>
                <w:sz w:val="16"/>
                <w:szCs w:val="16"/>
              </w:rPr>
            </w:pPr>
            <w:r w:rsidRPr="00384CE0">
              <w:rPr>
                <w:rFonts w:ascii="Bookman Old Style" w:hAnsi="Bookman Old Style"/>
                <w:b/>
                <w:i/>
                <w:sz w:val="16"/>
                <w:szCs w:val="16"/>
              </w:rPr>
              <w:t>18</w:t>
            </w:r>
          </w:p>
        </w:tc>
      </w:tr>
      <w:tr w:rsidR="001C52B3" w:rsidRPr="0080709D" w:rsidTr="00384CE0">
        <w:tc>
          <w:tcPr>
            <w:tcW w:w="1134" w:type="dxa"/>
          </w:tcPr>
          <w:p w:rsidR="001C52B3" w:rsidRPr="0080709D" w:rsidRDefault="001C52B3" w:rsidP="001C52B3">
            <w:pPr>
              <w:spacing w:line="360" w:lineRule="auto"/>
              <w:jc w:val="both"/>
              <w:rPr>
                <w:rFonts w:ascii="Bookman Old Style" w:hAnsi="Bookman Old Style"/>
                <w:b/>
                <w:sz w:val="16"/>
                <w:szCs w:val="16"/>
              </w:rPr>
            </w:pPr>
            <w:r w:rsidRPr="0080709D">
              <w:rPr>
                <w:rFonts w:ascii="Bookman Old Style" w:hAnsi="Bookman Old Style"/>
                <w:b/>
                <w:sz w:val="16"/>
                <w:szCs w:val="16"/>
              </w:rPr>
              <w:t>Belanja daerah</w:t>
            </w:r>
          </w:p>
        </w:tc>
        <w:tc>
          <w:tcPr>
            <w:tcW w:w="850" w:type="dxa"/>
          </w:tcPr>
          <w:p w:rsidR="001C52B3" w:rsidRPr="0080709D" w:rsidRDefault="001C52B3" w:rsidP="001C52B3">
            <w:pPr>
              <w:spacing w:line="360" w:lineRule="auto"/>
              <w:jc w:val="both"/>
              <w:rPr>
                <w:rFonts w:ascii="Bookman Old Style" w:hAnsi="Bookman Old Style"/>
                <w:sz w:val="16"/>
                <w:szCs w:val="16"/>
              </w:rPr>
            </w:pPr>
          </w:p>
        </w:tc>
        <w:tc>
          <w:tcPr>
            <w:tcW w:w="709" w:type="dxa"/>
          </w:tcPr>
          <w:p w:rsidR="001C52B3" w:rsidRPr="0080709D" w:rsidRDefault="001C52B3" w:rsidP="001C52B3">
            <w:pPr>
              <w:spacing w:line="360" w:lineRule="auto"/>
              <w:jc w:val="both"/>
              <w:rPr>
                <w:rFonts w:ascii="Bookman Old Style" w:hAnsi="Bookman Old Style"/>
                <w:sz w:val="16"/>
                <w:szCs w:val="16"/>
              </w:rPr>
            </w:pPr>
          </w:p>
        </w:tc>
        <w:tc>
          <w:tcPr>
            <w:tcW w:w="708" w:type="dxa"/>
          </w:tcPr>
          <w:p w:rsidR="001C52B3" w:rsidRPr="0080709D" w:rsidRDefault="001C52B3" w:rsidP="001C52B3">
            <w:pPr>
              <w:spacing w:line="360" w:lineRule="auto"/>
              <w:jc w:val="both"/>
              <w:rPr>
                <w:rFonts w:ascii="Bookman Old Style" w:hAnsi="Bookman Old Style"/>
                <w:sz w:val="16"/>
                <w:szCs w:val="16"/>
              </w:rPr>
            </w:pPr>
          </w:p>
        </w:tc>
        <w:tc>
          <w:tcPr>
            <w:tcW w:w="709" w:type="dxa"/>
          </w:tcPr>
          <w:p w:rsidR="001C52B3" w:rsidRPr="0080709D" w:rsidRDefault="001C52B3" w:rsidP="001C52B3">
            <w:pPr>
              <w:spacing w:line="360" w:lineRule="auto"/>
              <w:jc w:val="both"/>
              <w:rPr>
                <w:rFonts w:ascii="Bookman Old Style" w:hAnsi="Bookman Old Style"/>
                <w:sz w:val="16"/>
                <w:szCs w:val="16"/>
              </w:rPr>
            </w:pPr>
          </w:p>
        </w:tc>
        <w:tc>
          <w:tcPr>
            <w:tcW w:w="708" w:type="dxa"/>
          </w:tcPr>
          <w:p w:rsidR="001C52B3" w:rsidRPr="0080709D" w:rsidRDefault="001C52B3" w:rsidP="001C52B3">
            <w:pPr>
              <w:spacing w:line="360" w:lineRule="auto"/>
              <w:jc w:val="both"/>
              <w:rPr>
                <w:rFonts w:ascii="Bookman Old Style" w:hAnsi="Bookman Old Style"/>
                <w:sz w:val="16"/>
                <w:szCs w:val="16"/>
              </w:rPr>
            </w:pPr>
          </w:p>
        </w:tc>
        <w:tc>
          <w:tcPr>
            <w:tcW w:w="709" w:type="dxa"/>
          </w:tcPr>
          <w:p w:rsidR="001C52B3" w:rsidRPr="0080709D" w:rsidRDefault="001C52B3" w:rsidP="001C52B3">
            <w:pPr>
              <w:spacing w:line="360" w:lineRule="auto"/>
              <w:jc w:val="both"/>
              <w:rPr>
                <w:rFonts w:ascii="Bookman Old Style" w:hAnsi="Bookman Old Style"/>
                <w:sz w:val="16"/>
                <w:szCs w:val="16"/>
              </w:rPr>
            </w:pPr>
          </w:p>
        </w:tc>
        <w:tc>
          <w:tcPr>
            <w:tcW w:w="710" w:type="dxa"/>
          </w:tcPr>
          <w:p w:rsidR="001C52B3" w:rsidRPr="0080709D" w:rsidRDefault="001C52B3" w:rsidP="001C52B3">
            <w:pPr>
              <w:spacing w:line="360" w:lineRule="auto"/>
              <w:jc w:val="both"/>
              <w:rPr>
                <w:rFonts w:ascii="Bookman Old Style" w:hAnsi="Bookman Old Style"/>
                <w:sz w:val="16"/>
                <w:szCs w:val="16"/>
              </w:rPr>
            </w:pPr>
          </w:p>
        </w:tc>
        <w:tc>
          <w:tcPr>
            <w:tcW w:w="645" w:type="dxa"/>
          </w:tcPr>
          <w:p w:rsidR="001C52B3" w:rsidRPr="0080709D" w:rsidRDefault="001C52B3" w:rsidP="001C52B3">
            <w:pPr>
              <w:spacing w:line="360" w:lineRule="auto"/>
              <w:jc w:val="both"/>
              <w:rPr>
                <w:rFonts w:ascii="Bookman Old Style" w:hAnsi="Bookman Old Style"/>
                <w:sz w:val="16"/>
                <w:szCs w:val="16"/>
              </w:rPr>
            </w:pPr>
          </w:p>
        </w:tc>
        <w:tc>
          <w:tcPr>
            <w:tcW w:w="686" w:type="dxa"/>
          </w:tcPr>
          <w:p w:rsidR="001C52B3" w:rsidRPr="0080709D" w:rsidRDefault="001C52B3" w:rsidP="001C52B3">
            <w:pPr>
              <w:spacing w:line="360" w:lineRule="auto"/>
              <w:jc w:val="both"/>
              <w:rPr>
                <w:rFonts w:ascii="Bookman Old Style" w:hAnsi="Bookman Old Style"/>
                <w:sz w:val="16"/>
                <w:szCs w:val="16"/>
              </w:rPr>
            </w:pPr>
          </w:p>
        </w:tc>
        <w:tc>
          <w:tcPr>
            <w:tcW w:w="636" w:type="dxa"/>
          </w:tcPr>
          <w:p w:rsidR="001C52B3" w:rsidRPr="0080709D" w:rsidRDefault="001C52B3" w:rsidP="001C52B3">
            <w:pPr>
              <w:spacing w:line="360" w:lineRule="auto"/>
              <w:jc w:val="both"/>
              <w:rPr>
                <w:rFonts w:ascii="Bookman Old Style" w:hAnsi="Bookman Old Style"/>
                <w:sz w:val="16"/>
                <w:szCs w:val="16"/>
              </w:rPr>
            </w:pPr>
          </w:p>
        </w:tc>
        <w:tc>
          <w:tcPr>
            <w:tcW w:w="870" w:type="dxa"/>
          </w:tcPr>
          <w:p w:rsidR="001C52B3" w:rsidRPr="0080709D" w:rsidRDefault="001C52B3" w:rsidP="001C52B3">
            <w:pPr>
              <w:spacing w:line="360" w:lineRule="auto"/>
              <w:jc w:val="both"/>
              <w:rPr>
                <w:rFonts w:ascii="Bookman Old Style" w:hAnsi="Bookman Old Style"/>
                <w:sz w:val="16"/>
                <w:szCs w:val="16"/>
              </w:rPr>
            </w:pPr>
          </w:p>
        </w:tc>
        <w:tc>
          <w:tcPr>
            <w:tcW w:w="851" w:type="dxa"/>
          </w:tcPr>
          <w:p w:rsidR="001C52B3" w:rsidRPr="0080709D" w:rsidRDefault="001C52B3" w:rsidP="001C52B3">
            <w:pPr>
              <w:spacing w:line="360" w:lineRule="auto"/>
              <w:jc w:val="both"/>
              <w:rPr>
                <w:rFonts w:ascii="Bookman Old Style" w:hAnsi="Bookman Old Style"/>
                <w:sz w:val="16"/>
                <w:szCs w:val="16"/>
              </w:rPr>
            </w:pPr>
          </w:p>
        </w:tc>
        <w:tc>
          <w:tcPr>
            <w:tcW w:w="850" w:type="dxa"/>
          </w:tcPr>
          <w:p w:rsidR="001C52B3" w:rsidRPr="0080709D" w:rsidRDefault="001C52B3" w:rsidP="001C52B3">
            <w:pPr>
              <w:spacing w:line="360" w:lineRule="auto"/>
              <w:jc w:val="both"/>
              <w:rPr>
                <w:rFonts w:ascii="Bookman Old Style" w:hAnsi="Bookman Old Style"/>
                <w:sz w:val="16"/>
                <w:szCs w:val="16"/>
              </w:rPr>
            </w:pPr>
          </w:p>
        </w:tc>
        <w:tc>
          <w:tcPr>
            <w:tcW w:w="993" w:type="dxa"/>
          </w:tcPr>
          <w:p w:rsidR="001C52B3" w:rsidRPr="0080709D" w:rsidRDefault="001C52B3" w:rsidP="001C52B3">
            <w:pPr>
              <w:spacing w:line="360" w:lineRule="auto"/>
              <w:jc w:val="both"/>
              <w:rPr>
                <w:rFonts w:ascii="Bookman Old Style" w:hAnsi="Bookman Old Style"/>
                <w:sz w:val="16"/>
                <w:szCs w:val="16"/>
              </w:rPr>
            </w:pPr>
          </w:p>
        </w:tc>
        <w:tc>
          <w:tcPr>
            <w:tcW w:w="992" w:type="dxa"/>
          </w:tcPr>
          <w:p w:rsidR="001C52B3" w:rsidRPr="0080709D" w:rsidRDefault="001C52B3" w:rsidP="001C52B3">
            <w:pPr>
              <w:spacing w:line="360" w:lineRule="auto"/>
              <w:jc w:val="both"/>
              <w:rPr>
                <w:rFonts w:ascii="Bookman Old Style" w:hAnsi="Bookman Old Style"/>
                <w:sz w:val="16"/>
                <w:szCs w:val="16"/>
              </w:rPr>
            </w:pPr>
          </w:p>
        </w:tc>
        <w:tc>
          <w:tcPr>
            <w:tcW w:w="1131" w:type="dxa"/>
          </w:tcPr>
          <w:p w:rsidR="001C52B3" w:rsidRPr="0080709D" w:rsidRDefault="001C52B3" w:rsidP="001C52B3">
            <w:pPr>
              <w:spacing w:line="360" w:lineRule="auto"/>
              <w:jc w:val="both"/>
              <w:rPr>
                <w:rFonts w:ascii="Bookman Old Style" w:hAnsi="Bookman Old Style"/>
                <w:b/>
                <w:i/>
                <w:sz w:val="16"/>
                <w:szCs w:val="16"/>
              </w:rPr>
            </w:pPr>
          </w:p>
        </w:tc>
        <w:tc>
          <w:tcPr>
            <w:tcW w:w="1080" w:type="dxa"/>
          </w:tcPr>
          <w:p w:rsidR="001C52B3" w:rsidRPr="0080709D" w:rsidRDefault="001C52B3" w:rsidP="001C52B3">
            <w:pPr>
              <w:spacing w:line="360" w:lineRule="auto"/>
              <w:jc w:val="both"/>
              <w:rPr>
                <w:rFonts w:ascii="Bookman Old Style" w:hAnsi="Bookman Old Style"/>
                <w:b/>
                <w:i/>
                <w:sz w:val="16"/>
                <w:szCs w:val="16"/>
              </w:rPr>
            </w:pPr>
          </w:p>
        </w:tc>
      </w:tr>
      <w:tr w:rsidR="001C52B3" w:rsidRPr="0080709D" w:rsidTr="00384CE0">
        <w:trPr>
          <w:cantSplit/>
          <w:trHeight w:val="1954"/>
        </w:trPr>
        <w:tc>
          <w:tcPr>
            <w:tcW w:w="1134" w:type="dxa"/>
            <w:vAlign w:val="center"/>
          </w:tcPr>
          <w:p w:rsidR="001C52B3" w:rsidRPr="007D68F7" w:rsidRDefault="001C52B3" w:rsidP="00640945">
            <w:pPr>
              <w:spacing w:line="360" w:lineRule="auto"/>
              <w:rPr>
                <w:rFonts w:ascii="Bookman Old Style" w:hAnsi="Bookman Old Style"/>
                <w:b/>
                <w:sz w:val="16"/>
                <w:szCs w:val="16"/>
              </w:rPr>
            </w:pPr>
            <w:r w:rsidRPr="007D68F7">
              <w:rPr>
                <w:rFonts w:ascii="Bookman Old Style" w:hAnsi="Bookman Old Style"/>
                <w:b/>
                <w:sz w:val="16"/>
                <w:szCs w:val="16"/>
              </w:rPr>
              <w:t>a. BTL</w:t>
            </w:r>
          </w:p>
          <w:p w:rsidR="001C52B3" w:rsidRPr="007D68F7" w:rsidRDefault="001C52B3" w:rsidP="00640945">
            <w:pPr>
              <w:spacing w:line="360" w:lineRule="auto"/>
              <w:rPr>
                <w:rFonts w:ascii="Bookman Old Style" w:hAnsi="Bookman Old Style"/>
                <w:b/>
                <w:sz w:val="16"/>
                <w:szCs w:val="16"/>
              </w:rPr>
            </w:pPr>
            <w:r w:rsidRPr="007D68F7">
              <w:rPr>
                <w:rFonts w:ascii="Bookman Old Style" w:hAnsi="Bookman Old Style"/>
                <w:b/>
                <w:sz w:val="16"/>
                <w:szCs w:val="16"/>
              </w:rPr>
              <w:t>Belanja Peg</w:t>
            </w:r>
            <w:r w:rsidR="007D68F7">
              <w:rPr>
                <w:rFonts w:ascii="Bookman Old Style" w:hAnsi="Bookman Old Style"/>
                <w:b/>
                <w:sz w:val="16"/>
                <w:szCs w:val="16"/>
              </w:rPr>
              <w:t>awai</w:t>
            </w:r>
          </w:p>
        </w:tc>
        <w:tc>
          <w:tcPr>
            <w:tcW w:w="850"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1.578.390.981</w:t>
            </w:r>
          </w:p>
        </w:tc>
        <w:tc>
          <w:tcPr>
            <w:tcW w:w="709"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1.737.676.333</w:t>
            </w:r>
          </w:p>
        </w:tc>
        <w:tc>
          <w:tcPr>
            <w:tcW w:w="708"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2.316.004.799</w:t>
            </w:r>
          </w:p>
        </w:tc>
        <w:tc>
          <w:tcPr>
            <w:tcW w:w="709"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lang w:val="en-US"/>
              </w:rPr>
            </w:pPr>
            <w:r w:rsidRPr="0080709D">
              <w:rPr>
                <w:rFonts w:ascii="Bookman Old Style" w:hAnsi="Bookman Old Style"/>
                <w:sz w:val="16"/>
                <w:szCs w:val="16"/>
                <w:lang w:val="en-US"/>
              </w:rPr>
              <w:t>2.652.671.461</w:t>
            </w:r>
          </w:p>
        </w:tc>
        <w:tc>
          <w:tcPr>
            <w:tcW w:w="708"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lang w:val="id-ID"/>
              </w:rPr>
              <w:t>2.572.848.533</w:t>
            </w:r>
          </w:p>
        </w:tc>
        <w:tc>
          <w:tcPr>
            <w:tcW w:w="709"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1.554.139.606</w:t>
            </w:r>
          </w:p>
        </w:tc>
        <w:tc>
          <w:tcPr>
            <w:tcW w:w="710"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1.532.221.210</w:t>
            </w:r>
          </w:p>
        </w:tc>
        <w:tc>
          <w:tcPr>
            <w:tcW w:w="645"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2.301.518.654</w:t>
            </w:r>
          </w:p>
        </w:tc>
        <w:tc>
          <w:tcPr>
            <w:tcW w:w="686"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lang w:val="en-US"/>
              </w:rPr>
            </w:pPr>
            <w:r w:rsidRPr="0080709D">
              <w:rPr>
                <w:rFonts w:ascii="Bookman Old Style" w:hAnsi="Bookman Old Style"/>
                <w:sz w:val="16"/>
                <w:szCs w:val="16"/>
                <w:lang w:val="en-US"/>
              </w:rPr>
              <w:t>2.629.983.055</w:t>
            </w:r>
          </w:p>
        </w:tc>
        <w:tc>
          <w:tcPr>
            <w:tcW w:w="636"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lang w:val="id-ID"/>
              </w:rPr>
              <w:t>2.559.105.957</w:t>
            </w:r>
          </w:p>
        </w:tc>
        <w:tc>
          <w:tcPr>
            <w:tcW w:w="870" w:type="dxa"/>
            <w:vAlign w:val="center"/>
          </w:tcPr>
          <w:p w:rsidR="001C52B3" w:rsidRPr="0080709D" w:rsidRDefault="001C52B3" w:rsidP="00640945">
            <w:pPr>
              <w:spacing w:line="360" w:lineRule="auto"/>
              <w:jc w:val="center"/>
              <w:rPr>
                <w:rFonts w:ascii="Bookman Old Style" w:hAnsi="Bookman Old Style"/>
                <w:sz w:val="16"/>
                <w:szCs w:val="16"/>
              </w:rPr>
            </w:pPr>
            <w:r w:rsidRPr="0080709D">
              <w:rPr>
                <w:rFonts w:ascii="Bookman Old Style" w:hAnsi="Bookman Old Style"/>
                <w:sz w:val="16"/>
                <w:szCs w:val="16"/>
              </w:rPr>
              <w:t>98.46%</w:t>
            </w:r>
          </w:p>
        </w:tc>
        <w:tc>
          <w:tcPr>
            <w:tcW w:w="851" w:type="dxa"/>
            <w:vAlign w:val="center"/>
          </w:tcPr>
          <w:p w:rsidR="001C52B3" w:rsidRPr="0080709D" w:rsidRDefault="001C52B3" w:rsidP="00640945">
            <w:pPr>
              <w:spacing w:line="360" w:lineRule="auto"/>
              <w:jc w:val="center"/>
              <w:rPr>
                <w:rFonts w:ascii="Bookman Old Style" w:hAnsi="Bookman Old Style"/>
                <w:sz w:val="16"/>
                <w:szCs w:val="16"/>
              </w:rPr>
            </w:pPr>
            <w:r w:rsidRPr="0080709D">
              <w:rPr>
                <w:rFonts w:ascii="Bookman Old Style" w:hAnsi="Bookman Old Style"/>
                <w:sz w:val="16"/>
                <w:szCs w:val="16"/>
              </w:rPr>
              <w:t>88.18%</w:t>
            </w:r>
          </w:p>
        </w:tc>
        <w:tc>
          <w:tcPr>
            <w:tcW w:w="850" w:type="dxa"/>
            <w:vAlign w:val="center"/>
          </w:tcPr>
          <w:p w:rsidR="001C52B3" w:rsidRPr="0080709D" w:rsidRDefault="001C52B3" w:rsidP="00640945">
            <w:pPr>
              <w:spacing w:line="360" w:lineRule="auto"/>
              <w:jc w:val="center"/>
              <w:rPr>
                <w:rFonts w:ascii="Bookman Old Style" w:hAnsi="Bookman Old Style"/>
                <w:sz w:val="16"/>
                <w:szCs w:val="16"/>
              </w:rPr>
            </w:pPr>
            <w:r w:rsidRPr="0080709D">
              <w:rPr>
                <w:rFonts w:ascii="Bookman Old Style" w:hAnsi="Bookman Old Style"/>
                <w:sz w:val="16"/>
                <w:szCs w:val="16"/>
              </w:rPr>
              <w:t>99.37%</w:t>
            </w:r>
          </w:p>
        </w:tc>
        <w:tc>
          <w:tcPr>
            <w:tcW w:w="993" w:type="dxa"/>
            <w:vAlign w:val="center"/>
          </w:tcPr>
          <w:p w:rsidR="001C52B3" w:rsidRPr="0080709D" w:rsidRDefault="001C52B3" w:rsidP="00640945">
            <w:pPr>
              <w:spacing w:line="360" w:lineRule="auto"/>
              <w:jc w:val="center"/>
              <w:rPr>
                <w:rFonts w:ascii="Bookman Old Style" w:hAnsi="Bookman Old Style"/>
                <w:sz w:val="16"/>
                <w:szCs w:val="16"/>
                <w:lang w:val="id-ID"/>
              </w:rPr>
            </w:pPr>
            <w:r w:rsidRPr="0080709D">
              <w:rPr>
                <w:rFonts w:ascii="Bookman Old Style" w:hAnsi="Bookman Old Style"/>
                <w:sz w:val="16"/>
                <w:szCs w:val="16"/>
                <w:lang w:val="id-ID"/>
              </w:rPr>
              <w:t>99.14 %</w:t>
            </w:r>
          </w:p>
        </w:tc>
        <w:tc>
          <w:tcPr>
            <w:tcW w:w="992" w:type="dxa"/>
            <w:vAlign w:val="center"/>
          </w:tcPr>
          <w:p w:rsidR="001C52B3" w:rsidRPr="0080709D" w:rsidRDefault="001C52B3" w:rsidP="00640945">
            <w:pPr>
              <w:spacing w:line="360" w:lineRule="auto"/>
              <w:jc w:val="center"/>
              <w:rPr>
                <w:rFonts w:ascii="Bookman Old Style" w:hAnsi="Bookman Old Style"/>
                <w:sz w:val="16"/>
                <w:szCs w:val="16"/>
                <w:lang w:val="id-ID"/>
              </w:rPr>
            </w:pPr>
            <w:r w:rsidRPr="0080709D">
              <w:rPr>
                <w:rFonts w:ascii="Bookman Old Style" w:hAnsi="Bookman Old Style"/>
                <w:sz w:val="16"/>
                <w:szCs w:val="16"/>
                <w:lang w:val="id-ID"/>
              </w:rPr>
              <w:t>99.47 %</w:t>
            </w:r>
          </w:p>
        </w:tc>
        <w:tc>
          <w:tcPr>
            <w:tcW w:w="1131" w:type="dxa"/>
            <w:vAlign w:val="center"/>
          </w:tcPr>
          <w:p w:rsidR="001C52B3" w:rsidRPr="0080709D" w:rsidRDefault="00B6520E" w:rsidP="00640945">
            <w:pPr>
              <w:spacing w:line="360" w:lineRule="auto"/>
              <w:jc w:val="center"/>
              <w:rPr>
                <w:rFonts w:ascii="Bookman Old Style" w:hAnsi="Bookman Old Style"/>
                <w:b/>
                <w:i/>
                <w:sz w:val="16"/>
                <w:szCs w:val="16"/>
              </w:rPr>
            </w:pPr>
            <w:r w:rsidRPr="0080709D">
              <w:rPr>
                <w:rFonts w:ascii="Bookman Old Style" w:hAnsi="Bookman Old Style"/>
                <w:b/>
                <w:i/>
                <w:sz w:val="16"/>
                <w:szCs w:val="16"/>
              </w:rPr>
              <w:t>13,73%</w:t>
            </w:r>
          </w:p>
        </w:tc>
        <w:tc>
          <w:tcPr>
            <w:tcW w:w="1080" w:type="dxa"/>
            <w:vAlign w:val="center"/>
          </w:tcPr>
          <w:p w:rsidR="001C52B3" w:rsidRPr="0080709D" w:rsidRDefault="00B6520E" w:rsidP="00640945">
            <w:pPr>
              <w:spacing w:line="360" w:lineRule="auto"/>
              <w:jc w:val="center"/>
              <w:rPr>
                <w:rFonts w:ascii="Bookman Old Style" w:hAnsi="Bookman Old Style"/>
                <w:b/>
                <w:i/>
                <w:sz w:val="16"/>
                <w:szCs w:val="16"/>
              </w:rPr>
            </w:pPr>
            <w:r w:rsidRPr="0080709D">
              <w:rPr>
                <w:rFonts w:ascii="Bookman Old Style" w:hAnsi="Bookman Old Style"/>
                <w:b/>
                <w:i/>
                <w:sz w:val="16"/>
                <w:szCs w:val="16"/>
              </w:rPr>
              <w:t>15,09%</w:t>
            </w:r>
          </w:p>
        </w:tc>
      </w:tr>
      <w:tr w:rsidR="001C52B3" w:rsidRPr="0080709D" w:rsidTr="00384CE0">
        <w:trPr>
          <w:cantSplit/>
          <w:trHeight w:val="1954"/>
        </w:trPr>
        <w:tc>
          <w:tcPr>
            <w:tcW w:w="1134" w:type="dxa"/>
            <w:vAlign w:val="center"/>
          </w:tcPr>
          <w:p w:rsidR="001C52B3" w:rsidRPr="007D68F7" w:rsidRDefault="001C52B3" w:rsidP="00640945">
            <w:pPr>
              <w:spacing w:line="360" w:lineRule="auto"/>
              <w:rPr>
                <w:rFonts w:ascii="Bookman Old Style" w:hAnsi="Bookman Old Style"/>
                <w:b/>
                <w:sz w:val="16"/>
                <w:szCs w:val="16"/>
              </w:rPr>
            </w:pPr>
            <w:proofErr w:type="gramStart"/>
            <w:r w:rsidRPr="007D68F7">
              <w:rPr>
                <w:rFonts w:ascii="Bookman Old Style" w:hAnsi="Bookman Old Style"/>
                <w:b/>
                <w:sz w:val="16"/>
                <w:szCs w:val="16"/>
              </w:rPr>
              <w:t>b.Belanja</w:t>
            </w:r>
            <w:proofErr w:type="gramEnd"/>
            <w:r w:rsidRPr="007D68F7">
              <w:rPr>
                <w:rFonts w:ascii="Bookman Old Style" w:hAnsi="Bookman Old Style"/>
                <w:b/>
                <w:sz w:val="16"/>
                <w:szCs w:val="16"/>
              </w:rPr>
              <w:t xml:space="preserve"> Langsung</w:t>
            </w:r>
          </w:p>
        </w:tc>
        <w:tc>
          <w:tcPr>
            <w:tcW w:w="850"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1.436.980.000</w:t>
            </w:r>
          </w:p>
        </w:tc>
        <w:tc>
          <w:tcPr>
            <w:tcW w:w="709"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1.079.658.549</w:t>
            </w:r>
          </w:p>
        </w:tc>
        <w:tc>
          <w:tcPr>
            <w:tcW w:w="708"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1.585.165.008</w:t>
            </w:r>
          </w:p>
        </w:tc>
        <w:tc>
          <w:tcPr>
            <w:tcW w:w="709"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lang w:val="id-ID"/>
              </w:rPr>
            </w:pPr>
            <w:r w:rsidRPr="0080709D">
              <w:rPr>
                <w:rFonts w:ascii="Bookman Old Style" w:hAnsi="Bookman Old Style"/>
                <w:sz w:val="16"/>
                <w:szCs w:val="16"/>
                <w:lang w:val="id-ID"/>
              </w:rPr>
              <w:t>2.125.549.431</w:t>
            </w:r>
          </w:p>
        </w:tc>
        <w:tc>
          <w:tcPr>
            <w:tcW w:w="708"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lang w:val="id-ID"/>
              </w:rPr>
              <w:t>653.402.900</w:t>
            </w:r>
          </w:p>
        </w:tc>
        <w:tc>
          <w:tcPr>
            <w:tcW w:w="709"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1.403.897.099</w:t>
            </w:r>
          </w:p>
        </w:tc>
        <w:tc>
          <w:tcPr>
            <w:tcW w:w="710"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1.015.304.267</w:t>
            </w:r>
          </w:p>
        </w:tc>
        <w:tc>
          <w:tcPr>
            <w:tcW w:w="645"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rPr>
              <w:t>1.550.403.726</w:t>
            </w:r>
          </w:p>
        </w:tc>
        <w:tc>
          <w:tcPr>
            <w:tcW w:w="686" w:type="dxa"/>
            <w:textDirection w:val="tbRl"/>
            <w:vAlign w:val="center"/>
          </w:tcPr>
          <w:p w:rsidR="001C52B3" w:rsidRPr="0080709D" w:rsidRDefault="001C52B3" w:rsidP="00640945">
            <w:pPr>
              <w:ind w:left="113" w:right="113"/>
              <w:jc w:val="center"/>
              <w:rPr>
                <w:rFonts w:ascii="Bookman Old Style" w:hAnsi="Bookman Old Style"/>
                <w:sz w:val="16"/>
                <w:szCs w:val="16"/>
              </w:rPr>
            </w:pPr>
            <w:r w:rsidRPr="0080709D">
              <w:rPr>
                <w:rFonts w:ascii="Bookman Old Style" w:hAnsi="Bookman Old Style"/>
                <w:sz w:val="16"/>
                <w:szCs w:val="16"/>
                <w:lang w:val="id-ID"/>
              </w:rPr>
              <w:t>2.063.555.879</w:t>
            </w:r>
          </w:p>
          <w:p w:rsidR="001C52B3" w:rsidRPr="0080709D" w:rsidRDefault="001C52B3" w:rsidP="00640945">
            <w:pPr>
              <w:spacing w:line="360" w:lineRule="auto"/>
              <w:ind w:left="113" w:right="113"/>
              <w:jc w:val="center"/>
              <w:rPr>
                <w:rFonts w:ascii="Bookman Old Style" w:hAnsi="Bookman Old Style"/>
                <w:sz w:val="16"/>
                <w:szCs w:val="16"/>
              </w:rPr>
            </w:pPr>
          </w:p>
        </w:tc>
        <w:tc>
          <w:tcPr>
            <w:tcW w:w="636" w:type="dxa"/>
            <w:textDirection w:val="tbRl"/>
            <w:vAlign w:val="center"/>
          </w:tcPr>
          <w:p w:rsidR="001C52B3" w:rsidRPr="0080709D" w:rsidRDefault="001C52B3" w:rsidP="00640945">
            <w:pPr>
              <w:spacing w:line="360" w:lineRule="auto"/>
              <w:ind w:left="113" w:right="113"/>
              <w:jc w:val="center"/>
              <w:rPr>
                <w:rFonts w:ascii="Bookman Old Style" w:hAnsi="Bookman Old Style"/>
                <w:sz w:val="16"/>
                <w:szCs w:val="16"/>
              </w:rPr>
            </w:pPr>
            <w:r w:rsidRPr="0080709D">
              <w:rPr>
                <w:rFonts w:ascii="Bookman Old Style" w:hAnsi="Bookman Old Style"/>
                <w:sz w:val="16"/>
                <w:szCs w:val="16"/>
                <w:lang w:val="id-ID"/>
              </w:rPr>
              <w:t>618.100.357</w:t>
            </w:r>
          </w:p>
        </w:tc>
        <w:tc>
          <w:tcPr>
            <w:tcW w:w="870" w:type="dxa"/>
            <w:vAlign w:val="center"/>
          </w:tcPr>
          <w:p w:rsidR="001C52B3" w:rsidRPr="0080709D" w:rsidRDefault="001C52B3" w:rsidP="00640945">
            <w:pPr>
              <w:spacing w:line="360" w:lineRule="auto"/>
              <w:jc w:val="center"/>
              <w:rPr>
                <w:rFonts w:ascii="Bookman Old Style" w:hAnsi="Bookman Old Style"/>
                <w:sz w:val="16"/>
                <w:szCs w:val="16"/>
              </w:rPr>
            </w:pPr>
            <w:r w:rsidRPr="0080709D">
              <w:rPr>
                <w:rFonts w:ascii="Bookman Old Style" w:hAnsi="Bookman Old Style"/>
                <w:sz w:val="16"/>
                <w:szCs w:val="16"/>
              </w:rPr>
              <w:t>97.70%</w:t>
            </w:r>
          </w:p>
        </w:tc>
        <w:tc>
          <w:tcPr>
            <w:tcW w:w="851" w:type="dxa"/>
            <w:vAlign w:val="center"/>
          </w:tcPr>
          <w:p w:rsidR="001C52B3" w:rsidRPr="0080709D" w:rsidRDefault="001C52B3" w:rsidP="00640945">
            <w:pPr>
              <w:spacing w:line="360" w:lineRule="auto"/>
              <w:jc w:val="center"/>
              <w:rPr>
                <w:rFonts w:ascii="Bookman Old Style" w:hAnsi="Bookman Old Style"/>
                <w:sz w:val="16"/>
                <w:szCs w:val="16"/>
              </w:rPr>
            </w:pPr>
            <w:r w:rsidRPr="0080709D">
              <w:rPr>
                <w:rFonts w:ascii="Bookman Old Style" w:hAnsi="Bookman Old Style"/>
                <w:sz w:val="16"/>
                <w:szCs w:val="16"/>
              </w:rPr>
              <w:t>94.04%</w:t>
            </w:r>
          </w:p>
        </w:tc>
        <w:tc>
          <w:tcPr>
            <w:tcW w:w="850" w:type="dxa"/>
            <w:vAlign w:val="center"/>
          </w:tcPr>
          <w:p w:rsidR="001C52B3" w:rsidRPr="0080709D" w:rsidRDefault="001C52B3" w:rsidP="00640945">
            <w:pPr>
              <w:spacing w:line="360" w:lineRule="auto"/>
              <w:jc w:val="center"/>
              <w:rPr>
                <w:rFonts w:ascii="Bookman Old Style" w:hAnsi="Bookman Old Style"/>
                <w:sz w:val="16"/>
                <w:szCs w:val="16"/>
              </w:rPr>
            </w:pPr>
            <w:r w:rsidRPr="0080709D">
              <w:rPr>
                <w:rFonts w:ascii="Bookman Old Style" w:hAnsi="Bookman Old Style"/>
                <w:sz w:val="16"/>
                <w:szCs w:val="16"/>
              </w:rPr>
              <w:t>97.81%</w:t>
            </w:r>
          </w:p>
        </w:tc>
        <w:tc>
          <w:tcPr>
            <w:tcW w:w="993" w:type="dxa"/>
            <w:vAlign w:val="center"/>
          </w:tcPr>
          <w:p w:rsidR="001C52B3" w:rsidRPr="0080709D" w:rsidRDefault="001C52B3" w:rsidP="00640945">
            <w:pPr>
              <w:spacing w:line="360" w:lineRule="auto"/>
              <w:jc w:val="center"/>
              <w:rPr>
                <w:rFonts w:ascii="Bookman Old Style" w:hAnsi="Bookman Old Style"/>
                <w:sz w:val="16"/>
                <w:szCs w:val="16"/>
                <w:lang w:val="id-ID"/>
              </w:rPr>
            </w:pPr>
            <w:r w:rsidRPr="0080709D">
              <w:rPr>
                <w:rFonts w:ascii="Bookman Old Style" w:hAnsi="Bookman Old Style"/>
                <w:sz w:val="16"/>
                <w:szCs w:val="16"/>
                <w:lang w:val="id-ID"/>
              </w:rPr>
              <w:t>97.08 %</w:t>
            </w:r>
          </w:p>
        </w:tc>
        <w:tc>
          <w:tcPr>
            <w:tcW w:w="992" w:type="dxa"/>
            <w:vAlign w:val="center"/>
          </w:tcPr>
          <w:p w:rsidR="001C52B3" w:rsidRPr="0080709D" w:rsidRDefault="001C52B3" w:rsidP="00640945">
            <w:pPr>
              <w:spacing w:line="360" w:lineRule="auto"/>
              <w:jc w:val="center"/>
              <w:rPr>
                <w:rFonts w:ascii="Bookman Old Style" w:hAnsi="Bookman Old Style"/>
                <w:sz w:val="16"/>
                <w:szCs w:val="16"/>
                <w:lang w:val="id-ID"/>
              </w:rPr>
            </w:pPr>
            <w:r w:rsidRPr="0080709D">
              <w:rPr>
                <w:rFonts w:ascii="Bookman Old Style" w:hAnsi="Bookman Old Style"/>
                <w:sz w:val="16"/>
                <w:szCs w:val="16"/>
                <w:lang w:val="id-ID"/>
              </w:rPr>
              <w:t>94.60 %</w:t>
            </w:r>
          </w:p>
        </w:tc>
        <w:tc>
          <w:tcPr>
            <w:tcW w:w="1131" w:type="dxa"/>
            <w:vAlign w:val="center"/>
          </w:tcPr>
          <w:p w:rsidR="001C52B3" w:rsidRPr="0080709D" w:rsidRDefault="00B6520E" w:rsidP="00640945">
            <w:pPr>
              <w:spacing w:line="360" w:lineRule="auto"/>
              <w:jc w:val="center"/>
              <w:rPr>
                <w:rFonts w:ascii="Bookman Old Style" w:hAnsi="Bookman Old Style"/>
                <w:b/>
                <w:i/>
                <w:sz w:val="16"/>
                <w:szCs w:val="16"/>
              </w:rPr>
            </w:pPr>
            <w:r w:rsidRPr="0080709D">
              <w:rPr>
                <w:rFonts w:ascii="Bookman Old Style" w:hAnsi="Bookman Old Style"/>
                <w:b/>
                <w:i/>
                <w:sz w:val="16"/>
                <w:szCs w:val="16"/>
              </w:rPr>
              <w:t>-3,30%</w:t>
            </w:r>
          </w:p>
        </w:tc>
        <w:tc>
          <w:tcPr>
            <w:tcW w:w="1080" w:type="dxa"/>
            <w:vAlign w:val="center"/>
          </w:tcPr>
          <w:p w:rsidR="001C52B3" w:rsidRPr="0080709D" w:rsidRDefault="00B6520E" w:rsidP="00640945">
            <w:pPr>
              <w:spacing w:line="360" w:lineRule="auto"/>
              <w:jc w:val="center"/>
              <w:rPr>
                <w:rFonts w:ascii="Bookman Old Style" w:hAnsi="Bookman Old Style"/>
                <w:b/>
                <w:i/>
                <w:sz w:val="16"/>
                <w:szCs w:val="16"/>
              </w:rPr>
            </w:pPr>
            <w:r w:rsidRPr="0080709D">
              <w:rPr>
                <w:rFonts w:ascii="Bookman Old Style" w:hAnsi="Bookman Old Style"/>
                <w:b/>
                <w:i/>
                <w:sz w:val="16"/>
                <w:szCs w:val="16"/>
              </w:rPr>
              <w:t>-2,98%</w:t>
            </w:r>
          </w:p>
        </w:tc>
      </w:tr>
    </w:tbl>
    <w:p w:rsidR="00A36BB3" w:rsidRPr="00384CE0" w:rsidRDefault="00A36BB3" w:rsidP="00A36BB3">
      <w:pPr>
        <w:spacing w:line="360" w:lineRule="auto"/>
        <w:ind w:left="450"/>
        <w:jc w:val="both"/>
        <w:rPr>
          <w:rFonts w:ascii="Bookman Old Style" w:hAnsi="Bookman Old Style"/>
          <w:sz w:val="6"/>
        </w:rPr>
      </w:pPr>
    </w:p>
    <w:p w:rsidR="00A36BB3" w:rsidRPr="00640945" w:rsidRDefault="00D66A51" w:rsidP="00A36BB3">
      <w:pPr>
        <w:spacing w:line="360" w:lineRule="auto"/>
        <w:ind w:left="450"/>
        <w:jc w:val="both"/>
        <w:rPr>
          <w:rFonts w:ascii="Bookman Old Style" w:hAnsi="Bookman Old Style"/>
          <w:i/>
          <w:sz w:val="22"/>
          <w:lang w:val="id-ID"/>
        </w:rPr>
      </w:pPr>
      <w:proofErr w:type="gramStart"/>
      <w:r w:rsidRPr="00640945">
        <w:rPr>
          <w:rFonts w:ascii="Bookman Old Style" w:hAnsi="Bookman Old Style"/>
          <w:i/>
          <w:sz w:val="22"/>
        </w:rPr>
        <w:t>Sumber :</w:t>
      </w:r>
      <w:proofErr w:type="gramEnd"/>
      <w:r w:rsidRPr="00640945">
        <w:rPr>
          <w:rFonts w:ascii="Bookman Old Style" w:hAnsi="Bookman Old Style"/>
          <w:i/>
          <w:sz w:val="22"/>
        </w:rPr>
        <w:t xml:space="preserve"> Subag. </w:t>
      </w:r>
      <w:r w:rsidRPr="00640945">
        <w:rPr>
          <w:rFonts w:ascii="Bookman Old Style" w:hAnsi="Bookman Old Style"/>
          <w:i/>
          <w:sz w:val="22"/>
          <w:lang w:val="id-ID"/>
        </w:rPr>
        <w:t>Keuangan</w:t>
      </w:r>
      <w:r w:rsidR="00AF174A" w:rsidRPr="00640945">
        <w:rPr>
          <w:rFonts w:ascii="Bookman Old Style" w:hAnsi="Bookman Old Style"/>
          <w:i/>
          <w:sz w:val="22"/>
          <w:lang w:val="id-ID"/>
        </w:rPr>
        <w:t xml:space="preserve"> Perencanaan dan Program</w:t>
      </w:r>
    </w:p>
    <w:p w:rsidR="00A36BB3" w:rsidRPr="0080709D" w:rsidRDefault="00A36BB3" w:rsidP="00A36BB3">
      <w:pPr>
        <w:spacing w:line="360" w:lineRule="auto"/>
        <w:ind w:left="450"/>
        <w:jc w:val="both"/>
        <w:rPr>
          <w:rFonts w:ascii="Bookman Old Style" w:hAnsi="Bookman Old Style"/>
          <w:sz w:val="22"/>
          <w:lang w:val="en-US"/>
        </w:rPr>
      </w:pPr>
    </w:p>
    <w:p w:rsidR="00A36BB3" w:rsidRPr="0080709D" w:rsidRDefault="00A36BB3" w:rsidP="007D508D">
      <w:pPr>
        <w:spacing w:line="360" w:lineRule="auto"/>
        <w:ind w:left="450"/>
        <w:jc w:val="both"/>
        <w:rPr>
          <w:rFonts w:ascii="Bookman Old Style" w:hAnsi="Bookman Old Style"/>
          <w:i/>
          <w:sz w:val="22"/>
          <w:lang w:val="en-US"/>
        </w:rPr>
        <w:sectPr w:rsidR="00A36BB3" w:rsidRPr="0080709D" w:rsidSect="00653FD5">
          <w:pgSz w:w="16834" w:h="11909" w:orient="landscape" w:code="9"/>
          <w:pgMar w:top="1729" w:right="794" w:bottom="1582" w:left="1021" w:header="289" w:footer="772" w:gutter="0"/>
          <w:cols w:space="720"/>
          <w:docGrid w:linePitch="360"/>
        </w:sectPr>
      </w:pPr>
    </w:p>
    <w:p w:rsidR="00786514" w:rsidRPr="0080709D" w:rsidRDefault="00786514" w:rsidP="00653FD5">
      <w:pPr>
        <w:widowControl w:val="0"/>
        <w:overflowPunct w:val="0"/>
        <w:autoSpaceDE w:val="0"/>
        <w:autoSpaceDN w:val="0"/>
        <w:adjustRightInd w:val="0"/>
        <w:spacing w:line="360" w:lineRule="auto"/>
        <w:ind w:left="1418" w:firstLine="425"/>
        <w:jc w:val="both"/>
        <w:rPr>
          <w:rFonts w:ascii="Bookman Old Style" w:hAnsi="Bookman Old Style" w:cs="Tahoma"/>
          <w:szCs w:val="24"/>
        </w:rPr>
      </w:pPr>
      <w:r w:rsidRPr="0080709D">
        <w:rPr>
          <w:rFonts w:ascii="Bookman Old Style" w:hAnsi="Bookman Old Style" w:cs="Tahoma"/>
          <w:szCs w:val="24"/>
        </w:rPr>
        <w:lastRenderedPageBreak/>
        <w:t xml:space="preserve">Maksud penyelenggaraan </w:t>
      </w:r>
      <w:proofErr w:type="gramStart"/>
      <w:r w:rsidRPr="0080709D">
        <w:rPr>
          <w:rFonts w:ascii="Bookman Old Style" w:hAnsi="Bookman Old Style" w:cs="Tahoma"/>
          <w:b/>
          <w:bCs/>
          <w:i/>
          <w:iCs/>
          <w:szCs w:val="24"/>
        </w:rPr>
        <w:t>PATEN</w:t>
      </w:r>
      <w:r w:rsidRPr="0080709D">
        <w:rPr>
          <w:rFonts w:ascii="Bookman Old Style" w:hAnsi="Bookman Old Style" w:cs="Tahoma"/>
          <w:szCs w:val="24"/>
        </w:rPr>
        <w:t xml:space="preserve">  adalah</w:t>
      </w:r>
      <w:proofErr w:type="gramEnd"/>
      <w:r w:rsidRPr="0080709D">
        <w:rPr>
          <w:rFonts w:ascii="Bookman Old Style" w:hAnsi="Bookman Old Style" w:cs="Tahoma"/>
          <w:szCs w:val="24"/>
        </w:rPr>
        <w:t xml:space="preserve"> mewujudkan Pemerintah Kecamatan sebagai pusat pelayanan masyarakat dan menjadi simpul bagi Kantor/Badan/Dinas pelayanan terpadu di Kabupaten/ Kabupaten di seluruh Indonesia, dengan Tujuan Utama untuk meningkatkan</w:t>
      </w:r>
    </w:p>
    <w:p w:rsidR="00786514" w:rsidRPr="0080709D" w:rsidRDefault="00786514" w:rsidP="00653FD5">
      <w:pPr>
        <w:widowControl w:val="0"/>
        <w:overflowPunct w:val="0"/>
        <w:autoSpaceDE w:val="0"/>
        <w:autoSpaceDN w:val="0"/>
        <w:adjustRightInd w:val="0"/>
        <w:spacing w:line="360" w:lineRule="auto"/>
        <w:ind w:left="1418" w:firstLine="425"/>
        <w:jc w:val="both"/>
        <w:rPr>
          <w:rFonts w:ascii="Bookman Old Style" w:hAnsi="Bookman Old Style"/>
          <w:szCs w:val="24"/>
          <w:lang w:val="id-ID"/>
        </w:rPr>
      </w:pPr>
      <w:r w:rsidRPr="0080709D">
        <w:rPr>
          <w:rFonts w:ascii="Bookman Old Style" w:hAnsi="Bookman Old Style" w:cs="Tahoma"/>
          <w:szCs w:val="24"/>
        </w:rPr>
        <w:t xml:space="preserve"> kualitas dan mendekatkan pelayanan kepada masyarakat dibawah koordinasi dan binaan Camat selaku penanggung jawab penyelenggaraan </w:t>
      </w:r>
      <w:r w:rsidRPr="0080709D">
        <w:rPr>
          <w:rFonts w:ascii="Bookman Old Style" w:hAnsi="Bookman Old Style" w:cs="Tahoma"/>
          <w:b/>
          <w:bCs/>
          <w:i/>
          <w:iCs/>
          <w:szCs w:val="24"/>
        </w:rPr>
        <w:t>PATEN.</w:t>
      </w:r>
    </w:p>
    <w:p w:rsidR="00786514" w:rsidRPr="0080709D" w:rsidRDefault="00786514" w:rsidP="00653FD5">
      <w:pPr>
        <w:widowControl w:val="0"/>
        <w:overflowPunct w:val="0"/>
        <w:autoSpaceDE w:val="0"/>
        <w:autoSpaceDN w:val="0"/>
        <w:adjustRightInd w:val="0"/>
        <w:spacing w:line="360" w:lineRule="auto"/>
        <w:ind w:left="1418"/>
        <w:jc w:val="both"/>
        <w:rPr>
          <w:rFonts w:ascii="Bookman Old Style" w:hAnsi="Bookman Old Style"/>
          <w:szCs w:val="24"/>
        </w:rPr>
      </w:pPr>
      <w:r w:rsidRPr="0080709D">
        <w:rPr>
          <w:rFonts w:ascii="Bookman Old Style" w:hAnsi="Bookman Old Style"/>
          <w:b/>
          <w:bCs/>
          <w:szCs w:val="24"/>
        </w:rPr>
        <w:t>NILAI-NILAI DALAM PELAYANAN PATEN DI KECAMATAN NAGRAK</w:t>
      </w:r>
    </w:p>
    <w:p w:rsidR="00786514" w:rsidRPr="0080709D" w:rsidRDefault="00786514" w:rsidP="00653FD5">
      <w:pPr>
        <w:widowControl w:val="0"/>
        <w:autoSpaceDE w:val="0"/>
        <w:autoSpaceDN w:val="0"/>
        <w:adjustRightInd w:val="0"/>
        <w:spacing w:line="360" w:lineRule="auto"/>
        <w:rPr>
          <w:rFonts w:ascii="Bookman Old Style" w:hAnsi="Bookman Old Style"/>
          <w:szCs w:val="24"/>
        </w:rPr>
      </w:pPr>
    </w:p>
    <w:p w:rsidR="00786514" w:rsidRPr="0080709D" w:rsidRDefault="00786514" w:rsidP="00653FD5">
      <w:pPr>
        <w:widowControl w:val="0"/>
        <w:autoSpaceDE w:val="0"/>
        <w:autoSpaceDN w:val="0"/>
        <w:adjustRightInd w:val="0"/>
        <w:spacing w:line="360" w:lineRule="auto"/>
        <w:ind w:left="1418"/>
        <w:jc w:val="both"/>
        <w:rPr>
          <w:rFonts w:ascii="Bookman Old Style" w:hAnsi="Bookman Old Style"/>
          <w:szCs w:val="24"/>
        </w:rPr>
      </w:pPr>
      <w:r w:rsidRPr="0080709D">
        <w:rPr>
          <w:rFonts w:ascii="Bookman Old Style" w:hAnsi="Bookman Old Style"/>
          <w:b/>
          <w:bCs/>
          <w:szCs w:val="24"/>
        </w:rPr>
        <w:t xml:space="preserve">» </w:t>
      </w:r>
      <w:r w:rsidRPr="0080709D">
        <w:rPr>
          <w:rFonts w:ascii="Bookman Old Style" w:hAnsi="Bookman Old Style" w:cs="Tahoma"/>
          <w:b/>
          <w:bCs/>
          <w:szCs w:val="24"/>
        </w:rPr>
        <w:t>INTEGRITAS</w:t>
      </w:r>
    </w:p>
    <w:p w:rsidR="00786514" w:rsidRPr="0080709D" w:rsidRDefault="00786514" w:rsidP="00653FD5">
      <w:pPr>
        <w:widowControl w:val="0"/>
        <w:overflowPunct w:val="0"/>
        <w:autoSpaceDE w:val="0"/>
        <w:autoSpaceDN w:val="0"/>
        <w:adjustRightInd w:val="0"/>
        <w:spacing w:line="360" w:lineRule="auto"/>
        <w:ind w:left="1418"/>
        <w:jc w:val="both"/>
        <w:rPr>
          <w:rFonts w:ascii="Bookman Old Style" w:hAnsi="Bookman Old Style"/>
          <w:szCs w:val="24"/>
        </w:rPr>
      </w:pPr>
      <w:r w:rsidRPr="0080709D">
        <w:rPr>
          <w:rFonts w:ascii="Bookman Old Style" w:hAnsi="Bookman Old Style" w:cs="Tahoma"/>
          <w:szCs w:val="24"/>
        </w:rPr>
        <w:t>Berfikir, berkata, berperilaku dan bertindak dengan baik dan benar serta memegang teguh kode etik dan prinsip-prinsip moral.</w:t>
      </w:r>
    </w:p>
    <w:p w:rsidR="00786514" w:rsidRPr="0080709D" w:rsidRDefault="00786514" w:rsidP="00653FD5">
      <w:pPr>
        <w:widowControl w:val="0"/>
        <w:autoSpaceDE w:val="0"/>
        <w:autoSpaceDN w:val="0"/>
        <w:adjustRightInd w:val="0"/>
        <w:spacing w:line="360" w:lineRule="auto"/>
        <w:ind w:left="1418"/>
        <w:jc w:val="both"/>
        <w:rPr>
          <w:rFonts w:ascii="Bookman Old Style" w:hAnsi="Bookman Old Style"/>
          <w:szCs w:val="24"/>
        </w:rPr>
      </w:pPr>
      <w:r w:rsidRPr="0080709D">
        <w:rPr>
          <w:rFonts w:ascii="Bookman Old Style" w:hAnsi="Bookman Old Style" w:cs="Tahoma"/>
          <w:b/>
          <w:bCs/>
          <w:szCs w:val="24"/>
        </w:rPr>
        <w:t>» PROFESIONALISME</w:t>
      </w:r>
    </w:p>
    <w:p w:rsidR="00786514" w:rsidRPr="0080709D" w:rsidRDefault="00786514" w:rsidP="00653FD5">
      <w:pPr>
        <w:widowControl w:val="0"/>
        <w:overflowPunct w:val="0"/>
        <w:autoSpaceDE w:val="0"/>
        <w:autoSpaceDN w:val="0"/>
        <w:adjustRightInd w:val="0"/>
        <w:spacing w:line="360" w:lineRule="auto"/>
        <w:ind w:left="1418" w:right="20"/>
        <w:jc w:val="both"/>
        <w:rPr>
          <w:rFonts w:ascii="Bookman Old Style" w:hAnsi="Bookman Old Style"/>
          <w:szCs w:val="24"/>
        </w:rPr>
      </w:pPr>
      <w:r w:rsidRPr="0080709D">
        <w:rPr>
          <w:rFonts w:ascii="Bookman Old Style" w:hAnsi="Bookman Old Style" w:cs="Tahoma"/>
          <w:szCs w:val="24"/>
        </w:rPr>
        <w:t>Bekerja dengan tuntas dan akurat atas dasar kompetensi terbaik, penuh tanggung jawab serta komitmen yang tinggi.</w:t>
      </w:r>
    </w:p>
    <w:p w:rsidR="00786514" w:rsidRPr="0080709D" w:rsidRDefault="00786514" w:rsidP="00653FD5">
      <w:pPr>
        <w:widowControl w:val="0"/>
        <w:autoSpaceDE w:val="0"/>
        <w:autoSpaceDN w:val="0"/>
        <w:adjustRightInd w:val="0"/>
        <w:spacing w:line="360" w:lineRule="auto"/>
        <w:ind w:left="1418"/>
        <w:jc w:val="both"/>
        <w:rPr>
          <w:rFonts w:ascii="Bookman Old Style" w:hAnsi="Bookman Old Style"/>
          <w:szCs w:val="24"/>
        </w:rPr>
      </w:pPr>
      <w:r w:rsidRPr="0080709D">
        <w:rPr>
          <w:rFonts w:ascii="Bookman Old Style" w:hAnsi="Bookman Old Style" w:cs="Tahoma"/>
          <w:b/>
          <w:bCs/>
          <w:szCs w:val="24"/>
        </w:rPr>
        <w:t>» PELAYANAN</w:t>
      </w:r>
    </w:p>
    <w:p w:rsidR="00786514" w:rsidRPr="0080709D" w:rsidRDefault="00786514" w:rsidP="00653FD5">
      <w:pPr>
        <w:widowControl w:val="0"/>
        <w:overflowPunct w:val="0"/>
        <w:autoSpaceDE w:val="0"/>
        <w:autoSpaceDN w:val="0"/>
        <w:adjustRightInd w:val="0"/>
        <w:spacing w:line="360" w:lineRule="auto"/>
        <w:ind w:left="1418" w:right="20"/>
        <w:jc w:val="both"/>
        <w:rPr>
          <w:rFonts w:ascii="Bookman Old Style" w:hAnsi="Bookman Old Style" w:cs="Tahoma"/>
        </w:rPr>
      </w:pPr>
      <w:r w:rsidRPr="0080709D">
        <w:rPr>
          <w:rFonts w:ascii="Bookman Old Style" w:hAnsi="Bookman Old Style" w:cs="Tahoma"/>
          <w:szCs w:val="24"/>
        </w:rPr>
        <w:t>Berupaya untuk memberikan pelayanan dengan sepenuh hati, transparan, cepat, akurat dan mudah guna memenuhi</w:t>
      </w:r>
      <w:r w:rsidRPr="0080709D">
        <w:rPr>
          <w:rFonts w:ascii="Bookman Old Style" w:hAnsi="Bookman Old Style" w:cs="Tahoma"/>
        </w:rPr>
        <w:t xml:space="preserve"> kepuasan masyarakat.</w:t>
      </w:r>
    </w:p>
    <w:p w:rsidR="00786514" w:rsidRPr="0080709D" w:rsidRDefault="00786514" w:rsidP="00653FD5">
      <w:pPr>
        <w:widowControl w:val="0"/>
        <w:autoSpaceDE w:val="0"/>
        <w:autoSpaceDN w:val="0"/>
        <w:adjustRightInd w:val="0"/>
        <w:spacing w:line="360" w:lineRule="auto"/>
        <w:ind w:left="1418"/>
        <w:jc w:val="both"/>
        <w:rPr>
          <w:rFonts w:ascii="Bookman Old Style" w:hAnsi="Bookman Old Style"/>
          <w:szCs w:val="24"/>
        </w:rPr>
      </w:pPr>
      <w:r w:rsidRPr="0080709D">
        <w:rPr>
          <w:rFonts w:ascii="Bookman Old Style" w:hAnsi="Bookman Old Style" w:cs="Tahoma"/>
          <w:b/>
          <w:bCs/>
          <w:szCs w:val="24"/>
        </w:rPr>
        <w:t>» RAMAH TAMAH</w:t>
      </w:r>
    </w:p>
    <w:p w:rsidR="00786514" w:rsidRPr="0080709D" w:rsidRDefault="00786514" w:rsidP="00653FD5">
      <w:pPr>
        <w:widowControl w:val="0"/>
        <w:overflowPunct w:val="0"/>
        <w:autoSpaceDE w:val="0"/>
        <w:autoSpaceDN w:val="0"/>
        <w:adjustRightInd w:val="0"/>
        <w:spacing w:line="360" w:lineRule="auto"/>
        <w:ind w:left="1418" w:right="20"/>
        <w:jc w:val="both"/>
        <w:rPr>
          <w:rFonts w:ascii="Bookman Old Style" w:hAnsi="Bookman Old Style"/>
          <w:szCs w:val="24"/>
        </w:rPr>
      </w:pPr>
      <w:r w:rsidRPr="0080709D">
        <w:rPr>
          <w:rFonts w:ascii="Bookman Old Style" w:hAnsi="Bookman Old Style" w:cs="Tahoma"/>
          <w:szCs w:val="24"/>
        </w:rPr>
        <w:t>Mengupayakan perilaku yang ramah tamah dan budaya senyum dalam memberikan pelayanan kepada masyrakat.</w:t>
      </w:r>
    </w:p>
    <w:p w:rsidR="00786514" w:rsidRPr="0080709D" w:rsidRDefault="00786514" w:rsidP="00653FD5">
      <w:pPr>
        <w:widowControl w:val="0"/>
        <w:autoSpaceDE w:val="0"/>
        <w:autoSpaceDN w:val="0"/>
        <w:adjustRightInd w:val="0"/>
        <w:spacing w:line="360" w:lineRule="auto"/>
        <w:ind w:left="1418"/>
        <w:jc w:val="both"/>
        <w:rPr>
          <w:rFonts w:ascii="Bookman Old Style" w:hAnsi="Bookman Old Style"/>
          <w:szCs w:val="24"/>
        </w:rPr>
      </w:pPr>
      <w:r w:rsidRPr="0080709D">
        <w:rPr>
          <w:rFonts w:ascii="Bookman Old Style" w:hAnsi="Bookman Old Style" w:cs="Tahoma"/>
          <w:b/>
          <w:bCs/>
          <w:szCs w:val="24"/>
        </w:rPr>
        <w:t>» DISIPLIN</w:t>
      </w:r>
    </w:p>
    <w:p w:rsidR="00786514" w:rsidRPr="0080709D" w:rsidRDefault="00786514" w:rsidP="00653FD5">
      <w:pPr>
        <w:widowControl w:val="0"/>
        <w:overflowPunct w:val="0"/>
        <w:autoSpaceDE w:val="0"/>
        <w:autoSpaceDN w:val="0"/>
        <w:adjustRightInd w:val="0"/>
        <w:spacing w:line="360" w:lineRule="auto"/>
        <w:ind w:left="1418" w:right="20"/>
        <w:jc w:val="both"/>
        <w:rPr>
          <w:rFonts w:ascii="Bookman Old Style" w:hAnsi="Bookman Old Style"/>
          <w:szCs w:val="24"/>
        </w:rPr>
      </w:pPr>
      <w:r w:rsidRPr="0080709D">
        <w:rPr>
          <w:rFonts w:ascii="Bookman Old Style" w:hAnsi="Bookman Old Style" w:cs="Tahoma"/>
          <w:szCs w:val="24"/>
        </w:rPr>
        <w:t>Aparatur kecamatan dalam melakukan tugasnya bekerja sesuai dengan tugas waktu kerja dan aturan yang telah ditetapkan.</w:t>
      </w:r>
    </w:p>
    <w:p w:rsidR="00786514" w:rsidRPr="0080709D" w:rsidRDefault="00786514" w:rsidP="00653FD5">
      <w:pPr>
        <w:widowControl w:val="0"/>
        <w:autoSpaceDE w:val="0"/>
        <w:autoSpaceDN w:val="0"/>
        <w:adjustRightInd w:val="0"/>
        <w:spacing w:line="360" w:lineRule="auto"/>
        <w:ind w:left="1418"/>
        <w:jc w:val="both"/>
        <w:rPr>
          <w:rFonts w:ascii="Bookman Old Style" w:hAnsi="Bookman Old Style"/>
          <w:szCs w:val="24"/>
        </w:rPr>
      </w:pPr>
      <w:r w:rsidRPr="0080709D">
        <w:rPr>
          <w:rFonts w:ascii="Bookman Old Style" w:hAnsi="Bookman Old Style" w:cs="Tahoma"/>
          <w:b/>
          <w:bCs/>
          <w:szCs w:val="24"/>
        </w:rPr>
        <w:t>» ADIL / NON DISKRIMINASI</w:t>
      </w:r>
    </w:p>
    <w:p w:rsidR="00786514" w:rsidRDefault="00786514" w:rsidP="00653FD5">
      <w:pPr>
        <w:pStyle w:val="BodyTextIndent"/>
        <w:ind w:left="1440" w:firstLine="0"/>
        <w:rPr>
          <w:rFonts w:ascii="Bookman Old Style" w:hAnsi="Bookman Old Style" w:cs="Tahoma"/>
          <w:szCs w:val="24"/>
        </w:rPr>
      </w:pPr>
      <w:r w:rsidRPr="0080709D">
        <w:rPr>
          <w:rFonts w:ascii="Bookman Old Style" w:hAnsi="Bookman Old Style" w:cs="Tahoma"/>
          <w:szCs w:val="24"/>
        </w:rPr>
        <w:t>Tidak memberikan perilaku yang berbeda-beda dalam pelayanan kepada masyarakat.</w:t>
      </w:r>
    </w:p>
    <w:p w:rsidR="00F80D46" w:rsidRDefault="00F80D46" w:rsidP="00653FD5">
      <w:pPr>
        <w:pStyle w:val="BodyTextIndent"/>
        <w:ind w:left="1440" w:firstLine="0"/>
        <w:rPr>
          <w:rFonts w:ascii="Bookman Old Style" w:hAnsi="Bookman Old Style" w:cs="Tahoma"/>
          <w:szCs w:val="24"/>
        </w:rPr>
      </w:pPr>
    </w:p>
    <w:p w:rsidR="007D508D" w:rsidRPr="00A03D9D" w:rsidRDefault="007D508D" w:rsidP="00A03D9D">
      <w:pPr>
        <w:pStyle w:val="BodyTextIndent"/>
        <w:numPr>
          <w:ilvl w:val="1"/>
          <w:numId w:val="21"/>
        </w:numPr>
        <w:ind w:left="540" w:hanging="540"/>
        <w:rPr>
          <w:rFonts w:ascii="Bookman Old Style" w:hAnsi="Bookman Old Style" w:cs="Arial"/>
          <w:b/>
          <w:szCs w:val="24"/>
        </w:rPr>
      </w:pPr>
      <w:r w:rsidRPr="00A03D9D">
        <w:rPr>
          <w:rFonts w:ascii="Bookman Old Style" w:hAnsi="Bookman Old Style" w:cs="Arial"/>
          <w:b/>
          <w:szCs w:val="24"/>
          <w:lang w:val="id-ID"/>
        </w:rPr>
        <w:lastRenderedPageBreak/>
        <w:t>Tantangan dan Peluang Pengembangan Pelayanan</w:t>
      </w:r>
      <w:r w:rsidRPr="00A03D9D">
        <w:rPr>
          <w:rFonts w:ascii="Bookman Old Style" w:hAnsi="Bookman Old Style" w:cs="Arial"/>
          <w:b/>
          <w:szCs w:val="24"/>
        </w:rPr>
        <w:t xml:space="preserve"> pada Kecamatan </w:t>
      </w:r>
      <w:r w:rsidR="004C588B" w:rsidRPr="00A03D9D">
        <w:rPr>
          <w:rFonts w:ascii="Bookman Old Style" w:hAnsi="Bookman Old Style" w:cs="Arial"/>
          <w:b/>
          <w:szCs w:val="24"/>
        </w:rPr>
        <w:t>Nagrak</w:t>
      </w:r>
    </w:p>
    <w:p w:rsidR="007D508D" w:rsidRPr="00A03D9D" w:rsidRDefault="007D508D" w:rsidP="00A03D9D">
      <w:pPr>
        <w:pStyle w:val="BodyTextIndent"/>
        <w:ind w:left="540" w:firstLine="0"/>
        <w:rPr>
          <w:rFonts w:ascii="Bookman Old Style" w:hAnsi="Bookman Old Style" w:cs="Arial"/>
          <w:szCs w:val="24"/>
        </w:rPr>
      </w:pPr>
      <w:r w:rsidRPr="00A03D9D">
        <w:rPr>
          <w:rFonts w:ascii="Bookman Old Style" w:hAnsi="Bookman Old Style" w:cs="Arial"/>
          <w:szCs w:val="24"/>
        </w:rPr>
        <w:t>Bagian ini mengemukakan hasil analisis terhadap Renstra yang telah dibuat tahun sebelumnya yang berimplikasi sebagai tantangan dan peluang bagi pengembangan pelayanan kearah lokasi pengembangan macam dan jenis pelayanan yang dibutuhkan pada Lima Tahun Mendatang.</w:t>
      </w:r>
    </w:p>
    <w:p w:rsidR="007D508D" w:rsidRPr="00A03D9D" w:rsidRDefault="007D508D" w:rsidP="00A03D9D">
      <w:pPr>
        <w:pStyle w:val="BodyTextIndent"/>
        <w:ind w:firstLine="1134"/>
        <w:rPr>
          <w:rFonts w:ascii="Bookman Old Style" w:hAnsi="Bookman Old Style" w:cs="Arial"/>
          <w:szCs w:val="24"/>
        </w:rPr>
      </w:pPr>
    </w:p>
    <w:p w:rsidR="007D508D" w:rsidRPr="00A03D9D" w:rsidRDefault="007D508D" w:rsidP="00A03D9D">
      <w:pPr>
        <w:pStyle w:val="BodyTextIndent"/>
        <w:numPr>
          <w:ilvl w:val="2"/>
          <w:numId w:val="10"/>
        </w:numPr>
        <w:rPr>
          <w:rFonts w:ascii="Bookman Old Style" w:hAnsi="Bookman Old Style" w:cs="Arial"/>
          <w:b/>
          <w:szCs w:val="24"/>
        </w:rPr>
      </w:pPr>
      <w:r w:rsidRPr="00A03D9D">
        <w:rPr>
          <w:rFonts w:ascii="Bookman Old Style" w:hAnsi="Bookman Old Style" w:cs="Arial"/>
          <w:b/>
          <w:szCs w:val="24"/>
        </w:rPr>
        <w:t>Jenis dan Macam Pelayanan</w:t>
      </w:r>
    </w:p>
    <w:p w:rsidR="007D508D" w:rsidRPr="00A03D9D" w:rsidRDefault="007D508D" w:rsidP="00A03D9D">
      <w:pPr>
        <w:pStyle w:val="BodyTextIndent"/>
        <w:ind w:left="360" w:firstLine="0"/>
        <w:rPr>
          <w:rFonts w:ascii="Bookman Old Style" w:hAnsi="Bookman Old Style" w:cs="Arial"/>
          <w:szCs w:val="24"/>
        </w:rPr>
      </w:pPr>
      <w:r w:rsidRPr="00A03D9D">
        <w:rPr>
          <w:rFonts w:ascii="Bookman Old Style" w:hAnsi="Bookman Old Style" w:cs="Arial"/>
          <w:szCs w:val="24"/>
        </w:rPr>
        <w:t>Sesuai dengan kewenangan Camat sebagaimana diatur pada Pasal 127 U</w:t>
      </w:r>
      <w:r w:rsidR="00124B93" w:rsidRPr="00A03D9D">
        <w:rPr>
          <w:rFonts w:ascii="Bookman Old Style" w:hAnsi="Bookman Old Style" w:cs="Arial"/>
          <w:szCs w:val="24"/>
        </w:rPr>
        <w:t>U No. 32 tahun 2004, PP Nomor 17 Tahun 201</w:t>
      </w:r>
      <w:r w:rsidRPr="00A03D9D">
        <w:rPr>
          <w:rFonts w:ascii="Bookman Old Style" w:hAnsi="Bookman Old Style" w:cs="Arial"/>
          <w:szCs w:val="24"/>
        </w:rPr>
        <w:t>8 dan Peratur</w:t>
      </w:r>
      <w:r w:rsidR="00B56326" w:rsidRPr="00A03D9D">
        <w:rPr>
          <w:rFonts w:ascii="Bookman Old Style" w:hAnsi="Bookman Old Style" w:cs="Arial"/>
          <w:szCs w:val="24"/>
        </w:rPr>
        <w:t xml:space="preserve">an Bupati Nomor 78 </w:t>
      </w:r>
      <w:r w:rsidR="00637CAB" w:rsidRPr="00A03D9D">
        <w:rPr>
          <w:rFonts w:ascii="Bookman Old Style" w:hAnsi="Bookman Old Style" w:cs="Arial"/>
          <w:szCs w:val="24"/>
        </w:rPr>
        <w:t>tahun 2020</w:t>
      </w:r>
      <w:r w:rsidR="00AF174A" w:rsidRPr="00A03D9D">
        <w:rPr>
          <w:rFonts w:ascii="Bookman Old Style" w:hAnsi="Bookman Old Style" w:cs="Arial"/>
          <w:szCs w:val="24"/>
        </w:rPr>
        <w:t xml:space="preserve">, </w:t>
      </w:r>
      <w:r w:rsidR="00AF174A" w:rsidRPr="00A03D9D">
        <w:rPr>
          <w:rFonts w:ascii="Bookman Old Style" w:hAnsi="Bookman Old Style" w:cs="Arial"/>
          <w:szCs w:val="24"/>
          <w:lang w:val="id-ID"/>
        </w:rPr>
        <w:t>L</w:t>
      </w:r>
      <w:r w:rsidRPr="00A03D9D">
        <w:rPr>
          <w:rFonts w:ascii="Bookman Old Style" w:hAnsi="Bookman Old Style" w:cs="Arial"/>
          <w:szCs w:val="24"/>
        </w:rPr>
        <w:t xml:space="preserve">ayanan Publik bisa </w:t>
      </w:r>
      <w:r w:rsidR="00AF174A" w:rsidRPr="00A03D9D">
        <w:rPr>
          <w:rFonts w:ascii="Bookman Old Style" w:hAnsi="Bookman Old Style" w:cs="Arial"/>
          <w:szCs w:val="24"/>
        </w:rPr>
        <w:t>diberikan atau di</w:t>
      </w:r>
      <w:r w:rsidRPr="00A03D9D">
        <w:rPr>
          <w:rFonts w:ascii="Bookman Old Style" w:hAnsi="Bookman Old Style" w:cs="Arial"/>
          <w:szCs w:val="24"/>
        </w:rPr>
        <w:t xml:space="preserve">legalisasikan oleh Camat </w:t>
      </w:r>
      <w:proofErr w:type="gramStart"/>
      <w:r w:rsidRPr="00A03D9D">
        <w:rPr>
          <w:rFonts w:ascii="Bookman Old Style" w:hAnsi="Bookman Old Style" w:cs="Arial"/>
          <w:szCs w:val="24"/>
        </w:rPr>
        <w:t>adalah :</w:t>
      </w:r>
      <w:proofErr w:type="gramEnd"/>
    </w:p>
    <w:p w:rsidR="007D508D" w:rsidRPr="00A03D9D" w:rsidRDefault="00637CAB"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IMB rumah tinggal tidak bertingkat</w:t>
      </w:r>
    </w:p>
    <w:p w:rsidR="00637CAB" w:rsidRPr="00A03D9D" w:rsidRDefault="00637CAB"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 xml:space="preserve">Menerbitkan IMB penambahan rumah tinggal </w:t>
      </w:r>
    </w:p>
    <w:p w:rsidR="000422A4" w:rsidRPr="00A03D9D" w:rsidRDefault="00637CAB"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balik nama IMB dari Badan Hukum kepada Perorangan</w:t>
      </w:r>
    </w:p>
    <w:p w:rsidR="007D508D" w:rsidRPr="00A03D9D" w:rsidRDefault="00637CAB"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Keterangan aspek social dalam proses pembukaan klinik</w:t>
      </w:r>
      <w:r w:rsidR="007D508D" w:rsidRPr="00A03D9D">
        <w:rPr>
          <w:rFonts w:ascii="Bookman Old Style" w:hAnsi="Bookman Old Style" w:cs="Arial"/>
          <w:szCs w:val="24"/>
        </w:rPr>
        <w:t>.</w:t>
      </w:r>
    </w:p>
    <w:p w:rsidR="007D508D" w:rsidRPr="00A03D9D" w:rsidRDefault="00637CAB"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Keterangan aspek social dalam proses pembukaan Dokter P</w:t>
      </w:r>
      <w:r w:rsidR="000C747E" w:rsidRPr="00A03D9D">
        <w:rPr>
          <w:rFonts w:ascii="Bookman Old Style" w:hAnsi="Bookman Old Style" w:cs="Arial"/>
          <w:szCs w:val="24"/>
        </w:rPr>
        <w:t>rakt</w:t>
      </w:r>
      <w:r w:rsidRPr="00A03D9D">
        <w:rPr>
          <w:rFonts w:ascii="Bookman Old Style" w:hAnsi="Bookman Old Style" w:cs="Arial"/>
          <w:szCs w:val="24"/>
        </w:rPr>
        <w:t>ek Mandiri</w:t>
      </w:r>
      <w:r w:rsidR="007D508D" w:rsidRPr="00A03D9D">
        <w:rPr>
          <w:rFonts w:ascii="Bookman Old Style" w:hAnsi="Bookman Old Style" w:cs="Arial"/>
          <w:szCs w:val="24"/>
        </w:rPr>
        <w:t>.</w:t>
      </w:r>
    </w:p>
    <w:p w:rsidR="000C747E" w:rsidRPr="00A03D9D" w:rsidRDefault="000C747E"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Keterangan aspek social dalam proses pembukaan apotek</w:t>
      </w:r>
    </w:p>
    <w:p w:rsidR="000C747E" w:rsidRPr="00A03D9D" w:rsidRDefault="000C747E"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keterangan aspek social dalam proses pembukaan pengobatan tradisional</w:t>
      </w:r>
    </w:p>
    <w:p w:rsidR="000C747E" w:rsidRPr="00A03D9D" w:rsidRDefault="000C747E"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keterangan aspek social dalam proses pembukaan Toko Obat</w:t>
      </w:r>
    </w:p>
    <w:p w:rsidR="007D508D" w:rsidRPr="00A03D9D" w:rsidRDefault="00637CAB"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 xml:space="preserve">Menerbitkan Surat </w:t>
      </w:r>
      <w:r w:rsidR="001F4D83" w:rsidRPr="00A03D9D">
        <w:rPr>
          <w:rFonts w:ascii="Bookman Old Style" w:hAnsi="Bookman Old Style" w:cs="Arial"/>
          <w:szCs w:val="24"/>
        </w:rPr>
        <w:t>Rekomendasi Ijin Pembangunan sarana produksi kebakaran (HYDRANT) pada pemukiman padat penduduk di wilayah kecamatan</w:t>
      </w:r>
      <w:r w:rsidR="007D508D" w:rsidRPr="00A03D9D">
        <w:rPr>
          <w:rFonts w:ascii="Bookman Old Style" w:hAnsi="Bookman Old Style" w:cs="Arial"/>
          <w:szCs w:val="24"/>
        </w:rPr>
        <w:t>.</w:t>
      </w:r>
    </w:p>
    <w:p w:rsidR="007D508D" w:rsidRPr="00A03D9D" w:rsidRDefault="001F4D83" w:rsidP="0057086A">
      <w:pPr>
        <w:pStyle w:val="BodyTextIndent"/>
        <w:numPr>
          <w:ilvl w:val="0"/>
          <w:numId w:val="11"/>
        </w:numPr>
        <w:tabs>
          <w:tab w:val="left" w:pos="720"/>
          <w:tab w:val="left" w:pos="851"/>
        </w:tabs>
        <w:ind w:left="851" w:hanging="491"/>
        <w:rPr>
          <w:rFonts w:ascii="Bookman Old Style" w:hAnsi="Bookman Old Style" w:cs="Arial"/>
          <w:szCs w:val="24"/>
        </w:rPr>
      </w:pPr>
      <w:r w:rsidRPr="00A03D9D">
        <w:rPr>
          <w:rFonts w:ascii="Bookman Old Style" w:hAnsi="Bookman Old Style" w:cs="Arial"/>
          <w:szCs w:val="24"/>
        </w:rPr>
        <w:t>Menerbitkan surat rekomendasi usulan dan evaluasi kinerja relawan bencana kebakaran</w:t>
      </w:r>
    </w:p>
    <w:p w:rsidR="001F4D83" w:rsidRPr="00A03D9D" w:rsidRDefault="001F4D8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lastRenderedPageBreak/>
        <w:t>Menerbitkan surat rekomendasi usulan penunjukan operator kependudukan dan catatan sipil meliputi operator SIAK, operator KTP-Elektronik dan operator penerbitan KIA tingkat kecamatan</w:t>
      </w:r>
    </w:p>
    <w:p w:rsidR="001F4D83" w:rsidRPr="00A03D9D" w:rsidRDefault="001F4D8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rekomendasi penunjukan petugas registrasi desa/kelurahan</w:t>
      </w:r>
    </w:p>
    <w:p w:rsidR="001F4D83" w:rsidRPr="00A03D9D" w:rsidRDefault="001F4D8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rekomendasi usulan dan evaluasi kinerja relawan bencana</w:t>
      </w:r>
    </w:p>
    <w:p w:rsidR="001F4D83" w:rsidRPr="00A03D9D" w:rsidRDefault="001F4D8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rekomendasi usulan penempatan tempat pembuangan sampah sementara (TPSS)</w:t>
      </w:r>
    </w:p>
    <w:p w:rsidR="001F4D83" w:rsidRPr="00A03D9D" w:rsidRDefault="001F4D8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Menandatangani usulan/proposal permohonan bantyuan prasarana dan sarana produksi pertanian</w:t>
      </w:r>
    </w:p>
    <w:p w:rsidR="001F4D83" w:rsidRPr="00A03D9D" w:rsidRDefault="001F4D8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keterangan status tanah terkait alih fungsi lahan sawah</w:t>
      </w:r>
    </w:p>
    <w:p w:rsidR="001F4D83" w:rsidRPr="00A03D9D" w:rsidRDefault="001F4D8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keterangan domisili perkebunan</w:t>
      </w:r>
    </w:p>
    <w:p w:rsidR="001F4D83" w:rsidRPr="00A03D9D" w:rsidRDefault="001F4D8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persetujuan warga tentang perkebunan</w:t>
      </w:r>
    </w:p>
    <w:p w:rsidR="001F4D83" w:rsidRPr="00A03D9D" w:rsidRDefault="001F4D8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Keterangan perkebunan tidak dalam sengketa</w:t>
      </w:r>
    </w:p>
    <w:p w:rsidR="001F4D83" w:rsidRPr="00A03D9D" w:rsidRDefault="001F4D8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w:t>
      </w:r>
      <w:r w:rsidR="00D71651" w:rsidRPr="00A03D9D">
        <w:rPr>
          <w:rFonts w:ascii="Bookman Old Style" w:hAnsi="Bookman Old Style" w:cs="Arial"/>
          <w:szCs w:val="24"/>
        </w:rPr>
        <w:t>enandatangani usulan/proposal permohonan bantuan prasarana dan sarana produksi perikanan.</w:t>
      </w:r>
    </w:p>
    <w:p w:rsidR="00D71651"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keterangan status tanah terkait budidaya perikanan</w:t>
      </w:r>
    </w:p>
    <w:p w:rsidR="00D71651"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persetujuan warga tentang usaha perikanan</w:t>
      </w:r>
    </w:p>
    <w:p w:rsidR="00D71651"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keterangan domisili usaha perikanan</w:t>
      </w:r>
    </w:p>
    <w:p w:rsidR="00D71651"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Mengusulkan penataan lokasi kerentanan dan kerawanan pangan di kecamatan</w:t>
      </w:r>
    </w:p>
    <w:p w:rsidR="00D71651"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pengantar pengurusan izin permohonan pengumpulan uang dan barang</w:t>
      </w:r>
    </w:p>
    <w:p w:rsidR="00D71651"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surat pengantar permohonan pembuatan izin ttercatat/terdaftar bagi lembaga Kesejahteraan social (LKS) atau Lembaga Kesejahteraan Sosial Anak (LKSA)</w:t>
      </w:r>
    </w:p>
    <w:p w:rsidR="00D71651"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Mendatangani Usulan/Proposal permohonan bantuan social</w:t>
      </w:r>
    </w:p>
    <w:p w:rsidR="00D71651"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Menerbitkan rekomendasi penilaian evaluasi kinerja potensi Sumber Kesejahteraan Sosial (PSKS)</w:t>
      </w:r>
    </w:p>
    <w:p w:rsidR="00D71651"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lastRenderedPageBreak/>
        <w:t>Menerbitkan Rekomendasi usulan penjabat kepala desa yang berasal dari PNS</w:t>
      </w:r>
    </w:p>
    <w:p w:rsidR="00D71651"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Menandatangani/mengetahui dokumen surat keterangan domisili usaha ternak yang dikeluarkan oleh Kepala Desa</w:t>
      </w:r>
    </w:p>
    <w:p w:rsidR="007D508D" w:rsidRPr="00A03D9D" w:rsidRDefault="00D71651"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Mengkoordinasikan penerimaan dan pendistribusian bantuan untuk penanganan bencana di kecamatan.</w:t>
      </w:r>
    </w:p>
    <w:p w:rsidR="000C747E" w:rsidRPr="00A03D9D" w:rsidRDefault="000C747E"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 xml:space="preserve">Mengkoordinasikan penentuan kebutuhan pengelolaan sampah yang dapat disediakan oleh kecamatan, </w:t>
      </w:r>
      <w:proofErr w:type="gramStart"/>
      <w:r w:rsidRPr="00A03D9D">
        <w:rPr>
          <w:rFonts w:ascii="Bookman Old Style" w:hAnsi="Bookman Old Style" w:cs="Arial"/>
          <w:szCs w:val="24"/>
        </w:rPr>
        <w:t>meliputi :</w:t>
      </w:r>
      <w:proofErr w:type="gramEnd"/>
    </w:p>
    <w:p w:rsidR="000C747E" w:rsidRPr="00A03D9D" w:rsidRDefault="000C747E" w:rsidP="0057086A">
      <w:pPr>
        <w:pStyle w:val="BodyTextIndent"/>
        <w:numPr>
          <w:ilvl w:val="0"/>
          <w:numId w:val="28"/>
        </w:numPr>
        <w:tabs>
          <w:tab w:val="left" w:pos="851"/>
        </w:tabs>
        <w:ind w:left="851" w:hanging="491"/>
        <w:rPr>
          <w:rFonts w:ascii="Bookman Old Style" w:hAnsi="Bookman Old Style" w:cs="Arial"/>
          <w:szCs w:val="24"/>
        </w:rPr>
      </w:pPr>
      <w:r w:rsidRPr="00A03D9D">
        <w:rPr>
          <w:rFonts w:ascii="Bookman Old Style" w:hAnsi="Bookman Old Style" w:cs="Arial"/>
          <w:szCs w:val="24"/>
        </w:rPr>
        <w:t>Pengadaan gerobak sampah</w:t>
      </w:r>
    </w:p>
    <w:p w:rsidR="000C747E" w:rsidRPr="00A03D9D" w:rsidRDefault="000C747E" w:rsidP="0057086A">
      <w:pPr>
        <w:pStyle w:val="BodyTextIndent"/>
        <w:numPr>
          <w:ilvl w:val="0"/>
          <w:numId w:val="28"/>
        </w:numPr>
        <w:tabs>
          <w:tab w:val="left" w:pos="851"/>
        </w:tabs>
        <w:ind w:left="851" w:hanging="491"/>
        <w:rPr>
          <w:rFonts w:ascii="Bookman Old Style" w:hAnsi="Bookman Old Style" w:cs="Arial"/>
          <w:szCs w:val="24"/>
        </w:rPr>
      </w:pPr>
      <w:r w:rsidRPr="00A03D9D">
        <w:rPr>
          <w:rFonts w:ascii="Bookman Old Style" w:hAnsi="Bookman Old Style" w:cs="Arial"/>
          <w:szCs w:val="24"/>
        </w:rPr>
        <w:t>Pengadaan motor roda tiga pengangkut sampah</w:t>
      </w:r>
    </w:p>
    <w:p w:rsidR="000C747E" w:rsidRPr="00A03D9D" w:rsidRDefault="000C747E" w:rsidP="0057086A">
      <w:pPr>
        <w:pStyle w:val="BodyTextIndent"/>
        <w:numPr>
          <w:ilvl w:val="0"/>
          <w:numId w:val="28"/>
        </w:numPr>
        <w:tabs>
          <w:tab w:val="left" w:pos="851"/>
        </w:tabs>
        <w:ind w:left="851" w:hanging="491"/>
        <w:rPr>
          <w:rFonts w:ascii="Bookman Old Style" w:hAnsi="Bookman Old Style" w:cs="Arial"/>
          <w:szCs w:val="24"/>
        </w:rPr>
      </w:pPr>
      <w:r w:rsidRPr="00A03D9D">
        <w:rPr>
          <w:rFonts w:ascii="Bookman Old Style" w:hAnsi="Bookman Old Style" w:cs="Arial"/>
          <w:szCs w:val="24"/>
        </w:rPr>
        <w:t>Mobil Operasional Pengangkut sampah</w:t>
      </w:r>
    </w:p>
    <w:p w:rsidR="000C747E" w:rsidRPr="00A03D9D" w:rsidRDefault="000C747E" w:rsidP="0057086A">
      <w:pPr>
        <w:pStyle w:val="BodyTextIndent"/>
        <w:numPr>
          <w:ilvl w:val="0"/>
          <w:numId w:val="28"/>
        </w:numPr>
        <w:tabs>
          <w:tab w:val="left" w:pos="851"/>
        </w:tabs>
        <w:ind w:left="851" w:hanging="491"/>
        <w:rPr>
          <w:rFonts w:ascii="Bookman Old Style" w:hAnsi="Bookman Old Style" w:cs="Arial"/>
          <w:szCs w:val="24"/>
        </w:rPr>
      </w:pPr>
      <w:r w:rsidRPr="00A03D9D">
        <w:rPr>
          <w:rFonts w:ascii="Bookman Old Style" w:hAnsi="Bookman Old Style" w:cs="Arial"/>
          <w:szCs w:val="24"/>
        </w:rPr>
        <w:t>Penganggaran operasional pengelolaan sampah</w:t>
      </w:r>
    </w:p>
    <w:p w:rsidR="000C747E" w:rsidRPr="00A03D9D" w:rsidRDefault="000C747E"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Mengkoordinasikan penentuan jadwal operasional pengangkutan sampah</w:t>
      </w:r>
    </w:p>
    <w:p w:rsidR="000C747E" w:rsidRPr="00A03D9D" w:rsidRDefault="000C747E"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Mengkoordinasikan pelaksanaan Pengarusutamaan gender (PUG) di Kecamatan</w:t>
      </w:r>
    </w:p>
    <w:p w:rsidR="000C747E" w:rsidRPr="00A03D9D" w:rsidRDefault="000C747E"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Mengkoordinasikan pelaksanaan kebijakan perlindungan terhadap kekerasan pada perempuan dan anak</w:t>
      </w:r>
    </w:p>
    <w:p w:rsidR="000C747E" w:rsidRPr="00A03D9D" w:rsidRDefault="000C747E"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rPr>
        <w:t>Mengkoordinasikan pelaksanaan kebijakan terhadap penangan korban kekerasan perempuan dan anak di kecamatan</w:t>
      </w:r>
    </w:p>
    <w:p w:rsidR="000C747E"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Mengkoordinasikan pelaksanaan progam kecamatan/kelurahan/desa layak ramah anak</w:t>
      </w:r>
    </w:p>
    <w:p w:rsidR="007D508D"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bCs/>
          <w:szCs w:val="24"/>
        </w:rPr>
        <w:t>Mengkoordinasikan pelaksanaan penanganan Pemerlu Pelayanan Kesejahteraan Sosial (PPKS) atau Penyandang Masalah Kesejahteraan Sosial (PMKS) di tingkat kecamatan.</w:t>
      </w:r>
    </w:p>
    <w:p w:rsidR="005E6792"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bCs/>
          <w:szCs w:val="24"/>
        </w:rPr>
        <w:t>Mengkoordinasikan pelaksanaan Program Jaminan Sosial / Bantuan Sosial di tingkat kecamatan.</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bCs/>
          <w:szCs w:val="24"/>
        </w:rPr>
        <w:t xml:space="preserve">Mengkoordinasikan Kepala Desa/Lurah dalam pendataan/pemutakhiran DTKS dan Pemerlu Pelayanan Kesejahteraan Sosial (PPKS) / Penyandang Masalah Kesejahteraan </w:t>
      </w:r>
      <w:proofErr w:type="gramStart"/>
      <w:r w:rsidRPr="00A03D9D">
        <w:rPr>
          <w:rFonts w:ascii="Bookman Old Style" w:hAnsi="Bookman Old Style" w:cs="Arial"/>
          <w:bCs/>
          <w:szCs w:val="24"/>
        </w:rPr>
        <w:t>Sosial(</w:t>
      </w:r>
      <w:proofErr w:type="gramEnd"/>
      <w:r w:rsidRPr="00A03D9D">
        <w:rPr>
          <w:rFonts w:ascii="Bookman Old Style" w:hAnsi="Bookman Old Style" w:cs="Arial"/>
          <w:bCs/>
          <w:szCs w:val="24"/>
        </w:rPr>
        <w:t>PMKS)</w:t>
      </w:r>
    </w:p>
    <w:p w:rsidR="00F02243" w:rsidRPr="00A03D9D" w:rsidRDefault="00F02243" w:rsidP="0057086A">
      <w:pPr>
        <w:pStyle w:val="ListParagraph"/>
        <w:numPr>
          <w:ilvl w:val="0"/>
          <w:numId w:val="11"/>
        </w:numPr>
        <w:tabs>
          <w:tab w:val="left" w:pos="851"/>
        </w:tabs>
        <w:spacing w:line="360" w:lineRule="auto"/>
        <w:ind w:left="851" w:hanging="491"/>
        <w:jc w:val="both"/>
        <w:rPr>
          <w:rFonts w:ascii="Bookman Old Style" w:hAnsi="Bookman Old Style" w:cs="Arial"/>
          <w:sz w:val="24"/>
          <w:szCs w:val="24"/>
        </w:rPr>
      </w:pPr>
      <w:r w:rsidRPr="00A03D9D">
        <w:rPr>
          <w:rFonts w:ascii="Bookman Old Style" w:hAnsi="Bookman Old Style" w:cs="Arial"/>
          <w:bCs/>
          <w:sz w:val="24"/>
          <w:szCs w:val="24"/>
        </w:rPr>
        <w:lastRenderedPageBreak/>
        <w:t>Mengkoordinasikan</w:t>
      </w:r>
      <w:r w:rsidRPr="00A03D9D">
        <w:rPr>
          <w:rFonts w:ascii="Bookman Old Style" w:hAnsi="Bookman Old Style" w:cs="Arial"/>
          <w:sz w:val="24"/>
          <w:szCs w:val="24"/>
        </w:rPr>
        <w:t xml:space="preserve"> para kepala Desa/Lurah dalam rangka </w:t>
      </w:r>
      <w:r w:rsidRPr="00A03D9D">
        <w:rPr>
          <w:rFonts w:ascii="Bookman Old Style" w:hAnsi="Bookman Old Style" w:cs="Arial"/>
          <w:bCs/>
          <w:sz w:val="24"/>
          <w:szCs w:val="24"/>
        </w:rPr>
        <w:t>pendataan</w:t>
      </w:r>
      <w:r w:rsidRPr="00A03D9D">
        <w:rPr>
          <w:rFonts w:ascii="Bookman Old Style" w:hAnsi="Bookman Old Style" w:cs="Arial"/>
          <w:sz w:val="24"/>
          <w:szCs w:val="24"/>
        </w:rPr>
        <w:t xml:space="preserve">, </w:t>
      </w:r>
      <w:r w:rsidRPr="00A03D9D">
        <w:rPr>
          <w:rFonts w:ascii="Bookman Old Style" w:hAnsi="Bookman Old Style" w:cs="Arial"/>
          <w:bCs/>
          <w:sz w:val="24"/>
          <w:szCs w:val="24"/>
        </w:rPr>
        <w:t>pencatatan</w:t>
      </w:r>
      <w:r w:rsidRPr="00A03D9D">
        <w:rPr>
          <w:rFonts w:ascii="Bookman Old Style" w:hAnsi="Bookman Old Style" w:cs="Arial"/>
          <w:sz w:val="24"/>
          <w:szCs w:val="24"/>
        </w:rPr>
        <w:t xml:space="preserve"> dan </w:t>
      </w:r>
      <w:r w:rsidRPr="00A03D9D">
        <w:rPr>
          <w:rFonts w:ascii="Bookman Old Style" w:hAnsi="Bookman Old Style" w:cs="Arial"/>
          <w:bCs/>
          <w:sz w:val="24"/>
          <w:szCs w:val="24"/>
        </w:rPr>
        <w:t>pelaporan</w:t>
      </w:r>
      <w:r w:rsidRPr="00A03D9D">
        <w:rPr>
          <w:rFonts w:ascii="Bookman Old Style" w:hAnsi="Bookman Old Style" w:cs="Arial"/>
          <w:sz w:val="24"/>
          <w:szCs w:val="24"/>
        </w:rPr>
        <w:t xml:space="preserve"> </w:t>
      </w:r>
      <w:r w:rsidRPr="00A03D9D">
        <w:rPr>
          <w:rFonts w:ascii="Bookman Old Style" w:hAnsi="Bookman Old Style" w:cs="Arial"/>
          <w:bCs/>
          <w:sz w:val="24"/>
          <w:szCs w:val="24"/>
        </w:rPr>
        <w:t>Lahir</w:t>
      </w:r>
      <w:r w:rsidRPr="00A03D9D">
        <w:rPr>
          <w:rFonts w:ascii="Bookman Old Style" w:hAnsi="Bookman Old Style" w:cs="Arial"/>
          <w:sz w:val="24"/>
          <w:szCs w:val="24"/>
        </w:rPr>
        <w:t xml:space="preserve">, </w:t>
      </w:r>
      <w:r w:rsidRPr="00A03D9D">
        <w:rPr>
          <w:rFonts w:ascii="Bookman Old Style" w:hAnsi="Bookman Old Style" w:cs="Arial"/>
          <w:bCs/>
          <w:sz w:val="24"/>
          <w:szCs w:val="24"/>
        </w:rPr>
        <w:t>Mati</w:t>
      </w:r>
      <w:r w:rsidRPr="00A03D9D">
        <w:rPr>
          <w:rFonts w:ascii="Bookman Old Style" w:hAnsi="Bookman Old Style" w:cs="Arial"/>
          <w:sz w:val="24"/>
          <w:szCs w:val="24"/>
        </w:rPr>
        <w:t xml:space="preserve">, </w:t>
      </w:r>
      <w:r w:rsidRPr="00A03D9D">
        <w:rPr>
          <w:rFonts w:ascii="Bookman Old Style" w:hAnsi="Bookman Old Style" w:cs="Arial"/>
          <w:bCs/>
          <w:sz w:val="24"/>
          <w:szCs w:val="24"/>
        </w:rPr>
        <w:t>Pindah</w:t>
      </w:r>
      <w:r w:rsidRPr="00A03D9D">
        <w:rPr>
          <w:rFonts w:ascii="Bookman Old Style" w:hAnsi="Bookman Old Style" w:cs="Arial"/>
          <w:sz w:val="24"/>
          <w:szCs w:val="24"/>
        </w:rPr>
        <w:t xml:space="preserve"> dan </w:t>
      </w:r>
      <w:r w:rsidRPr="00A03D9D">
        <w:rPr>
          <w:rFonts w:ascii="Bookman Old Style" w:hAnsi="Bookman Old Style" w:cs="Arial"/>
          <w:bCs/>
          <w:sz w:val="24"/>
          <w:szCs w:val="24"/>
        </w:rPr>
        <w:t>Datang</w:t>
      </w:r>
      <w:r w:rsidRPr="00A03D9D">
        <w:rPr>
          <w:rFonts w:ascii="Bookman Old Style" w:hAnsi="Bookman Old Style" w:cs="Arial"/>
          <w:sz w:val="24"/>
          <w:szCs w:val="24"/>
        </w:rPr>
        <w:t xml:space="preserve"> </w:t>
      </w:r>
      <w:proofErr w:type="gramStart"/>
      <w:r w:rsidRPr="00A03D9D">
        <w:rPr>
          <w:rFonts w:ascii="Bookman Old Style" w:hAnsi="Bookman Old Style" w:cs="Arial"/>
          <w:sz w:val="24"/>
          <w:szCs w:val="24"/>
        </w:rPr>
        <w:t>( LAMPID</w:t>
      </w:r>
      <w:proofErr w:type="gramEnd"/>
      <w:r w:rsidRPr="00A03D9D">
        <w:rPr>
          <w:rFonts w:ascii="Bookman Old Style" w:hAnsi="Bookman Old Style" w:cs="Arial"/>
          <w:sz w:val="24"/>
          <w:szCs w:val="24"/>
        </w:rPr>
        <w:t xml:space="preserve"> )</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Membina kegiatan pengelolaan sampah</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bCs/>
          <w:szCs w:val="24"/>
          <w:lang w:val="es-ES"/>
        </w:rPr>
        <w:t>Mensosialisasikan Penyelenggaraan Perlindungan Masyarakat (Linmas) Lingkup Kecamatan</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Mengeluarkan himbauan pada penegakan Peraturan Daerah (Perda) dan Peraturan Kepala Daerah (Perkada)</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Membina program pengembangan usaha pangan masyarakat.</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Membina pelayanan keluarga berencana dan kesehatan reproduksi (KBKR)</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Membina kegiatan pembangunan keluarga di tingkat Kecamatan dan desa</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Membina pengelolaan BUMDES</w:t>
      </w:r>
    </w:p>
    <w:p w:rsidR="00F02243" w:rsidRPr="00A03D9D" w:rsidRDefault="00F02243" w:rsidP="0057086A">
      <w:pPr>
        <w:pStyle w:val="ListParagraph"/>
        <w:numPr>
          <w:ilvl w:val="0"/>
          <w:numId w:val="11"/>
        </w:numPr>
        <w:tabs>
          <w:tab w:val="left" w:pos="851"/>
        </w:tabs>
        <w:spacing w:line="360" w:lineRule="auto"/>
        <w:ind w:left="851" w:hanging="491"/>
        <w:jc w:val="both"/>
        <w:rPr>
          <w:rFonts w:ascii="Bookman Old Style" w:hAnsi="Bookman Old Style" w:cs="Arial"/>
          <w:sz w:val="24"/>
          <w:szCs w:val="24"/>
          <w:lang w:val="en-ID"/>
        </w:rPr>
      </w:pPr>
      <w:r w:rsidRPr="00A03D9D">
        <w:rPr>
          <w:rFonts w:ascii="Bookman Old Style" w:hAnsi="Bookman Old Style" w:cs="Arial"/>
          <w:sz w:val="24"/>
          <w:szCs w:val="24"/>
          <w:lang w:val="en-ID"/>
        </w:rPr>
        <w:t>Membina kepemilikan dokumen legalitas usaha ternak</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Mengawasi pengelolaan sampah pada Jalur pelayanan pengangkutan</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Memonitoring dan mengevaluasi SPPL dibawah 200 M</w:t>
      </w:r>
      <w:r w:rsidRPr="00A03D9D">
        <w:rPr>
          <w:rFonts w:ascii="Bookman Old Style" w:hAnsi="Bookman Old Style" w:cs="Arial"/>
          <w:szCs w:val="24"/>
          <w:vertAlign w:val="superscript"/>
          <w:lang w:val="en-ID"/>
        </w:rPr>
        <w:t>2</w:t>
      </w:r>
      <w:r w:rsidRPr="00A03D9D">
        <w:rPr>
          <w:rFonts w:ascii="Bookman Old Style" w:hAnsi="Bookman Old Style" w:cs="Arial"/>
          <w:szCs w:val="24"/>
          <w:lang w:val="en-ID"/>
        </w:rPr>
        <w:t xml:space="preserve"> meliputi kesesuaian jenis usaha, volume, luasan dan dampak terhadap lingkungan</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Memantau ketersediaan pangan dan harga sembako</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 xml:space="preserve">Mengawasi penyelenggaraan reklame yang berkaitan dengan masa berlaku dan jumlah reklame bersponsor maupun </w:t>
      </w:r>
      <w:proofErr w:type="gramStart"/>
      <w:r w:rsidRPr="00A03D9D">
        <w:rPr>
          <w:rFonts w:ascii="Bookman Old Style" w:hAnsi="Bookman Old Style" w:cs="Arial"/>
          <w:szCs w:val="24"/>
          <w:lang w:val="en-ID"/>
        </w:rPr>
        <w:t>non sponsor</w:t>
      </w:r>
      <w:proofErr w:type="gramEnd"/>
      <w:r w:rsidRPr="00A03D9D">
        <w:rPr>
          <w:rFonts w:ascii="Bookman Old Style" w:hAnsi="Bookman Old Style" w:cs="Arial"/>
          <w:szCs w:val="24"/>
          <w:lang w:val="en-ID"/>
        </w:rPr>
        <w:t xml:space="preserve"> baik permanen maupun yang tidak permanen</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Memantau pengelolaan lahan sawah yang sudah ditetapkan sebagai Lahan Pertanian Pangan Berkelanjutan (LP2B)</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Memantau keberadaan kelembagaan tani</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Memantau pemanfaatan pembangunan infrastruktur pertanian.</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Mengawasi dan mendampingi penyaluran cadangan pangan pada kerawanan pangan di kecamatan</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szCs w:val="24"/>
          <w:lang w:val="en-ID"/>
        </w:rPr>
        <w:t xml:space="preserve">Mengawasi Program </w:t>
      </w:r>
      <w:proofErr w:type="gramStart"/>
      <w:r w:rsidRPr="00A03D9D">
        <w:rPr>
          <w:rFonts w:ascii="Bookman Old Style" w:hAnsi="Bookman Old Style" w:cs="Arial"/>
          <w:szCs w:val="24"/>
          <w:lang w:val="en-ID"/>
        </w:rPr>
        <w:t>Kependudukan  Keluarga</w:t>
      </w:r>
      <w:proofErr w:type="gramEnd"/>
      <w:r w:rsidRPr="00A03D9D">
        <w:rPr>
          <w:rFonts w:ascii="Bookman Old Style" w:hAnsi="Bookman Old Style" w:cs="Arial"/>
          <w:szCs w:val="24"/>
          <w:lang w:val="en-ID"/>
        </w:rPr>
        <w:t xml:space="preserve"> Berencana dan Pembangunan Keluarga (KKBPK)</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bCs/>
          <w:szCs w:val="24"/>
        </w:rPr>
        <w:lastRenderedPageBreak/>
        <w:t>Mengawasi</w:t>
      </w:r>
      <w:r w:rsidRPr="00A03D9D">
        <w:rPr>
          <w:rFonts w:ascii="Bookman Old Style" w:hAnsi="Bookman Old Style" w:cs="Arial"/>
          <w:szCs w:val="24"/>
        </w:rPr>
        <w:t xml:space="preserve"> dan mengendalikan </w:t>
      </w:r>
      <w:r w:rsidRPr="00A03D9D">
        <w:rPr>
          <w:rFonts w:ascii="Bookman Old Style" w:hAnsi="Bookman Old Style" w:cs="Arial"/>
          <w:bCs/>
          <w:szCs w:val="24"/>
        </w:rPr>
        <w:t>fisik</w:t>
      </w:r>
      <w:r w:rsidRPr="00A03D9D">
        <w:rPr>
          <w:rFonts w:ascii="Bookman Old Style" w:hAnsi="Bookman Old Style" w:cs="Arial"/>
          <w:szCs w:val="24"/>
        </w:rPr>
        <w:t xml:space="preserve"> </w:t>
      </w:r>
      <w:r w:rsidRPr="00A03D9D">
        <w:rPr>
          <w:rFonts w:ascii="Bookman Old Style" w:hAnsi="Bookman Old Style" w:cs="Arial"/>
          <w:bCs/>
          <w:szCs w:val="24"/>
        </w:rPr>
        <w:t>sarana</w:t>
      </w:r>
      <w:r w:rsidRPr="00A03D9D">
        <w:rPr>
          <w:rFonts w:ascii="Bookman Old Style" w:hAnsi="Bookman Old Style" w:cs="Arial"/>
          <w:szCs w:val="24"/>
        </w:rPr>
        <w:t xml:space="preserve"> dan </w:t>
      </w:r>
      <w:r w:rsidRPr="00A03D9D">
        <w:rPr>
          <w:rFonts w:ascii="Bookman Old Style" w:hAnsi="Bookman Old Style" w:cs="Arial"/>
          <w:bCs/>
          <w:szCs w:val="24"/>
        </w:rPr>
        <w:t>prasarana</w:t>
      </w:r>
      <w:r w:rsidRPr="00A03D9D">
        <w:rPr>
          <w:rFonts w:ascii="Bookman Old Style" w:hAnsi="Bookman Old Style" w:cs="Arial"/>
          <w:szCs w:val="24"/>
        </w:rPr>
        <w:t xml:space="preserve"> alat perekaman KTP-elektronik, alat pencetakan KTP-elektronik dan alat pencetakan KIA pada kantor Kecamatan</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bCs/>
          <w:szCs w:val="24"/>
        </w:rPr>
        <w:t>Mengawasi terhadap kegiatan operator SIAK, operator perekaman KTP-elektronik, operator pencetakan KTP-elektronik dan operator penerbitan KIA tingkat Kecamatan dan mengawasi Petugas Registrasi Desa/Kelurahan</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bCs/>
          <w:szCs w:val="24"/>
        </w:rPr>
        <w:t>Mengawasi</w:t>
      </w:r>
      <w:r w:rsidRPr="00A03D9D">
        <w:rPr>
          <w:rFonts w:ascii="Bookman Old Style" w:hAnsi="Bookman Old Style" w:cs="Arial"/>
          <w:szCs w:val="24"/>
        </w:rPr>
        <w:t xml:space="preserve"> para </w:t>
      </w:r>
      <w:r w:rsidRPr="00A03D9D">
        <w:rPr>
          <w:rFonts w:ascii="Bookman Old Style" w:hAnsi="Bookman Old Style" w:cs="Arial"/>
          <w:bCs/>
          <w:szCs w:val="24"/>
        </w:rPr>
        <w:t>kepala</w:t>
      </w:r>
      <w:r w:rsidRPr="00A03D9D">
        <w:rPr>
          <w:rFonts w:ascii="Bookman Old Style" w:hAnsi="Bookman Old Style" w:cs="Arial"/>
          <w:szCs w:val="24"/>
        </w:rPr>
        <w:t xml:space="preserve"> </w:t>
      </w:r>
      <w:r w:rsidRPr="00A03D9D">
        <w:rPr>
          <w:rFonts w:ascii="Bookman Old Style" w:hAnsi="Bookman Old Style" w:cs="Arial"/>
          <w:bCs/>
          <w:szCs w:val="24"/>
        </w:rPr>
        <w:t>Desa/Lurah</w:t>
      </w:r>
      <w:r w:rsidRPr="00A03D9D">
        <w:rPr>
          <w:rFonts w:ascii="Bookman Old Style" w:hAnsi="Bookman Old Style" w:cs="Arial"/>
          <w:szCs w:val="24"/>
        </w:rPr>
        <w:t xml:space="preserve"> dalam penyelenggaraan Administrasi Kependudukan</w:t>
      </w:r>
    </w:p>
    <w:p w:rsidR="00F02243" w:rsidRPr="00A03D9D" w:rsidRDefault="00F02243" w:rsidP="0057086A">
      <w:pPr>
        <w:pStyle w:val="BodyTextIndent"/>
        <w:numPr>
          <w:ilvl w:val="0"/>
          <w:numId w:val="11"/>
        </w:numPr>
        <w:tabs>
          <w:tab w:val="left" w:pos="851"/>
        </w:tabs>
        <w:ind w:left="851" w:hanging="491"/>
        <w:rPr>
          <w:rFonts w:ascii="Bookman Old Style" w:hAnsi="Bookman Old Style" w:cs="Arial"/>
          <w:szCs w:val="24"/>
        </w:rPr>
      </w:pPr>
      <w:r w:rsidRPr="00A03D9D">
        <w:rPr>
          <w:rFonts w:ascii="Bookman Old Style" w:hAnsi="Bookman Old Style" w:cs="Arial"/>
          <w:bCs/>
          <w:szCs w:val="24"/>
        </w:rPr>
        <w:t xml:space="preserve">Mengawasi pengelolaan kearsipan di tingkat desa/kelurahan, </w:t>
      </w:r>
      <w:proofErr w:type="gramStart"/>
      <w:r w:rsidRPr="00A03D9D">
        <w:rPr>
          <w:rFonts w:ascii="Bookman Old Style" w:hAnsi="Bookman Old Style" w:cs="Arial"/>
          <w:bCs/>
          <w:szCs w:val="24"/>
        </w:rPr>
        <w:t>meliputi :</w:t>
      </w:r>
      <w:proofErr w:type="gramEnd"/>
    </w:p>
    <w:p w:rsidR="00C0279E" w:rsidRPr="00A03D9D" w:rsidRDefault="00C0279E" w:rsidP="0057086A">
      <w:pPr>
        <w:pStyle w:val="ListParagraph"/>
        <w:numPr>
          <w:ilvl w:val="0"/>
          <w:numId w:val="29"/>
        </w:numPr>
        <w:spacing w:after="0" w:line="360" w:lineRule="auto"/>
        <w:ind w:left="1211"/>
        <w:jc w:val="both"/>
        <w:rPr>
          <w:rFonts w:ascii="Bookman Old Style" w:hAnsi="Bookman Old Style" w:cs="Arial"/>
          <w:bCs/>
          <w:sz w:val="24"/>
          <w:szCs w:val="24"/>
        </w:rPr>
      </w:pPr>
      <w:r w:rsidRPr="00A03D9D">
        <w:rPr>
          <w:rFonts w:ascii="Bookman Old Style" w:hAnsi="Bookman Old Style" w:cs="Arial"/>
          <w:bCs/>
          <w:sz w:val="24"/>
          <w:szCs w:val="24"/>
        </w:rPr>
        <w:t>Kegiatan dan penyelenggaraan pelayanan perpustakaan</w:t>
      </w:r>
    </w:p>
    <w:p w:rsidR="00C0279E" w:rsidRPr="00A03D9D" w:rsidRDefault="00C0279E" w:rsidP="0057086A">
      <w:pPr>
        <w:pStyle w:val="ListParagraph"/>
        <w:numPr>
          <w:ilvl w:val="0"/>
          <w:numId w:val="29"/>
        </w:numPr>
        <w:spacing w:after="0" w:line="360" w:lineRule="auto"/>
        <w:ind w:left="1211"/>
        <w:jc w:val="both"/>
        <w:rPr>
          <w:rFonts w:ascii="Bookman Old Style" w:hAnsi="Bookman Old Style" w:cs="Arial"/>
          <w:bCs/>
          <w:sz w:val="24"/>
          <w:szCs w:val="24"/>
        </w:rPr>
      </w:pPr>
      <w:r w:rsidRPr="00A03D9D">
        <w:rPr>
          <w:rFonts w:ascii="Bookman Old Style" w:hAnsi="Bookman Old Style" w:cs="Arial"/>
          <w:bCs/>
          <w:sz w:val="24"/>
          <w:szCs w:val="24"/>
        </w:rPr>
        <w:t>Pengadaan koleksi bahan pustaka</w:t>
      </w:r>
    </w:p>
    <w:p w:rsidR="00C0279E" w:rsidRPr="00A03D9D" w:rsidRDefault="00C0279E" w:rsidP="0057086A">
      <w:pPr>
        <w:pStyle w:val="ListParagraph"/>
        <w:numPr>
          <w:ilvl w:val="0"/>
          <w:numId w:val="29"/>
        </w:numPr>
        <w:spacing w:after="0" w:line="360" w:lineRule="auto"/>
        <w:ind w:left="1211"/>
        <w:jc w:val="both"/>
        <w:rPr>
          <w:rFonts w:ascii="Bookman Old Style" w:hAnsi="Bookman Old Style" w:cs="Arial"/>
          <w:bCs/>
          <w:sz w:val="24"/>
          <w:szCs w:val="24"/>
        </w:rPr>
      </w:pPr>
      <w:r w:rsidRPr="00A03D9D">
        <w:rPr>
          <w:rFonts w:ascii="Bookman Old Style" w:hAnsi="Bookman Old Style" w:cs="Arial"/>
          <w:bCs/>
          <w:sz w:val="24"/>
          <w:szCs w:val="24"/>
        </w:rPr>
        <w:t>Pengadaan sarana perpustakaan</w:t>
      </w:r>
    </w:p>
    <w:p w:rsidR="00C0279E" w:rsidRPr="00A03D9D" w:rsidRDefault="00C0279E" w:rsidP="0057086A">
      <w:pPr>
        <w:pStyle w:val="ListParagraph"/>
        <w:numPr>
          <w:ilvl w:val="0"/>
          <w:numId w:val="29"/>
        </w:numPr>
        <w:spacing w:after="0" w:line="360" w:lineRule="auto"/>
        <w:ind w:left="1211"/>
        <w:jc w:val="both"/>
        <w:rPr>
          <w:rFonts w:ascii="Bookman Old Style" w:hAnsi="Bookman Old Style" w:cs="Arial"/>
          <w:bCs/>
          <w:sz w:val="24"/>
          <w:szCs w:val="24"/>
        </w:rPr>
      </w:pPr>
      <w:r w:rsidRPr="00A03D9D">
        <w:rPr>
          <w:rFonts w:ascii="Bookman Old Style" w:hAnsi="Bookman Old Style" w:cs="Arial"/>
          <w:bCs/>
          <w:sz w:val="24"/>
          <w:szCs w:val="24"/>
        </w:rPr>
        <w:t>Pemeliharaan bahan Pustaka</w:t>
      </w:r>
    </w:p>
    <w:p w:rsidR="00C0279E" w:rsidRPr="00A03D9D" w:rsidRDefault="00C0279E" w:rsidP="0057086A">
      <w:pPr>
        <w:pStyle w:val="ListParagraph"/>
        <w:numPr>
          <w:ilvl w:val="0"/>
          <w:numId w:val="29"/>
        </w:numPr>
        <w:spacing w:after="0" w:line="360" w:lineRule="auto"/>
        <w:ind w:left="1211"/>
        <w:jc w:val="both"/>
        <w:rPr>
          <w:rFonts w:ascii="Bookman Old Style" w:hAnsi="Bookman Old Style" w:cs="Arial"/>
          <w:bCs/>
          <w:sz w:val="24"/>
          <w:szCs w:val="24"/>
        </w:rPr>
      </w:pPr>
      <w:r w:rsidRPr="00A03D9D">
        <w:rPr>
          <w:rFonts w:ascii="Bookman Old Style" w:hAnsi="Bookman Old Style" w:cs="Arial"/>
          <w:bCs/>
          <w:sz w:val="24"/>
          <w:szCs w:val="24"/>
        </w:rPr>
        <w:t>Pemeliharaan prasarana dan fasilitas pelayanan</w:t>
      </w:r>
    </w:p>
    <w:p w:rsidR="00C0279E" w:rsidRPr="00A03D9D" w:rsidRDefault="00C0279E" w:rsidP="0057086A">
      <w:pPr>
        <w:pStyle w:val="ListParagraph"/>
        <w:numPr>
          <w:ilvl w:val="0"/>
          <w:numId w:val="29"/>
        </w:numPr>
        <w:spacing w:after="0" w:line="360" w:lineRule="auto"/>
        <w:ind w:left="1211"/>
        <w:jc w:val="both"/>
        <w:rPr>
          <w:rFonts w:ascii="Bookman Old Style" w:hAnsi="Bookman Old Style" w:cs="Arial"/>
          <w:bCs/>
          <w:sz w:val="24"/>
          <w:szCs w:val="24"/>
        </w:rPr>
      </w:pPr>
      <w:r w:rsidRPr="00A03D9D">
        <w:rPr>
          <w:rFonts w:ascii="Bookman Old Style" w:hAnsi="Bookman Old Style" w:cs="Arial"/>
          <w:bCs/>
          <w:sz w:val="24"/>
          <w:szCs w:val="24"/>
        </w:rPr>
        <w:t>Pengadaan kearsipan</w:t>
      </w:r>
    </w:p>
    <w:p w:rsidR="00C0279E" w:rsidRPr="00A03D9D" w:rsidRDefault="00C0279E" w:rsidP="0057086A">
      <w:pPr>
        <w:pStyle w:val="ListParagraph"/>
        <w:numPr>
          <w:ilvl w:val="0"/>
          <w:numId w:val="29"/>
        </w:numPr>
        <w:spacing w:after="0" w:line="360" w:lineRule="auto"/>
        <w:ind w:left="1211"/>
        <w:jc w:val="both"/>
        <w:rPr>
          <w:rFonts w:ascii="Bookman Old Style" w:hAnsi="Bookman Old Style" w:cs="Arial"/>
          <w:bCs/>
          <w:sz w:val="24"/>
          <w:szCs w:val="24"/>
        </w:rPr>
      </w:pPr>
      <w:r w:rsidRPr="00A03D9D">
        <w:rPr>
          <w:rFonts w:ascii="Bookman Old Style" w:hAnsi="Bookman Old Style" w:cs="Arial"/>
          <w:bCs/>
          <w:sz w:val="24"/>
          <w:szCs w:val="24"/>
        </w:rPr>
        <w:t>Pemeliharaan sarana kearsipan</w:t>
      </w:r>
    </w:p>
    <w:p w:rsidR="0057086A" w:rsidRDefault="00C0279E" w:rsidP="0057086A">
      <w:pPr>
        <w:pStyle w:val="BodyTextIndent"/>
        <w:numPr>
          <w:ilvl w:val="0"/>
          <w:numId w:val="11"/>
        </w:numPr>
        <w:tabs>
          <w:tab w:val="left" w:pos="851"/>
        </w:tabs>
        <w:ind w:left="851" w:hanging="491"/>
        <w:rPr>
          <w:rFonts w:ascii="Bookman Old Style" w:hAnsi="Bookman Old Style" w:cs="Arial"/>
          <w:szCs w:val="24"/>
        </w:rPr>
      </w:pPr>
      <w:r w:rsidRPr="0057086A">
        <w:rPr>
          <w:rFonts w:ascii="Bookman Old Style" w:hAnsi="Bookman Old Style" w:cs="Arial"/>
          <w:szCs w:val="24"/>
          <w:lang w:val="en-ID"/>
        </w:rPr>
        <w:t>Mengawasi pengelolaan BUMDES</w:t>
      </w:r>
    </w:p>
    <w:p w:rsidR="0057086A" w:rsidRDefault="00C0279E" w:rsidP="0057086A">
      <w:pPr>
        <w:pStyle w:val="BodyTextIndent"/>
        <w:numPr>
          <w:ilvl w:val="0"/>
          <w:numId w:val="11"/>
        </w:numPr>
        <w:tabs>
          <w:tab w:val="left" w:pos="851"/>
        </w:tabs>
        <w:ind w:left="851" w:hanging="491"/>
        <w:rPr>
          <w:rFonts w:ascii="Bookman Old Style" w:hAnsi="Bookman Old Style" w:cs="Arial"/>
          <w:szCs w:val="24"/>
        </w:rPr>
      </w:pPr>
      <w:r w:rsidRPr="0057086A">
        <w:rPr>
          <w:rFonts w:ascii="Bookman Old Style" w:hAnsi="Bookman Old Style" w:cs="Arial"/>
          <w:szCs w:val="24"/>
          <w:lang w:val="en-ID"/>
        </w:rPr>
        <w:t>Mengevaluasi Perkembangan desa</w:t>
      </w:r>
    </w:p>
    <w:p w:rsidR="0057086A" w:rsidRDefault="00C0279E" w:rsidP="0057086A">
      <w:pPr>
        <w:pStyle w:val="BodyTextIndent"/>
        <w:numPr>
          <w:ilvl w:val="0"/>
          <w:numId w:val="11"/>
        </w:numPr>
        <w:tabs>
          <w:tab w:val="left" w:pos="851"/>
        </w:tabs>
        <w:ind w:left="851" w:hanging="491"/>
        <w:rPr>
          <w:rFonts w:ascii="Bookman Old Style" w:hAnsi="Bookman Old Style" w:cs="Arial"/>
          <w:szCs w:val="24"/>
        </w:rPr>
      </w:pPr>
      <w:r w:rsidRPr="0057086A">
        <w:rPr>
          <w:rFonts w:ascii="Bookman Old Style" w:hAnsi="Bookman Old Style" w:cs="Arial"/>
          <w:szCs w:val="24"/>
          <w:lang w:val="en-ID"/>
        </w:rPr>
        <w:t xml:space="preserve">Memonitoring hasil kegiatan pembangunan dan pemberdayaan </w:t>
      </w:r>
      <w:proofErr w:type="gramStart"/>
      <w:r w:rsidRPr="0057086A">
        <w:rPr>
          <w:rFonts w:ascii="Bookman Old Style" w:hAnsi="Bookman Old Style" w:cs="Arial"/>
          <w:szCs w:val="24"/>
          <w:lang w:val="en-ID"/>
        </w:rPr>
        <w:t>masyarakat  desa</w:t>
      </w:r>
      <w:proofErr w:type="gramEnd"/>
      <w:r w:rsidRPr="0057086A">
        <w:rPr>
          <w:rFonts w:ascii="Bookman Old Style" w:hAnsi="Bookman Old Style" w:cs="Arial"/>
          <w:szCs w:val="24"/>
          <w:lang w:val="en-ID"/>
        </w:rPr>
        <w:t xml:space="preserve"> dalam lingkup kecamatan</w:t>
      </w:r>
    </w:p>
    <w:p w:rsidR="0057086A" w:rsidRDefault="00C0279E" w:rsidP="0057086A">
      <w:pPr>
        <w:pStyle w:val="BodyTextIndent"/>
        <w:numPr>
          <w:ilvl w:val="0"/>
          <w:numId w:val="11"/>
        </w:numPr>
        <w:tabs>
          <w:tab w:val="left" w:pos="851"/>
        </w:tabs>
        <w:ind w:left="851" w:hanging="491"/>
        <w:rPr>
          <w:rFonts w:ascii="Bookman Old Style" w:hAnsi="Bookman Old Style" w:cs="Arial"/>
          <w:szCs w:val="24"/>
        </w:rPr>
      </w:pPr>
      <w:r w:rsidRPr="0057086A">
        <w:rPr>
          <w:rFonts w:ascii="Bookman Old Style" w:hAnsi="Bookman Old Style" w:cs="Arial"/>
          <w:szCs w:val="24"/>
          <w:lang w:val="en-ID"/>
        </w:rPr>
        <w:t>Mengawasi keberadaan Lembaga Kesejahteraan Sosial (LKS) atau Lembaga Kesejahteraan Sosial Anak (LKSA) di wilayah kecamatan</w:t>
      </w:r>
    </w:p>
    <w:p w:rsidR="0057086A" w:rsidRDefault="00C0279E" w:rsidP="0057086A">
      <w:pPr>
        <w:pStyle w:val="BodyTextIndent"/>
        <w:numPr>
          <w:ilvl w:val="0"/>
          <w:numId w:val="11"/>
        </w:numPr>
        <w:tabs>
          <w:tab w:val="left" w:pos="851"/>
        </w:tabs>
        <w:ind w:left="851" w:hanging="491"/>
        <w:rPr>
          <w:rFonts w:ascii="Bookman Old Style" w:hAnsi="Bookman Old Style" w:cs="Arial"/>
          <w:szCs w:val="24"/>
        </w:rPr>
      </w:pPr>
      <w:r w:rsidRPr="0057086A">
        <w:rPr>
          <w:rFonts w:ascii="Bookman Old Style" w:hAnsi="Bookman Old Style" w:cs="Arial"/>
          <w:szCs w:val="24"/>
          <w:lang w:val="en-ID"/>
        </w:rPr>
        <w:t>Mengawasi pelaksanaan pendataan/ pemutakhiran (updating) DTKS dan PPKS/PMKS yang dilaksanakan Desa/Kelurahan</w:t>
      </w:r>
    </w:p>
    <w:p w:rsidR="0057086A" w:rsidRDefault="00C0279E" w:rsidP="0057086A">
      <w:pPr>
        <w:pStyle w:val="BodyTextIndent"/>
        <w:numPr>
          <w:ilvl w:val="0"/>
          <w:numId w:val="11"/>
        </w:numPr>
        <w:tabs>
          <w:tab w:val="left" w:pos="851"/>
        </w:tabs>
        <w:ind w:left="851" w:hanging="491"/>
        <w:rPr>
          <w:rFonts w:ascii="Bookman Old Style" w:hAnsi="Bookman Old Style" w:cs="Arial"/>
          <w:szCs w:val="24"/>
        </w:rPr>
      </w:pPr>
      <w:r w:rsidRPr="0057086A">
        <w:rPr>
          <w:rFonts w:ascii="Bookman Old Style" w:hAnsi="Bookman Old Style" w:cs="Arial"/>
          <w:szCs w:val="24"/>
          <w:lang w:val="en-ID"/>
        </w:rPr>
        <w:t>Mengawasi izin praktek klinik, dokter praktek mandiri, apotek, pengobatan tradisional dan toko obat</w:t>
      </w:r>
    </w:p>
    <w:p w:rsidR="0057086A" w:rsidRPr="0057086A" w:rsidRDefault="00C0279E" w:rsidP="0057086A">
      <w:pPr>
        <w:pStyle w:val="BodyTextIndent"/>
        <w:numPr>
          <w:ilvl w:val="0"/>
          <w:numId w:val="11"/>
        </w:numPr>
        <w:tabs>
          <w:tab w:val="left" w:pos="851"/>
        </w:tabs>
        <w:ind w:left="851" w:hanging="491"/>
        <w:rPr>
          <w:rFonts w:ascii="Bookman Old Style" w:hAnsi="Bookman Old Style" w:cs="Arial"/>
          <w:szCs w:val="24"/>
        </w:rPr>
      </w:pPr>
      <w:r w:rsidRPr="0057086A">
        <w:rPr>
          <w:rFonts w:ascii="Bookman Old Style" w:hAnsi="Bookman Old Style" w:cs="Arial"/>
          <w:szCs w:val="24"/>
          <w:lang w:val="en-ID"/>
        </w:rPr>
        <w:t>Memfasilitasi penanganan kebencanaan yang merupakan kewenangan desa dan kewenangan Bupati</w:t>
      </w:r>
    </w:p>
    <w:p w:rsidR="00C0279E" w:rsidRPr="0057086A" w:rsidRDefault="00C0279E" w:rsidP="0057086A">
      <w:pPr>
        <w:pStyle w:val="BodyTextIndent"/>
        <w:numPr>
          <w:ilvl w:val="0"/>
          <w:numId w:val="11"/>
        </w:numPr>
        <w:tabs>
          <w:tab w:val="left" w:pos="851"/>
        </w:tabs>
        <w:ind w:left="851" w:hanging="491"/>
        <w:rPr>
          <w:rFonts w:ascii="Bookman Old Style" w:hAnsi="Bookman Old Style" w:cs="Arial"/>
          <w:szCs w:val="24"/>
        </w:rPr>
      </w:pPr>
      <w:r w:rsidRPr="0057086A">
        <w:rPr>
          <w:rFonts w:ascii="Bookman Old Style" w:hAnsi="Bookman Old Style" w:cs="Arial"/>
          <w:szCs w:val="24"/>
          <w:lang w:val="en-ID"/>
        </w:rPr>
        <w:t xml:space="preserve">Memfasilitasi informasi tentang kebencanaan </w:t>
      </w:r>
      <w:proofErr w:type="gramStart"/>
      <w:r w:rsidRPr="0057086A">
        <w:rPr>
          <w:rFonts w:ascii="Bookman Old Style" w:hAnsi="Bookman Old Style" w:cs="Arial"/>
          <w:szCs w:val="24"/>
          <w:lang w:val="en-ID"/>
        </w:rPr>
        <w:t>melalui :</w:t>
      </w:r>
      <w:proofErr w:type="gramEnd"/>
    </w:p>
    <w:p w:rsidR="0057086A" w:rsidRDefault="00B82E2C" w:rsidP="0057086A">
      <w:pPr>
        <w:spacing w:line="360" w:lineRule="auto"/>
        <w:ind w:left="851"/>
        <w:jc w:val="both"/>
        <w:rPr>
          <w:rFonts w:ascii="Bookman Old Style" w:hAnsi="Bookman Old Style" w:cs="Arial"/>
          <w:szCs w:val="24"/>
          <w:lang w:val="en-ID"/>
        </w:rPr>
      </w:pPr>
      <w:r w:rsidRPr="00A03D9D">
        <w:rPr>
          <w:rFonts w:ascii="Bookman Old Style" w:hAnsi="Bookman Old Style" w:cs="Arial"/>
          <w:szCs w:val="24"/>
          <w:lang w:val="en-ID"/>
        </w:rPr>
        <w:t xml:space="preserve">a. </w:t>
      </w:r>
      <w:r w:rsidR="00C0279E" w:rsidRPr="00A03D9D">
        <w:rPr>
          <w:rFonts w:ascii="Bookman Old Style" w:hAnsi="Bookman Old Style" w:cs="Arial"/>
          <w:szCs w:val="24"/>
          <w:lang w:val="en-ID"/>
        </w:rPr>
        <w:t>Komunikasi, Informasi dan Edukasi (KIE)</w:t>
      </w:r>
    </w:p>
    <w:p w:rsidR="00C0279E" w:rsidRPr="0057086A" w:rsidRDefault="0057086A" w:rsidP="0057086A">
      <w:pPr>
        <w:spacing w:line="360" w:lineRule="auto"/>
        <w:ind w:left="851"/>
        <w:jc w:val="both"/>
        <w:rPr>
          <w:rFonts w:ascii="Bookman Old Style" w:hAnsi="Bookman Old Style" w:cs="Arial"/>
          <w:szCs w:val="24"/>
          <w:lang w:val="en-ID"/>
        </w:rPr>
      </w:pPr>
      <w:r>
        <w:rPr>
          <w:rFonts w:ascii="Bookman Old Style" w:hAnsi="Bookman Old Style" w:cs="Arial"/>
          <w:szCs w:val="24"/>
          <w:lang w:val="en-ID"/>
        </w:rPr>
        <w:t xml:space="preserve">b. </w:t>
      </w:r>
      <w:r w:rsidR="00C0279E" w:rsidRPr="0057086A">
        <w:rPr>
          <w:rFonts w:ascii="Bookman Old Style" w:hAnsi="Bookman Old Style" w:cs="Arial"/>
          <w:szCs w:val="24"/>
          <w:lang w:val="en-ID"/>
        </w:rPr>
        <w:t>Identifikasi/pendataan potensi bencana</w:t>
      </w:r>
    </w:p>
    <w:p w:rsidR="00336225" w:rsidRPr="00336225" w:rsidRDefault="00B82E2C"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lastRenderedPageBreak/>
        <w:t>Memfasilitasi evakuasi sementara masyarakat terdampak bencana</w:t>
      </w:r>
    </w:p>
    <w:p w:rsidR="00336225" w:rsidRPr="00336225" w:rsidRDefault="00B82E2C"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Pemberdayaan pengelolaan sampah yang meliputi pengurangan dan penanganan dilakukan melalui konsep Bank Sampah dengan area dari rumah tangga ke TPSS dengan lingkup wilayah RW atau Desa/Kelurahan</w:t>
      </w:r>
    </w:p>
    <w:p w:rsidR="00336225" w:rsidRPr="00336225" w:rsidRDefault="004526A4"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Pemberdayaan pengelolaan sampah yang meliputi pengurangan dan penanganan dilakukan melalui konsep Bank Sampah dengan area dari rumah tangga ke TPSS dengan lingkup wilayah RW atau Desa/Kelurahan</w:t>
      </w:r>
    </w:p>
    <w:p w:rsidR="00336225" w:rsidRPr="00336225" w:rsidRDefault="004526A4"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penyusunan data pilah gender dan anak di kecamatan</w:t>
      </w:r>
    </w:p>
    <w:p w:rsidR="00336225" w:rsidRDefault="004526A4"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penguatan kelembagaan atau oganisasi masyarakat dalam pelaksanaan pengarusutamaan gender di kecamatan</w:t>
      </w:r>
    </w:p>
    <w:p w:rsidR="00336225" w:rsidRDefault="004526A4"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Penguatan penyusunan kebijakan terhadap perlindungan perempuan dan anak korban kekerasan skala kecamatan.</w:t>
      </w:r>
    </w:p>
    <w:p w:rsidR="00336225" w:rsidRDefault="004526A4"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pengambilan sumpah perangkat desa</w:t>
      </w:r>
    </w:p>
    <w:p w:rsidR="00336225" w:rsidRDefault="004526A4"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penyelesaian sengketa batas antar desa/</w:t>
      </w:r>
      <w:proofErr w:type="gramStart"/>
      <w:r w:rsidRPr="00336225">
        <w:rPr>
          <w:rFonts w:ascii="Bookman Old Style" w:hAnsi="Bookman Old Style" w:cs="Arial"/>
          <w:szCs w:val="24"/>
          <w:lang w:val="en-ID"/>
        </w:rPr>
        <w:t>kelurahan  dalam</w:t>
      </w:r>
      <w:proofErr w:type="gramEnd"/>
      <w:r w:rsidRPr="00336225">
        <w:rPr>
          <w:rFonts w:ascii="Bookman Old Style" w:hAnsi="Bookman Old Style" w:cs="Arial"/>
          <w:szCs w:val="24"/>
          <w:lang w:val="en-ID"/>
        </w:rPr>
        <w:t xml:space="preserve"> penataan administrasi desa di lingkup kecamatan</w:t>
      </w:r>
    </w:p>
    <w:p w:rsidR="00336225" w:rsidRDefault="004526A4"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tukar guling (ruislag) tanah kas desa untuk kepentingan Program Strategis Kabupaten, Provinsi dan Nasional</w:t>
      </w:r>
    </w:p>
    <w:p w:rsidR="00336225" w:rsidRDefault="004526A4"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usulan pemekaran, penggabungan dan penghapusan desa/kelurahan dalam lingkup kecamatan</w:t>
      </w:r>
    </w:p>
    <w:p w:rsidR="00336225" w:rsidRDefault="00575D60"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usulan perubahan status desa menjadi kelurahan, dan kelurahan menjadi desa dalam lingkup kecamatan</w:t>
      </w:r>
    </w:p>
    <w:p w:rsidR="00336225" w:rsidRDefault="00575D60"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penanganan kebencanaan kebakaran yang merupakan kewenangan desa dan kewenangan Bupati.</w:t>
      </w:r>
    </w:p>
    <w:p w:rsidR="00336225" w:rsidRDefault="00575D60"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Memfasilitasi evakuasi sementara masyarakat terdampak bencana kebakaran.</w:t>
      </w:r>
    </w:p>
    <w:p w:rsidR="00575D60" w:rsidRPr="00336225" w:rsidRDefault="00575D60" w:rsidP="00336225">
      <w:pPr>
        <w:pStyle w:val="BodyTextIndent"/>
        <w:numPr>
          <w:ilvl w:val="0"/>
          <w:numId w:val="11"/>
        </w:numPr>
        <w:tabs>
          <w:tab w:val="left" w:pos="851"/>
        </w:tabs>
        <w:ind w:left="851" w:hanging="491"/>
        <w:rPr>
          <w:rFonts w:ascii="Bookman Old Style" w:hAnsi="Bookman Old Style" w:cs="Arial"/>
          <w:szCs w:val="24"/>
        </w:rPr>
      </w:pPr>
      <w:r w:rsidRPr="00336225">
        <w:rPr>
          <w:rFonts w:ascii="Bookman Old Style" w:hAnsi="Bookman Old Style" w:cs="Arial"/>
          <w:szCs w:val="24"/>
          <w:lang w:val="en-ID"/>
        </w:rPr>
        <w:t xml:space="preserve">Memfasilitasi informasi tentang kebencanaan kebakaran </w:t>
      </w:r>
      <w:proofErr w:type="gramStart"/>
      <w:r w:rsidRPr="00336225">
        <w:rPr>
          <w:rFonts w:ascii="Bookman Old Style" w:hAnsi="Bookman Old Style" w:cs="Arial"/>
          <w:szCs w:val="24"/>
          <w:lang w:val="en-ID"/>
        </w:rPr>
        <w:t>melalui :</w:t>
      </w:r>
      <w:proofErr w:type="gramEnd"/>
    </w:p>
    <w:p w:rsidR="00575D60" w:rsidRPr="00A03D9D" w:rsidRDefault="00575D60" w:rsidP="001B64F2">
      <w:pPr>
        <w:pStyle w:val="BodyTextIndent"/>
        <w:ind w:left="1134" w:hanging="283"/>
        <w:rPr>
          <w:rFonts w:ascii="Bookman Old Style" w:hAnsi="Bookman Old Style" w:cs="Arial"/>
          <w:szCs w:val="24"/>
          <w:lang w:val="en-ID"/>
        </w:rPr>
      </w:pPr>
      <w:r w:rsidRPr="00A03D9D">
        <w:rPr>
          <w:rFonts w:ascii="Bookman Old Style" w:hAnsi="Bookman Old Style" w:cs="Arial"/>
          <w:szCs w:val="24"/>
          <w:lang w:val="en-ID"/>
        </w:rPr>
        <w:t>a. Komunikasi, Informasi dan Edukasi (KIE)</w:t>
      </w:r>
    </w:p>
    <w:p w:rsidR="00575D60" w:rsidRPr="00A03D9D" w:rsidRDefault="00575D60" w:rsidP="001B64F2">
      <w:pPr>
        <w:pStyle w:val="BodyTextIndent"/>
        <w:ind w:left="1134" w:hanging="283"/>
        <w:rPr>
          <w:rFonts w:ascii="Bookman Old Style" w:hAnsi="Bookman Old Style" w:cs="Arial"/>
          <w:szCs w:val="24"/>
          <w:lang w:val="en-ID"/>
        </w:rPr>
      </w:pPr>
      <w:r w:rsidRPr="00A03D9D">
        <w:rPr>
          <w:rFonts w:ascii="Bookman Old Style" w:hAnsi="Bookman Old Style" w:cs="Arial"/>
          <w:szCs w:val="24"/>
          <w:lang w:val="en-ID"/>
        </w:rPr>
        <w:t>b. Identifikasi/pendataan potensi bencana kebakaran</w:t>
      </w:r>
    </w:p>
    <w:p w:rsidR="001B64F2" w:rsidRDefault="001B64F2" w:rsidP="00A03D9D">
      <w:pPr>
        <w:pStyle w:val="BodyTextIndent"/>
        <w:ind w:left="720" w:hanging="360"/>
        <w:rPr>
          <w:rFonts w:ascii="Bookman Old Style" w:hAnsi="Bookman Old Style" w:cs="Arial"/>
          <w:szCs w:val="24"/>
          <w:lang w:val="en-ID"/>
        </w:rPr>
      </w:pPr>
    </w:p>
    <w:p w:rsidR="001B64F2" w:rsidRDefault="00575D60"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lastRenderedPageBreak/>
        <w:t>Membentuk Relawan Pemadam Kebakaran (REDKAR) tingkat Kecamatan</w:t>
      </w:r>
    </w:p>
    <w:p w:rsidR="001B64F2" w:rsidRDefault="00575D60"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Menetapkan hasil pendataan potensi bencana atas nama Bupati</w:t>
      </w:r>
    </w:p>
    <w:p w:rsidR="001B64F2" w:rsidRDefault="00575D60"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Menetapkan hasil pendataan potensi bencana kebakaran atas nama Bupati</w:t>
      </w:r>
    </w:p>
    <w:p w:rsidR="001B64F2" w:rsidRDefault="00575D60"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Mengambil sumpah Penjabat Sementara (Pjs) Kepala Desa, Kepala Desa Terpilih dan Kepala Desa Pengganti Antar waktu</w:t>
      </w:r>
    </w:p>
    <w:p w:rsidR="001B64F2" w:rsidRDefault="00575D60"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Mengambil sumpah anggota BPD dan Anggota BPD Pengganti Antar Waktu</w:t>
      </w:r>
    </w:p>
    <w:p w:rsidR="001B64F2" w:rsidRDefault="00575D60"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Menerbitkan izin cuti kepala desa</w:t>
      </w:r>
    </w:p>
    <w:p w:rsidR="001B64F2" w:rsidRDefault="00575D60"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Menetapkan rekapitulasi hasil pendataan/updating DTKS dan PPKS/PMKS tingkat kecamatan.</w:t>
      </w:r>
    </w:p>
    <w:p w:rsidR="001B64F2" w:rsidRDefault="00575D60"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Menetapkan rekapitulasi hasil pendataan/updating DTKS dan PPKS/PMKS tingkat kecamatan.</w:t>
      </w:r>
    </w:p>
    <w:p w:rsidR="001B64F2" w:rsidRDefault="00575D60"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Melayani pencetakan Kartu Keluarga (KK)</w:t>
      </w:r>
    </w:p>
    <w:p w:rsidR="001B64F2" w:rsidRDefault="00575D60"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Melayani pencetakan Kartu Tanda Penduduk Elektronik (KTP-El)</w:t>
      </w:r>
    </w:p>
    <w:p w:rsidR="001B64F2" w:rsidRDefault="00960BB1"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Melayani perekaman Kartu Tanda Penduduk Elektronik (KTP-El)</w:t>
      </w:r>
    </w:p>
    <w:p w:rsidR="001B64F2" w:rsidRDefault="00960BB1"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rPr>
        <w:t xml:space="preserve">Melayani </w:t>
      </w:r>
      <w:r w:rsidRPr="001B64F2">
        <w:rPr>
          <w:rFonts w:ascii="Bookman Old Style" w:hAnsi="Bookman Old Style" w:cs="Arial"/>
          <w:bCs/>
          <w:szCs w:val="24"/>
        </w:rPr>
        <w:t>penerbitan</w:t>
      </w:r>
      <w:r w:rsidRPr="001B64F2">
        <w:rPr>
          <w:rFonts w:ascii="Bookman Old Style" w:hAnsi="Bookman Old Style" w:cs="Arial"/>
          <w:szCs w:val="24"/>
        </w:rPr>
        <w:t xml:space="preserve"> </w:t>
      </w:r>
      <w:r w:rsidRPr="001B64F2">
        <w:rPr>
          <w:rFonts w:ascii="Bookman Old Style" w:hAnsi="Bookman Old Style" w:cs="Arial"/>
          <w:bCs/>
          <w:szCs w:val="24"/>
        </w:rPr>
        <w:t>Kartu</w:t>
      </w:r>
      <w:r w:rsidRPr="001B64F2">
        <w:rPr>
          <w:rFonts w:ascii="Bookman Old Style" w:hAnsi="Bookman Old Style" w:cs="Arial"/>
          <w:szCs w:val="24"/>
        </w:rPr>
        <w:t xml:space="preserve"> </w:t>
      </w:r>
      <w:r w:rsidRPr="001B64F2">
        <w:rPr>
          <w:rFonts w:ascii="Bookman Old Style" w:hAnsi="Bookman Old Style" w:cs="Arial"/>
          <w:bCs/>
          <w:szCs w:val="24"/>
        </w:rPr>
        <w:t>Identitas</w:t>
      </w:r>
      <w:r w:rsidRPr="001B64F2">
        <w:rPr>
          <w:rFonts w:ascii="Bookman Old Style" w:hAnsi="Bookman Old Style" w:cs="Arial"/>
          <w:szCs w:val="24"/>
        </w:rPr>
        <w:t xml:space="preserve"> </w:t>
      </w:r>
      <w:r w:rsidRPr="001B64F2">
        <w:rPr>
          <w:rFonts w:ascii="Bookman Old Style" w:hAnsi="Bookman Old Style" w:cs="Arial"/>
          <w:bCs/>
          <w:szCs w:val="24"/>
        </w:rPr>
        <w:t>Anak (KIA)</w:t>
      </w:r>
    </w:p>
    <w:p w:rsidR="001B64F2" w:rsidRPr="001B64F2" w:rsidRDefault="00960BB1"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Melayani kegiatan perpustakaan di desa/kelurahan dan Kecamatan</w:t>
      </w:r>
    </w:p>
    <w:p w:rsidR="001B64F2" w:rsidRDefault="00960BB1"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Menginventarisir pendataan awal permasalahan pada penegakan Peraturan Daerah (Perda) dan Peraturan Kepala Daerah (Perkada).</w:t>
      </w:r>
    </w:p>
    <w:p w:rsidR="001B64F2" w:rsidRDefault="00960BB1" w:rsidP="001B64F2">
      <w:pPr>
        <w:pStyle w:val="BodyTextIndent"/>
        <w:numPr>
          <w:ilvl w:val="0"/>
          <w:numId w:val="11"/>
        </w:numPr>
        <w:tabs>
          <w:tab w:val="left" w:pos="851"/>
        </w:tabs>
        <w:ind w:left="851" w:hanging="491"/>
        <w:rPr>
          <w:rFonts w:ascii="Bookman Old Style" w:hAnsi="Bookman Old Style" w:cs="Arial"/>
          <w:szCs w:val="24"/>
        </w:rPr>
      </w:pPr>
      <w:r w:rsidRPr="001B64F2">
        <w:rPr>
          <w:rFonts w:ascii="Bookman Old Style" w:hAnsi="Bookman Old Style" w:cs="Arial"/>
          <w:szCs w:val="24"/>
          <w:lang w:val="en-ID"/>
        </w:rPr>
        <w:t>Mengidentifikasi awal kerawanan ketentraman dan ketertiban umum (Trantibum)</w:t>
      </w:r>
    </w:p>
    <w:p w:rsidR="001B64F2" w:rsidRDefault="00960BB1"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bCs/>
          <w:szCs w:val="24"/>
          <w:lang w:val="es-ES"/>
        </w:rPr>
        <w:t>Mendata keanggotaan Perlindungan Masyarakat (Linmas) Lingkup Kecamatan</w:t>
      </w:r>
    </w:p>
    <w:p w:rsidR="001B64F2" w:rsidRDefault="00960BB1"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Mendata sumber air untuk keperluan proses pemadaman kebakaran</w:t>
      </w:r>
    </w:p>
    <w:p w:rsidR="001B64F2" w:rsidRDefault="00960BB1"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Mendata permukiman padat rawan penduduk yang berdampak pada kebakaran</w:t>
      </w:r>
    </w:p>
    <w:p w:rsidR="001B64F2" w:rsidRDefault="00960BB1"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Mendata jenis usaha</w:t>
      </w:r>
    </w:p>
    <w:p w:rsidR="001B64F2" w:rsidRPr="001B64F2" w:rsidRDefault="00163EC0"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Mendata pasar desa</w:t>
      </w:r>
    </w:p>
    <w:p w:rsidR="001B64F2" w:rsidRDefault="00163EC0"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Mendata pelaku Indutsri Kecil Menengah (IKM)</w:t>
      </w:r>
    </w:p>
    <w:p w:rsidR="001B64F2" w:rsidRDefault="00163EC0"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lastRenderedPageBreak/>
        <w:t>Mendata wajib pajak hotel/rumah kost dengan minimal 10 pintu dan rumah/kamar yang disewakan harian</w:t>
      </w:r>
    </w:p>
    <w:p w:rsidR="001B64F2" w:rsidRDefault="00163EC0"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 xml:space="preserve">Mendata wajib pajak restoran/warung nasi dengan omset </w:t>
      </w:r>
      <w:proofErr w:type="gramStart"/>
      <w:r w:rsidRPr="001B64F2">
        <w:rPr>
          <w:rFonts w:ascii="Bookman Old Style" w:hAnsi="Bookman Old Style" w:cs="Arial"/>
          <w:szCs w:val="24"/>
          <w:lang w:val="en-ID"/>
        </w:rPr>
        <w:t>minimal  Rp</w:t>
      </w:r>
      <w:proofErr w:type="gramEnd"/>
      <w:r w:rsidRPr="001B64F2">
        <w:rPr>
          <w:rFonts w:ascii="Bookman Old Style" w:hAnsi="Bookman Old Style" w:cs="Arial"/>
          <w:szCs w:val="24"/>
          <w:lang w:val="en-ID"/>
        </w:rPr>
        <w:t>. 2.500.</w:t>
      </w:r>
      <w:proofErr w:type="gramStart"/>
      <w:r w:rsidRPr="001B64F2">
        <w:rPr>
          <w:rFonts w:ascii="Bookman Old Style" w:hAnsi="Bookman Old Style" w:cs="Arial"/>
          <w:szCs w:val="24"/>
          <w:lang w:val="en-ID"/>
        </w:rPr>
        <w:t>000,-</w:t>
      </w:r>
      <w:proofErr w:type="gramEnd"/>
      <w:r w:rsidRPr="001B64F2">
        <w:rPr>
          <w:rFonts w:ascii="Bookman Old Style" w:hAnsi="Bookman Old Style" w:cs="Arial"/>
          <w:szCs w:val="24"/>
          <w:lang w:val="en-ID"/>
        </w:rPr>
        <w:t xml:space="preserve"> per bulan</w:t>
      </w:r>
    </w:p>
    <w:p w:rsidR="001B64F2" w:rsidRDefault="00163EC0"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Mendata wajib pajak hiburan yaitu pasar malam, komedi putar dan sejenisnya</w:t>
      </w:r>
    </w:p>
    <w:p w:rsidR="001B64F2" w:rsidRDefault="00163EC0"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Mendata wajib pajak parkir yaitu pada tempat penitipan kendaraan roda dua dan roda empat</w:t>
      </w:r>
    </w:p>
    <w:p w:rsidR="001B64F2" w:rsidRDefault="0019668E"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Mendata wajib pajak sarang burung wallet yang berada di wilayah kecamatan</w:t>
      </w:r>
    </w:p>
    <w:p w:rsidR="001B64F2" w:rsidRDefault="0019668E"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Menyelenggarakan rekonsiliasi anggaran dalam pengelolaan keuangan desa</w:t>
      </w:r>
    </w:p>
    <w:p w:rsidR="001B64F2" w:rsidRDefault="0019668E"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Menyelenggarakan pembekalan Panitia Pilkades dan para Calon Kepala Desa dalam proses Pilkades di Tingkat Kecamatan</w:t>
      </w:r>
    </w:p>
    <w:p w:rsidR="001B64F2" w:rsidRDefault="0019668E"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 xml:space="preserve">Mengidentifikasi </w:t>
      </w:r>
      <w:proofErr w:type="gramStart"/>
      <w:r w:rsidRPr="001B64F2">
        <w:rPr>
          <w:rFonts w:ascii="Bookman Old Style" w:hAnsi="Bookman Old Style" w:cs="Arial"/>
          <w:szCs w:val="24"/>
          <w:lang w:val="en-ID"/>
        </w:rPr>
        <w:t>peninjauan  /</w:t>
      </w:r>
      <w:proofErr w:type="gramEnd"/>
      <w:r w:rsidRPr="001B64F2">
        <w:rPr>
          <w:rFonts w:ascii="Bookman Old Style" w:hAnsi="Bookman Old Style" w:cs="Arial"/>
          <w:szCs w:val="24"/>
          <w:lang w:val="en-ID"/>
        </w:rPr>
        <w:t xml:space="preserve"> pengecekan awal terhadap korban bencana.</w:t>
      </w:r>
    </w:p>
    <w:p w:rsidR="001B64F2" w:rsidRDefault="0019668E"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Memantau pelaksanaan program Jaminan sosial/bantuan sosial di wilayah kecamatan.</w:t>
      </w:r>
    </w:p>
    <w:p w:rsidR="001B64F2" w:rsidRDefault="0019668E"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 xml:space="preserve">Memantau kerawanan </w:t>
      </w:r>
      <w:proofErr w:type="gramStart"/>
      <w:r w:rsidRPr="001B64F2">
        <w:rPr>
          <w:rFonts w:ascii="Bookman Old Style" w:hAnsi="Bookman Old Style" w:cs="Arial"/>
          <w:szCs w:val="24"/>
          <w:lang w:val="en-ID"/>
        </w:rPr>
        <w:t>/  kerentanan</w:t>
      </w:r>
      <w:proofErr w:type="gramEnd"/>
      <w:r w:rsidRPr="001B64F2">
        <w:rPr>
          <w:rFonts w:ascii="Bookman Old Style" w:hAnsi="Bookman Old Style" w:cs="Arial"/>
          <w:szCs w:val="24"/>
          <w:lang w:val="en-ID"/>
        </w:rPr>
        <w:t xml:space="preserve"> sosial di wilayah kecamatan</w:t>
      </w:r>
    </w:p>
    <w:p w:rsidR="001B64F2" w:rsidRDefault="0019668E"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Memantau dan mendampingi pemanfaatan/penyaluran Program Jaminan Sosial/Bantuan Sosial di wilayah Kecamatan</w:t>
      </w:r>
    </w:p>
    <w:p w:rsidR="007D508D" w:rsidRPr="001B64F2" w:rsidRDefault="0019668E" w:rsidP="001B64F2">
      <w:pPr>
        <w:pStyle w:val="BodyTextIndent"/>
        <w:numPr>
          <w:ilvl w:val="0"/>
          <w:numId w:val="11"/>
        </w:numPr>
        <w:tabs>
          <w:tab w:val="left" w:pos="993"/>
        </w:tabs>
        <w:ind w:left="993" w:hanging="633"/>
        <w:rPr>
          <w:rFonts w:ascii="Bookman Old Style" w:hAnsi="Bookman Old Style" w:cs="Arial"/>
          <w:szCs w:val="24"/>
        </w:rPr>
      </w:pPr>
      <w:r w:rsidRPr="001B64F2">
        <w:rPr>
          <w:rFonts w:ascii="Bookman Old Style" w:hAnsi="Bookman Old Style" w:cs="Arial"/>
          <w:szCs w:val="24"/>
          <w:lang w:val="en-ID"/>
        </w:rPr>
        <w:t>Mengelola PBB P2 TAP 1,2 dan 3 dalam hal pemungutan dan penagihan</w:t>
      </w:r>
    </w:p>
    <w:p w:rsidR="007D508D" w:rsidRPr="00A03D9D" w:rsidRDefault="007D508D" w:rsidP="00A03D9D">
      <w:pPr>
        <w:widowControl w:val="0"/>
        <w:overflowPunct w:val="0"/>
        <w:autoSpaceDE w:val="0"/>
        <w:autoSpaceDN w:val="0"/>
        <w:adjustRightInd w:val="0"/>
        <w:snapToGrid w:val="0"/>
        <w:spacing w:line="360" w:lineRule="auto"/>
        <w:jc w:val="both"/>
        <w:rPr>
          <w:rFonts w:ascii="Bookman Old Style" w:hAnsi="Bookman Old Style" w:cs="Arial"/>
          <w:szCs w:val="24"/>
          <w:lang w:val="id-ID"/>
        </w:rPr>
      </w:pPr>
    </w:p>
    <w:p w:rsidR="007D508D" w:rsidRPr="00A03D9D" w:rsidRDefault="007D508D" w:rsidP="00A03D9D">
      <w:pPr>
        <w:pStyle w:val="ListParagraph"/>
        <w:numPr>
          <w:ilvl w:val="2"/>
          <w:numId w:val="10"/>
        </w:numPr>
        <w:snapToGrid w:val="0"/>
        <w:spacing w:line="360" w:lineRule="auto"/>
        <w:jc w:val="both"/>
        <w:rPr>
          <w:rFonts w:ascii="Bookman Old Style" w:hAnsi="Bookman Old Style" w:cs="Arial"/>
          <w:b/>
          <w:sz w:val="24"/>
          <w:szCs w:val="24"/>
        </w:rPr>
      </w:pPr>
      <w:r w:rsidRPr="00A03D9D">
        <w:rPr>
          <w:rFonts w:ascii="Bookman Old Style" w:hAnsi="Bookman Old Style" w:cs="Arial"/>
          <w:b/>
          <w:sz w:val="24"/>
          <w:szCs w:val="24"/>
        </w:rPr>
        <w:t>Tantangan terhadap pengembangan pelayanan</w:t>
      </w:r>
    </w:p>
    <w:p w:rsidR="007D508D" w:rsidRPr="00A03D9D" w:rsidRDefault="00C50C3C" w:rsidP="00A03D9D">
      <w:pPr>
        <w:pStyle w:val="ListParagraph"/>
        <w:snapToGrid w:val="0"/>
        <w:spacing w:line="360" w:lineRule="auto"/>
        <w:ind w:left="0" w:firstLine="709"/>
        <w:jc w:val="both"/>
        <w:rPr>
          <w:rFonts w:ascii="Bookman Old Style" w:hAnsi="Bookman Old Style" w:cs="Arial"/>
          <w:sz w:val="24"/>
          <w:szCs w:val="24"/>
        </w:rPr>
      </w:pPr>
      <w:r w:rsidRPr="00A03D9D">
        <w:rPr>
          <w:rFonts w:ascii="Bookman Old Style" w:hAnsi="Bookman Old Style" w:cs="Arial"/>
          <w:sz w:val="24"/>
          <w:szCs w:val="24"/>
        </w:rPr>
        <w:tab/>
      </w:r>
      <w:r w:rsidR="007D508D" w:rsidRPr="00A03D9D">
        <w:rPr>
          <w:rFonts w:ascii="Bookman Old Style" w:hAnsi="Bookman Old Style" w:cs="Arial"/>
          <w:sz w:val="24"/>
          <w:szCs w:val="24"/>
        </w:rPr>
        <w:t>Dalam melaksanakan pelayanan memang tidak terlepas dari adanya</w:t>
      </w:r>
      <w:r w:rsidR="00AF174A" w:rsidRPr="00A03D9D">
        <w:rPr>
          <w:rFonts w:ascii="Bookman Old Style" w:hAnsi="Bookman Old Style" w:cs="Arial"/>
          <w:sz w:val="24"/>
          <w:szCs w:val="24"/>
          <w:lang w:val="id-ID"/>
        </w:rPr>
        <w:t xml:space="preserve"> </w:t>
      </w:r>
      <w:r w:rsidR="007D508D" w:rsidRPr="00A03D9D">
        <w:rPr>
          <w:rFonts w:ascii="Bookman Old Style" w:hAnsi="Bookman Old Style" w:cs="Arial"/>
          <w:sz w:val="24"/>
          <w:szCs w:val="24"/>
        </w:rPr>
        <w:t xml:space="preserve">tantangan dan kendala, baik itu dari factor alam, manusia maupun sarana dan prasarana, </w:t>
      </w:r>
      <w:proofErr w:type="gramStart"/>
      <w:r w:rsidR="007D508D" w:rsidRPr="00A03D9D">
        <w:rPr>
          <w:rFonts w:ascii="Bookman Old Style" w:hAnsi="Bookman Old Style" w:cs="Arial"/>
          <w:sz w:val="24"/>
          <w:szCs w:val="24"/>
        </w:rPr>
        <w:t>diantaranya :</w:t>
      </w:r>
      <w:proofErr w:type="gramEnd"/>
    </w:p>
    <w:p w:rsidR="007D508D" w:rsidRPr="00A03D9D" w:rsidRDefault="007D508D" w:rsidP="00A03D9D">
      <w:pPr>
        <w:pStyle w:val="ListParagraph"/>
        <w:numPr>
          <w:ilvl w:val="0"/>
          <w:numId w:val="7"/>
        </w:numPr>
        <w:autoSpaceDE w:val="0"/>
        <w:autoSpaceDN w:val="0"/>
        <w:adjustRightInd w:val="0"/>
        <w:spacing w:line="360" w:lineRule="auto"/>
        <w:jc w:val="both"/>
        <w:rPr>
          <w:rFonts w:ascii="Bookman Old Style" w:hAnsi="Bookman Old Style" w:cs="Arial"/>
          <w:sz w:val="24"/>
          <w:szCs w:val="24"/>
        </w:rPr>
      </w:pPr>
      <w:r w:rsidRPr="00A03D9D">
        <w:rPr>
          <w:rFonts w:ascii="Bookman Old Style" w:hAnsi="Bookman Old Style" w:cs="Arial"/>
          <w:sz w:val="24"/>
          <w:szCs w:val="24"/>
        </w:rPr>
        <w:t xml:space="preserve">Luasnya wilayah </w:t>
      </w:r>
      <w:r w:rsidRPr="00A03D9D">
        <w:rPr>
          <w:rFonts w:ascii="Bookman Old Style" w:hAnsi="Bookman Old Style" w:cs="Arial"/>
          <w:sz w:val="24"/>
          <w:szCs w:val="24"/>
          <w:lang w:val="id-ID"/>
        </w:rPr>
        <w:t xml:space="preserve">Kecamatan </w:t>
      </w:r>
      <w:r w:rsidR="004C588B" w:rsidRPr="00A03D9D">
        <w:rPr>
          <w:rFonts w:ascii="Bookman Old Style" w:hAnsi="Bookman Old Style" w:cs="Arial"/>
          <w:sz w:val="24"/>
          <w:szCs w:val="24"/>
        </w:rPr>
        <w:t>Nagrak</w:t>
      </w:r>
      <w:r w:rsidRPr="00A03D9D">
        <w:rPr>
          <w:rFonts w:ascii="Bookman Old Style" w:hAnsi="Bookman Old Style" w:cs="Arial"/>
          <w:sz w:val="24"/>
          <w:szCs w:val="24"/>
        </w:rPr>
        <w:t xml:space="preserve"> yang terdiri dari </w:t>
      </w:r>
      <w:r w:rsidR="00BB45C8" w:rsidRPr="00A03D9D">
        <w:rPr>
          <w:rFonts w:ascii="Bookman Old Style" w:hAnsi="Bookman Old Style" w:cs="Arial"/>
          <w:sz w:val="24"/>
          <w:szCs w:val="24"/>
          <w:lang w:val="id-ID"/>
        </w:rPr>
        <w:t>10</w:t>
      </w:r>
      <w:r w:rsidRPr="00A03D9D">
        <w:rPr>
          <w:rFonts w:ascii="Bookman Old Style" w:hAnsi="Bookman Old Style" w:cs="Arial"/>
          <w:sz w:val="24"/>
          <w:szCs w:val="24"/>
        </w:rPr>
        <w:t xml:space="preserve"> desa, </w:t>
      </w:r>
      <w:r w:rsidR="00177B00" w:rsidRPr="00A03D9D">
        <w:rPr>
          <w:rFonts w:ascii="Bookman Old Style" w:hAnsi="Bookman Old Style" w:cs="Arial"/>
          <w:sz w:val="24"/>
          <w:szCs w:val="24"/>
          <w:lang w:val="id-ID"/>
        </w:rPr>
        <w:t>117</w:t>
      </w:r>
      <w:r w:rsidR="00D66A51" w:rsidRPr="00A03D9D">
        <w:rPr>
          <w:rFonts w:ascii="Bookman Old Style" w:hAnsi="Bookman Old Style" w:cs="Arial"/>
          <w:sz w:val="24"/>
          <w:szCs w:val="24"/>
          <w:lang w:val="id-ID"/>
        </w:rPr>
        <w:t xml:space="preserve"> R</w:t>
      </w:r>
      <w:r w:rsidRPr="00A03D9D">
        <w:rPr>
          <w:rFonts w:ascii="Bookman Old Style" w:hAnsi="Bookman Old Style" w:cs="Arial"/>
          <w:sz w:val="24"/>
          <w:szCs w:val="24"/>
        </w:rPr>
        <w:t xml:space="preserve">w dan </w:t>
      </w:r>
      <w:r w:rsidR="00177B00" w:rsidRPr="00A03D9D">
        <w:rPr>
          <w:rFonts w:ascii="Bookman Old Style" w:hAnsi="Bookman Old Style" w:cs="Arial"/>
          <w:sz w:val="24"/>
          <w:szCs w:val="24"/>
          <w:lang w:val="id-ID"/>
        </w:rPr>
        <w:t>442</w:t>
      </w:r>
      <w:r w:rsidRPr="00A03D9D">
        <w:rPr>
          <w:rFonts w:ascii="Bookman Old Style" w:hAnsi="Bookman Old Style" w:cs="Arial"/>
          <w:sz w:val="24"/>
          <w:szCs w:val="24"/>
        </w:rPr>
        <w:t xml:space="preserve"> Rt</w:t>
      </w:r>
      <w:r w:rsidRPr="00A03D9D">
        <w:rPr>
          <w:rFonts w:ascii="Bookman Old Style" w:hAnsi="Bookman Old Style" w:cs="Arial"/>
          <w:sz w:val="24"/>
          <w:szCs w:val="24"/>
          <w:lang w:val="id-ID"/>
        </w:rPr>
        <w:t xml:space="preserve"> </w:t>
      </w:r>
      <w:r w:rsidRPr="00A03D9D">
        <w:rPr>
          <w:rFonts w:ascii="Bookman Old Style" w:hAnsi="Bookman Old Style" w:cs="Arial"/>
          <w:sz w:val="24"/>
          <w:szCs w:val="24"/>
        </w:rPr>
        <w:t xml:space="preserve">dimana ada beberapa lokasi yang </w:t>
      </w:r>
      <w:proofErr w:type="gramStart"/>
      <w:r w:rsidRPr="00A03D9D">
        <w:rPr>
          <w:rFonts w:ascii="Bookman Old Style" w:hAnsi="Bookman Old Style" w:cs="Arial"/>
          <w:sz w:val="24"/>
          <w:szCs w:val="24"/>
        </w:rPr>
        <w:t>sulit  dijangkau</w:t>
      </w:r>
      <w:proofErr w:type="gramEnd"/>
      <w:r w:rsidRPr="00A03D9D">
        <w:rPr>
          <w:rFonts w:ascii="Bookman Old Style" w:hAnsi="Bookman Old Style" w:cs="Arial"/>
          <w:sz w:val="24"/>
          <w:szCs w:val="24"/>
        </w:rPr>
        <w:t xml:space="preserve"> kendaraan roda 2 (dua), s</w:t>
      </w:r>
      <w:r w:rsidRPr="00A03D9D">
        <w:rPr>
          <w:rFonts w:ascii="Bookman Old Style" w:hAnsi="Bookman Old Style" w:cs="Arial"/>
          <w:sz w:val="24"/>
          <w:szCs w:val="24"/>
          <w:lang w:val="id-ID"/>
        </w:rPr>
        <w:t>ehingga</w:t>
      </w:r>
      <w:r w:rsidRPr="00A03D9D">
        <w:rPr>
          <w:rFonts w:ascii="Bookman Old Style" w:hAnsi="Bookman Old Style" w:cs="Arial"/>
          <w:sz w:val="24"/>
          <w:szCs w:val="24"/>
        </w:rPr>
        <w:t xml:space="preserve"> menyebabkan kesulitan kalau ingin melaksanakan pembinaan langsung  ke lapangan.</w:t>
      </w:r>
    </w:p>
    <w:p w:rsidR="007D508D" w:rsidRPr="00A03D9D" w:rsidRDefault="007D508D" w:rsidP="00A03D9D">
      <w:pPr>
        <w:pStyle w:val="ListParagraph"/>
        <w:numPr>
          <w:ilvl w:val="0"/>
          <w:numId w:val="7"/>
        </w:numPr>
        <w:autoSpaceDE w:val="0"/>
        <w:autoSpaceDN w:val="0"/>
        <w:adjustRightInd w:val="0"/>
        <w:spacing w:line="360" w:lineRule="auto"/>
        <w:jc w:val="both"/>
        <w:rPr>
          <w:rFonts w:ascii="Bookman Old Style" w:hAnsi="Bookman Old Style" w:cs="Arial"/>
          <w:sz w:val="24"/>
          <w:szCs w:val="24"/>
        </w:rPr>
      </w:pPr>
      <w:r w:rsidRPr="00A03D9D">
        <w:rPr>
          <w:rFonts w:ascii="Bookman Old Style" w:hAnsi="Bookman Old Style" w:cs="Arial"/>
          <w:sz w:val="24"/>
          <w:szCs w:val="24"/>
        </w:rPr>
        <w:lastRenderedPageBreak/>
        <w:t xml:space="preserve">Masih </w:t>
      </w:r>
      <w:proofErr w:type="gramStart"/>
      <w:r w:rsidRPr="00A03D9D">
        <w:rPr>
          <w:rFonts w:ascii="Bookman Old Style" w:hAnsi="Bookman Old Style" w:cs="Arial"/>
          <w:sz w:val="24"/>
          <w:szCs w:val="24"/>
        </w:rPr>
        <w:t>minimnya  sarana</w:t>
      </w:r>
      <w:proofErr w:type="gramEnd"/>
      <w:r w:rsidRPr="00A03D9D">
        <w:rPr>
          <w:rFonts w:ascii="Bookman Old Style" w:hAnsi="Bookman Old Style" w:cs="Arial"/>
          <w:sz w:val="24"/>
          <w:szCs w:val="24"/>
        </w:rPr>
        <w:t xml:space="preserve"> prasarana penunjang</w:t>
      </w:r>
      <w:r w:rsidRPr="00A03D9D">
        <w:rPr>
          <w:rFonts w:ascii="Bookman Old Style" w:hAnsi="Bookman Old Style" w:cs="Arial"/>
          <w:sz w:val="24"/>
          <w:szCs w:val="24"/>
          <w:lang w:val="id-ID"/>
        </w:rPr>
        <w:t>, seperti</w:t>
      </w:r>
      <w:r w:rsidRPr="00A03D9D">
        <w:rPr>
          <w:rFonts w:ascii="Bookman Old Style" w:hAnsi="Bookman Old Style" w:cs="Arial"/>
          <w:sz w:val="24"/>
          <w:szCs w:val="24"/>
        </w:rPr>
        <w:t xml:space="preserve"> computer yang dimiliki Kantor Kecamatan </w:t>
      </w:r>
      <w:r w:rsidR="004C588B" w:rsidRPr="00A03D9D">
        <w:rPr>
          <w:rFonts w:ascii="Bookman Old Style" w:hAnsi="Bookman Old Style" w:cs="Arial"/>
          <w:sz w:val="24"/>
          <w:szCs w:val="24"/>
        </w:rPr>
        <w:t>Nagrak</w:t>
      </w:r>
      <w:r w:rsidRPr="00A03D9D">
        <w:rPr>
          <w:rFonts w:ascii="Bookman Old Style" w:hAnsi="Bookman Old Style" w:cs="Arial"/>
          <w:sz w:val="24"/>
          <w:szCs w:val="24"/>
        </w:rPr>
        <w:t>, sehingga kalau ingin menggunakan alat tersebut harus bergiliran, padahal beban pekerjaan pada beberapa Kepala Seksi sangat berat dan banyak. Dalam melaksanakan pekerjaaannya menggunakan sarana milik pribadi yang dibawa ke kantor.</w:t>
      </w:r>
    </w:p>
    <w:p w:rsidR="007D508D" w:rsidRPr="00A03D9D" w:rsidRDefault="007D508D" w:rsidP="00A03D9D">
      <w:pPr>
        <w:pStyle w:val="ListParagraph"/>
        <w:numPr>
          <w:ilvl w:val="0"/>
          <w:numId w:val="7"/>
        </w:numPr>
        <w:autoSpaceDE w:val="0"/>
        <w:autoSpaceDN w:val="0"/>
        <w:adjustRightInd w:val="0"/>
        <w:spacing w:line="360" w:lineRule="auto"/>
        <w:jc w:val="both"/>
        <w:rPr>
          <w:rFonts w:ascii="Bookman Old Style" w:hAnsi="Bookman Old Style" w:cs="Arial"/>
          <w:sz w:val="24"/>
          <w:szCs w:val="24"/>
        </w:rPr>
      </w:pPr>
      <w:r w:rsidRPr="00A03D9D">
        <w:rPr>
          <w:rFonts w:ascii="Bookman Old Style" w:hAnsi="Bookman Old Style" w:cs="Arial"/>
          <w:sz w:val="24"/>
          <w:szCs w:val="24"/>
        </w:rPr>
        <w:t xml:space="preserve">Jumlah pegawai banyak, namun beberapa diantara SDM perangkat </w:t>
      </w:r>
      <w:proofErr w:type="gramStart"/>
      <w:r w:rsidRPr="00A03D9D">
        <w:rPr>
          <w:rFonts w:ascii="Bookman Old Style" w:hAnsi="Bookman Old Style" w:cs="Arial"/>
          <w:sz w:val="24"/>
          <w:szCs w:val="24"/>
        </w:rPr>
        <w:t>kecamatan  yang</w:t>
      </w:r>
      <w:proofErr w:type="gramEnd"/>
      <w:r w:rsidRPr="00A03D9D">
        <w:rPr>
          <w:rFonts w:ascii="Bookman Old Style" w:hAnsi="Bookman Old Style" w:cs="Arial"/>
          <w:sz w:val="24"/>
          <w:szCs w:val="24"/>
        </w:rPr>
        <w:t xml:space="preserve"> ada masih  k</w:t>
      </w:r>
      <w:r w:rsidRPr="00A03D9D">
        <w:rPr>
          <w:rFonts w:ascii="Bookman Old Style" w:hAnsi="Bookman Old Style" w:cs="Arial"/>
          <w:sz w:val="24"/>
          <w:szCs w:val="24"/>
          <w:lang w:val="id-ID"/>
        </w:rPr>
        <w:t>urang</w:t>
      </w:r>
      <w:r w:rsidRPr="00A03D9D">
        <w:rPr>
          <w:rFonts w:ascii="Bookman Old Style" w:hAnsi="Bookman Old Style" w:cs="Arial"/>
          <w:sz w:val="24"/>
          <w:szCs w:val="24"/>
        </w:rPr>
        <w:t xml:space="preserve"> professional  untuk menyelesaikan  tugas dan beban kerja, sehingga penyelesaian terhadap  beberapa jenis pekerjaan yang tingkat kesulitannya cukup rumit menjadi terhambat.</w:t>
      </w:r>
    </w:p>
    <w:p w:rsidR="007D508D" w:rsidRPr="00A03D9D" w:rsidRDefault="007D508D" w:rsidP="00A03D9D">
      <w:pPr>
        <w:pStyle w:val="ListParagraph"/>
        <w:numPr>
          <w:ilvl w:val="0"/>
          <w:numId w:val="7"/>
        </w:numPr>
        <w:autoSpaceDE w:val="0"/>
        <w:autoSpaceDN w:val="0"/>
        <w:adjustRightInd w:val="0"/>
        <w:spacing w:line="360" w:lineRule="auto"/>
        <w:jc w:val="both"/>
        <w:rPr>
          <w:rFonts w:ascii="Bookman Old Style" w:hAnsi="Bookman Old Style" w:cs="Arial"/>
          <w:sz w:val="24"/>
          <w:szCs w:val="24"/>
        </w:rPr>
      </w:pPr>
      <w:r w:rsidRPr="00A03D9D">
        <w:rPr>
          <w:rFonts w:ascii="Bookman Old Style" w:hAnsi="Bookman Old Style" w:cs="Arial"/>
          <w:sz w:val="24"/>
          <w:szCs w:val="24"/>
        </w:rPr>
        <w:t>Jumlah pegawai banyak, namun kurangnya pegawai yang belum memiliki kompetensi dasar dalam melaksanakan Tugas, Pokok dan Fungsinya.</w:t>
      </w:r>
    </w:p>
    <w:p w:rsidR="007D508D" w:rsidRPr="00A03D9D" w:rsidRDefault="007D508D" w:rsidP="00A03D9D">
      <w:pPr>
        <w:pStyle w:val="ListParagraph"/>
        <w:numPr>
          <w:ilvl w:val="0"/>
          <w:numId w:val="7"/>
        </w:numPr>
        <w:autoSpaceDE w:val="0"/>
        <w:autoSpaceDN w:val="0"/>
        <w:adjustRightInd w:val="0"/>
        <w:spacing w:line="360" w:lineRule="auto"/>
        <w:jc w:val="both"/>
        <w:rPr>
          <w:rFonts w:ascii="Bookman Old Style" w:hAnsi="Bookman Old Style" w:cs="Arial"/>
          <w:sz w:val="24"/>
          <w:szCs w:val="24"/>
        </w:rPr>
      </w:pPr>
      <w:r w:rsidRPr="00A03D9D">
        <w:rPr>
          <w:rFonts w:ascii="Bookman Old Style" w:hAnsi="Bookman Old Style" w:cs="Arial"/>
          <w:sz w:val="24"/>
          <w:szCs w:val="24"/>
        </w:rPr>
        <w:t>Belum semua Kepala Seksi diperlengkapi kendaraan operasional dari kantor, sehingga dalam melaksanakan pekerjaan menggunakan sarana dan prasarana milik pribadi.</w:t>
      </w:r>
    </w:p>
    <w:p w:rsidR="005E6792" w:rsidRPr="00A03D9D" w:rsidRDefault="005E6792" w:rsidP="00A03D9D">
      <w:pPr>
        <w:autoSpaceDE w:val="0"/>
        <w:autoSpaceDN w:val="0"/>
        <w:adjustRightInd w:val="0"/>
        <w:spacing w:line="360" w:lineRule="auto"/>
        <w:jc w:val="both"/>
        <w:rPr>
          <w:rFonts w:ascii="Bookman Old Style" w:hAnsi="Bookman Old Style" w:cs="Arial"/>
          <w:szCs w:val="24"/>
          <w:lang w:val="id-ID"/>
        </w:rPr>
      </w:pPr>
    </w:p>
    <w:p w:rsidR="007D508D" w:rsidRPr="00A03D9D" w:rsidRDefault="007D508D" w:rsidP="00A03D9D">
      <w:pPr>
        <w:pStyle w:val="ListParagraph"/>
        <w:numPr>
          <w:ilvl w:val="2"/>
          <w:numId w:val="10"/>
        </w:numPr>
        <w:snapToGrid w:val="0"/>
        <w:spacing w:after="0" w:line="360" w:lineRule="auto"/>
        <w:jc w:val="both"/>
        <w:rPr>
          <w:rFonts w:ascii="Bookman Old Style" w:hAnsi="Bookman Old Style" w:cs="Arial"/>
          <w:b/>
          <w:sz w:val="24"/>
          <w:szCs w:val="24"/>
        </w:rPr>
      </w:pPr>
      <w:r w:rsidRPr="00A03D9D">
        <w:rPr>
          <w:rFonts w:ascii="Bookman Old Style" w:hAnsi="Bookman Old Style" w:cs="Arial"/>
          <w:b/>
          <w:sz w:val="24"/>
          <w:szCs w:val="24"/>
        </w:rPr>
        <w:t>Peluang terhadap pengembangan pelayanan</w:t>
      </w:r>
    </w:p>
    <w:p w:rsidR="007D508D" w:rsidRPr="00A03D9D" w:rsidRDefault="007D508D" w:rsidP="00A03D9D">
      <w:pPr>
        <w:numPr>
          <w:ilvl w:val="0"/>
          <w:numId w:val="8"/>
        </w:numPr>
        <w:tabs>
          <w:tab w:val="left" w:pos="374"/>
        </w:tabs>
        <w:spacing w:line="360" w:lineRule="auto"/>
        <w:ind w:left="1134"/>
        <w:jc w:val="both"/>
        <w:rPr>
          <w:rFonts w:ascii="Bookman Old Style" w:hAnsi="Bookman Old Style" w:cs="Arial"/>
          <w:szCs w:val="24"/>
        </w:rPr>
      </w:pPr>
      <w:r w:rsidRPr="00A03D9D">
        <w:rPr>
          <w:rFonts w:ascii="Bookman Old Style" w:hAnsi="Bookman Old Style" w:cs="Arial"/>
          <w:color w:val="auto"/>
          <w:szCs w:val="24"/>
        </w:rPr>
        <w:t>Adanya Tuntutan Reformasi untuk perbaikan kinerja pemerintah,</w:t>
      </w:r>
      <w:r w:rsidRPr="00A03D9D">
        <w:rPr>
          <w:rFonts w:ascii="Bookman Old Style" w:hAnsi="Bookman Old Style" w:cs="Arial"/>
          <w:szCs w:val="24"/>
        </w:rPr>
        <w:t xml:space="preserve"> </w:t>
      </w:r>
    </w:p>
    <w:p w:rsidR="007D508D" w:rsidRPr="00A03D9D" w:rsidRDefault="007D508D" w:rsidP="00A03D9D">
      <w:pPr>
        <w:numPr>
          <w:ilvl w:val="0"/>
          <w:numId w:val="8"/>
        </w:numPr>
        <w:tabs>
          <w:tab w:val="left" w:pos="374"/>
        </w:tabs>
        <w:spacing w:line="360" w:lineRule="auto"/>
        <w:ind w:left="1134"/>
        <w:jc w:val="both"/>
        <w:rPr>
          <w:rFonts w:ascii="Bookman Old Style" w:hAnsi="Bookman Old Style" w:cs="Arial"/>
          <w:szCs w:val="24"/>
        </w:rPr>
      </w:pPr>
      <w:r w:rsidRPr="00A03D9D">
        <w:rPr>
          <w:rFonts w:ascii="Bookman Old Style" w:hAnsi="Bookman Old Style" w:cs="Arial"/>
          <w:szCs w:val="24"/>
        </w:rPr>
        <w:t>Adanya Dukungan dari atasan langsung</w:t>
      </w:r>
    </w:p>
    <w:p w:rsidR="007D508D" w:rsidRPr="00A03D9D" w:rsidRDefault="007D508D" w:rsidP="00A03D9D">
      <w:pPr>
        <w:numPr>
          <w:ilvl w:val="0"/>
          <w:numId w:val="8"/>
        </w:numPr>
        <w:tabs>
          <w:tab w:val="left" w:pos="374"/>
        </w:tabs>
        <w:spacing w:line="360" w:lineRule="auto"/>
        <w:ind w:left="1134"/>
        <w:jc w:val="both"/>
        <w:rPr>
          <w:rFonts w:ascii="Bookman Old Style" w:hAnsi="Bookman Old Style" w:cs="Arial"/>
          <w:szCs w:val="24"/>
        </w:rPr>
      </w:pPr>
      <w:r w:rsidRPr="00A03D9D">
        <w:rPr>
          <w:rFonts w:ascii="Bookman Old Style" w:hAnsi="Bookman Old Style" w:cs="Arial"/>
          <w:szCs w:val="24"/>
          <w:lang w:val="en-US"/>
        </w:rPr>
        <w:t>Target pekerjaan bisa diselesaikan dengan baik dan benar</w:t>
      </w:r>
    </w:p>
    <w:p w:rsidR="003C511A" w:rsidRPr="001B64F2" w:rsidRDefault="003C511A" w:rsidP="00A03D9D">
      <w:pPr>
        <w:numPr>
          <w:ilvl w:val="0"/>
          <w:numId w:val="8"/>
        </w:numPr>
        <w:tabs>
          <w:tab w:val="left" w:pos="374"/>
        </w:tabs>
        <w:spacing w:line="360" w:lineRule="auto"/>
        <w:ind w:left="1134"/>
        <w:jc w:val="both"/>
        <w:rPr>
          <w:rFonts w:ascii="Bookman Old Style" w:hAnsi="Bookman Old Style" w:cs="Arial"/>
          <w:szCs w:val="24"/>
        </w:rPr>
      </w:pPr>
      <w:r w:rsidRPr="00A03D9D">
        <w:rPr>
          <w:rFonts w:ascii="Bookman Old Style" w:hAnsi="Bookman Old Style" w:cs="Arial"/>
          <w:szCs w:val="24"/>
          <w:lang w:val="id-ID"/>
        </w:rPr>
        <w:t>Adanya anggaran untuk pelaksanaan pekerjaan</w:t>
      </w:r>
    </w:p>
    <w:p w:rsidR="001B64F2" w:rsidRPr="00A03D9D" w:rsidRDefault="001B64F2" w:rsidP="001B64F2">
      <w:pPr>
        <w:tabs>
          <w:tab w:val="left" w:pos="374"/>
        </w:tabs>
        <w:spacing w:line="360" w:lineRule="auto"/>
        <w:ind w:left="1134"/>
        <w:jc w:val="both"/>
        <w:rPr>
          <w:rFonts w:ascii="Bookman Old Style" w:hAnsi="Bookman Old Style" w:cs="Arial"/>
          <w:szCs w:val="24"/>
        </w:rPr>
      </w:pPr>
    </w:p>
    <w:p w:rsidR="00A560F8" w:rsidRPr="00A03D9D" w:rsidRDefault="00A560F8" w:rsidP="00A03D9D">
      <w:pPr>
        <w:pStyle w:val="ListParagraph"/>
        <w:widowControl w:val="0"/>
        <w:numPr>
          <w:ilvl w:val="1"/>
          <w:numId w:val="21"/>
        </w:numPr>
        <w:overflowPunct w:val="0"/>
        <w:autoSpaceDE w:val="0"/>
        <w:autoSpaceDN w:val="0"/>
        <w:adjustRightInd w:val="0"/>
        <w:snapToGrid w:val="0"/>
        <w:spacing w:line="360" w:lineRule="auto"/>
        <w:ind w:left="0" w:firstLine="0"/>
        <w:jc w:val="both"/>
        <w:rPr>
          <w:rFonts w:ascii="Bookman Old Style" w:hAnsi="Bookman Old Style" w:cs="Arial"/>
          <w:b/>
          <w:sz w:val="24"/>
          <w:szCs w:val="24"/>
          <w:lang w:val="id-ID"/>
        </w:rPr>
      </w:pPr>
      <w:r w:rsidRPr="00A03D9D">
        <w:rPr>
          <w:rFonts w:ascii="Bookman Old Style" w:hAnsi="Bookman Old Style" w:cs="Arial"/>
          <w:b/>
          <w:sz w:val="24"/>
          <w:szCs w:val="24"/>
          <w:lang w:val="id-ID"/>
        </w:rPr>
        <w:t>Penentuan Isu-isu Strategis</w:t>
      </w:r>
    </w:p>
    <w:p w:rsidR="00A560F8" w:rsidRPr="00A03D9D" w:rsidRDefault="00A560F8" w:rsidP="00A03D9D">
      <w:pPr>
        <w:spacing w:line="360" w:lineRule="auto"/>
        <w:ind w:left="720" w:firstLine="720"/>
        <w:jc w:val="both"/>
        <w:rPr>
          <w:rFonts w:ascii="Bookman Old Style" w:hAnsi="Bookman Old Style" w:cs="Arial"/>
          <w:szCs w:val="24"/>
          <w:lang w:val="id-ID"/>
        </w:rPr>
      </w:pPr>
      <w:r w:rsidRPr="00A03D9D">
        <w:rPr>
          <w:rFonts w:ascii="Bookman Old Style" w:hAnsi="Bookman Old Style" w:cs="Arial"/>
          <w:szCs w:val="24"/>
          <w:lang w:val="id-ID"/>
        </w:rPr>
        <w:t>Kondisi Objektif yang dihadapi dalam kerangka penyiapan strategi dalam pencapaian visi kiranya dapat digambarkan dengan mengidentifikasi faktor faktor yang mempengaruhi pelaksanaan tugas dan fungsi Kecamatan Nagrak Kabupaten Sukabumi, baik dari lingkungan internal maupun eksternal.</w:t>
      </w:r>
    </w:p>
    <w:p w:rsidR="00A560F8" w:rsidRPr="00A03D9D" w:rsidRDefault="00A560F8" w:rsidP="00A03D9D">
      <w:pPr>
        <w:spacing w:line="360" w:lineRule="auto"/>
        <w:ind w:left="567" w:firstLine="851"/>
        <w:jc w:val="both"/>
        <w:rPr>
          <w:rFonts w:ascii="Bookman Old Style" w:hAnsi="Bookman Old Style" w:cs="Arial"/>
          <w:szCs w:val="24"/>
        </w:rPr>
      </w:pPr>
      <w:r w:rsidRPr="00A03D9D">
        <w:rPr>
          <w:rFonts w:ascii="Bookman Old Style" w:hAnsi="Bookman Old Style" w:cs="Arial"/>
          <w:szCs w:val="24"/>
        </w:rPr>
        <w:lastRenderedPageBreak/>
        <w:t>Dalam menganalisis lingkungan strategis Kecamatan Sagarantn Kabupaten Sukabumi menggunakan methode analisis SWOT (</w:t>
      </w:r>
      <w:r w:rsidRPr="00A03D9D">
        <w:rPr>
          <w:rFonts w:ascii="Bookman Old Style" w:hAnsi="Bookman Old Style" w:cs="Arial"/>
          <w:i/>
          <w:szCs w:val="24"/>
        </w:rPr>
        <w:t>Strengths, Weaknesses, Opportunities, Threats</w:t>
      </w:r>
      <w:r w:rsidRPr="00A03D9D">
        <w:rPr>
          <w:rFonts w:ascii="Bookman Old Style" w:hAnsi="Bookman Old Style" w:cs="Arial"/>
          <w:szCs w:val="24"/>
        </w:rPr>
        <w:t>) dengan mengidentifikasi indikator atau ukuran untuk pencapaian tujuan dengan mempertimbangkan dan memperhitungkan potensi berupa kekuatan (</w:t>
      </w:r>
      <w:r w:rsidRPr="00A03D9D">
        <w:rPr>
          <w:rFonts w:ascii="Bookman Old Style" w:hAnsi="Bookman Old Style" w:cs="Arial"/>
          <w:i/>
          <w:szCs w:val="24"/>
        </w:rPr>
        <w:t>Strengths</w:t>
      </w:r>
      <w:r w:rsidRPr="00A03D9D">
        <w:rPr>
          <w:rFonts w:ascii="Bookman Old Style" w:hAnsi="Bookman Old Style" w:cs="Arial"/>
          <w:szCs w:val="24"/>
        </w:rPr>
        <w:t>), kelemahan (</w:t>
      </w:r>
      <w:r w:rsidRPr="00A03D9D">
        <w:rPr>
          <w:rFonts w:ascii="Bookman Old Style" w:hAnsi="Bookman Old Style" w:cs="Arial"/>
          <w:i/>
          <w:szCs w:val="24"/>
        </w:rPr>
        <w:t>weaknesses</w:t>
      </w:r>
      <w:r w:rsidRPr="00A03D9D">
        <w:rPr>
          <w:rFonts w:ascii="Bookman Old Style" w:hAnsi="Bookman Old Style" w:cs="Arial"/>
          <w:szCs w:val="24"/>
        </w:rPr>
        <w:t>), peluang (</w:t>
      </w:r>
      <w:r w:rsidRPr="00A03D9D">
        <w:rPr>
          <w:rFonts w:ascii="Bookman Old Style" w:hAnsi="Bookman Old Style" w:cs="Arial"/>
          <w:i/>
          <w:szCs w:val="24"/>
        </w:rPr>
        <w:t>opportunities</w:t>
      </w:r>
      <w:r w:rsidRPr="00A03D9D">
        <w:rPr>
          <w:rFonts w:ascii="Bookman Old Style" w:hAnsi="Bookman Old Style" w:cs="Arial"/>
          <w:szCs w:val="24"/>
        </w:rPr>
        <w:t>), dan tantangan (</w:t>
      </w:r>
      <w:r w:rsidRPr="00A03D9D">
        <w:rPr>
          <w:rFonts w:ascii="Bookman Old Style" w:hAnsi="Bookman Old Style" w:cs="Arial"/>
          <w:i/>
          <w:szCs w:val="24"/>
        </w:rPr>
        <w:t>threats</w:t>
      </w:r>
      <w:r w:rsidRPr="00A03D9D">
        <w:rPr>
          <w:rFonts w:ascii="Bookman Old Style" w:hAnsi="Bookman Old Style" w:cs="Arial"/>
          <w:szCs w:val="24"/>
        </w:rPr>
        <w:t>).</w:t>
      </w:r>
    </w:p>
    <w:p w:rsidR="00A560F8" w:rsidRPr="00A03D9D" w:rsidRDefault="00A560F8" w:rsidP="00A03D9D">
      <w:pPr>
        <w:spacing w:line="360" w:lineRule="auto"/>
        <w:ind w:left="567" w:firstLine="851"/>
        <w:jc w:val="both"/>
        <w:rPr>
          <w:rFonts w:ascii="Bookman Old Style" w:hAnsi="Bookman Old Style" w:cs="Arial"/>
          <w:szCs w:val="24"/>
        </w:rPr>
      </w:pPr>
      <w:r w:rsidRPr="00A03D9D">
        <w:rPr>
          <w:rFonts w:ascii="Bookman Old Style" w:hAnsi="Bookman Old Style" w:cs="Arial"/>
          <w:szCs w:val="24"/>
        </w:rPr>
        <w:t xml:space="preserve">Analisis Lingkungan Internal (ALI) diperlukan dalam rangka mengembangkan potensi yang sudah dimiliki berupa kekuatan dan meminimalisasi kelemahan, sedangkan Analisis Lingkungan Eksternal (ALE) meliputi peluang dan tantangan yang dihadapi Kecamatan Nagrak adapun Lingkungan Internal dan Lingkungan Eksternai yang ada pada Kecamatan </w:t>
      </w:r>
      <w:proofErr w:type="gramStart"/>
      <w:r w:rsidRPr="00A03D9D">
        <w:rPr>
          <w:rFonts w:ascii="Bookman Old Style" w:hAnsi="Bookman Old Style" w:cs="Arial"/>
          <w:szCs w:val="24"/>
        </w:rPr>
        <w:t>Nagrak  Kabupaten</w:t>
      </w:r>
      <w:proofErr w:type="gramEnd"/>
      <w:r w:rsidRPr="00A03D9D">
        <w:rPr>
          <w:rFonts w:ascii="Bookman Old Style" w:hAnsi="Bookman Old Style" w:cs="Arial"/>
          <w:szCs w:val="24"/>
        </w:rPr>
        <w:t xml:space="preserve"> Sukabumi adalah sebagai berikut :</w:t>
      </w:r>
    </w:p>
    <w:p w:rsidR="00A560F8" w:rsidRPr="00A03D9D" w:rsidRDefault="00A560F8" w:rsidP="00A03D9D">
      <w:pPr>
        <w:widowControl w:val="0"/>
        <w:overflowPunct w:val="0"/>
        <w:autoSpaceDE w:val="0"/>
        <w:autoSpaceDN w:val="0"/>
        <w:adjustRightInd w:val="0"/>
        <w:spacing w:line="360" w:lineRule="auto"/>
        <w:ind w:left="567"/>
        <w:jc w:val="both"/>
        <w:rPr>
          <w:rFonts w:ascii="Bookman Old Style" w:hAnsi="Bookman Old Style" w:cs="Tahoma"/>
          <w:szCs w:val="24"/>
        </w:rPr>
      </w:pPr>
      <w:r w:rsidRPr="00A03D9D">
        <w:rPr>
          <w:rFonts w:ascii="Bookman Old Style" w:hAnsi="Bookman Old Style" w:cs="Tahoma"/>
          <w:szCs w:val="24"/>
        </w:rPr>
        <w:t>Dalam upaya mencapai tujuan dan sasaran yang telah ditetapkan, Kecamatan Nagrak menyusun strategi yang mengacu pada faktor kekuatan dan kelemahan internal serta faktor peluang dan ancaman eksternal.</w:t>
      </w:r>
    </w:p>
    <w:p w:rsidR="00A560F8" w:rsidRPr="00A03D9D" w:rsidRDefault="00A560F8" w:rsidP="00A03D9D">
      <w:pPr>
        <w:widowControl w:val="0"/>
        <w:overflowPunct w:val="0"/>
        <w:autoSpaceDE w:val="0"/>
        <w:autoSpaceDN w:val="0"/>
        <w:adjustRightInd w:val="0"/>
        <w:spacing w:line="360" w:lineRule="auto"/>
        <w:jc w:val="both"/>
        <w:rPr>
          <w:rFonts w:ascii="Bookman Old Style" w:hAnsi="Bookman Old Style"/>
          <w:szCs w:val="24"/>
        </w:rPr>
      </w:pPr>
    </w:p>
    <w:p w:rsidR="00A560F8" w:rsidRPr="00A03D9D" w:rsidRDefault="00A560F8" w:rsidP="00A03D9D">
      <w:pPr>
        <w:pStyle w:val="ListParagraph"/>
        <w:widowControl w:val="0"/>
        <w:numPr>
          <w:ilvl w:val="0"/>
          <w:numId w:val="31"/>
        </w:numPr>
        <w:overflowPunct w:val="0"/>
        <w:autoSpaceDE w:val="0"/>
        <w:autoSpaceDN w:val="0"/>
        <w:adjustRightInd w:val="0"/>
        <w:spacing w:after="0" w:line="360" w:lineRule="auto"/>
        <w:jc w:val="both"/>
        <w:rPr>
          <w:rFonts w:ascii="Bookman Old Style" w:hAnsi="Bookman Old Style"/>
          <w:b/>
          <w:color w:val="auto"/>
          <w:sz w:val="24"/>
          <w:szCs w:val="24"/>
        </w:rPr>
      </w:pPr>
      <w:r w:rsidRPr="00A03D9D">
        <w:rPr>
          <w:rFonts w:ascii="Bookman Old Style" w:hAnsi="Bookman Old Style" w:cs="Tahoma"/>
          <w:b/>
          <w:bCs/>
          <w:color w:val="auto"/>
          <w:sz w:val="24"/>
          <w:szCs w:val="24"/>
        </w:rPr>
        <w:t xml:space="preserve">Analisis Lingkungan Internal </w:t>
      </w:r>
    </w:p>
    <w:p w:rsidR="00A560F8" w:rsidRPr="00A03D9D" w:rsidRDefault="00A560F8" w:rsidP="00A03D9D">
      <w:pPr>
        <w:pStyle w:val="ListParagraph"/>
        <w:widowControl w:val="0"/>
        <w:numPr>
          <w:ilvl w:val="0"/>
          <w:numId w:val="32"/>
        </w:numPr>
        <w:overflowPunct w:val="0"/>
        <w:autoSpaceDE w:val="0"/>
        <w:autoSpaceDN w:val="0"/>
        <w:adjustRightInd w:val="0"/>
        <w:spacing w:after="0" w:line="360" w:lineRule="auto"/>
        <w:ind w:left="1276"/>
        <w:jc w:val="both"/>
        <w:rPr>
          <w:rFonts w:ascii="Bookman Old Style" w:hAnsi="Bookman Old Style"/>
          <w:b/>
          <w:color w:val="auto"/>
          <w:sz w:val="24"/>
          <w:szCs w:val="24"/>
        </w:rPr>
      </w:pPr>
      <w:r w:rsidRPr="00A03D9D">
        <w:rPr>
          <w:rFonts w:ascii="Bookman Old Style" w:hAnsi="Bookman Old Style" w:cs="Tahoma"/>
          <w:b/>
          <w:color w:val="auto"/>
          <w:sz w:val="24"/>
          <w:szCs w:val="24"/>
        </w:rPr>
        <w:t>Faktor Kekuatan (</w:t>
      </w:r>
      <w:r w:rsidRPr="00A03D9D">
        <w:rPr>
          <w:rFonts w:ascii="Bookman Old Style" w:hAnsi="Bookman Old Style" w:cs="Tahoma"/>
          <w:b/>
          <w:i/>
          <w:iCs/>
          <w:color w:val="auto"/>
          <w:sz w:val="24"/>
          <w:szCs w:val="24"/>
        </w:rPr>
        <w:t>Strong</w:t>
      </w:r>
      <w:r w:rsidRPr="00A03D9D">
        <w:rPr>
          <w:rFonts w:ascii="Bookman Old Style" w:hAnsi="Bookman Old Style" w:cs="Tahoma"/>
          <w:b/>
          <w:color w:val="auto"/>
          <w:sz w:val="24"/>
          <w:szCs w:val="24"/>
        </w:rPr>
        <w:t xml:space="preserve">) </w:t>
      </w:r>
    </w:p>
    <w:p w:rsidR="00A560F8" w:rsidRPr="00A03D9D" w:rsidRDefault="00A560F8" w:rsidP="00A03D9D">
      <w:pPr>
        <w:pStyle w:val="ListParagraph"/>
        <w:numPr>
          <w:ilvl w:val="0"/>
          <w:numId w:val="30"/>
        </w:numPr>
        <w:tabs>
          <w:tab w:val="clear" w:pos="720"/>
        </w:tabs>
        <w:autoSpaceDE w:val="0"/>
        <w:autoSpaceDN w:val="0"/>
        <w:adjustRightInd w:val="0"/>
        <w:spacing w:after="0" w:line="360" w:lineRule="auto"/>
        <w:ind w:left="1701" w:hanging="441"/>
        <w:jc w:val="both"/>
        <w:rPr>
          <w:rFonts w:ascii="Bookman Old Style" w:hAnsi="Bookman Old Style" w:cs="Arial"/>
          <w:color w:val="auto"/>
          <w:sz w:val="24"/>
          <w:szCs w:val="24"/>
        </w:rPr>
      </w:pPr>
      <w:r w:rsidRPr="00A03D9D">
        <w:rPr>
          <w:rFonts w:ascii="Bookman Old Style" w:hAnsi="Bookman Old Style" w:cs="Arial"/>
          <w:color w:val="auto"/>
          <w:sz w:val="24"/>
          <w:szCs w:val="24"/>
        </w:rPr>
        <w:t xml:space="preserve">Eksistensi dan legalitas lembaga </w:t>
      </w:r>
      <w:r w:rsidRPr="00A03D9D">
        <w:rPr>
          <w:rFonts w:ascii="Bookman Old Style" w:hAnsi="Bookman Old Style" w:cs="Arial"/>
          <w:color w:val="auto"/>
          <w:sz w:val="24"/>
          <w:szCs w:val="24"/>
          <w:lang w:val="id-ID"/>
        </w:rPr>
        <w:t>kecamatan</w:t>
      </w:r>
      <w:r w:rsidRPr="00A03D9D">
        <w:rPr>
          <w:rFonts w:ascii="Bookman Old Style" w:hAnsi="Bookman Old Style" w:cs="Arial"/>
          <w:color w:val="auto"/>
          <w:sz w:val="24"/>
          <w:szCs w:val="24"/>
        </w:rPr>
        <w:t xml:space="preserve"> didukung Peraturan Perundang-undangan</w:t>
      </w:r>
      <w:r w:rsidRPr="00A03D9D">
        <w:rPr>
          <w:rFonts w:ascii="Bookman Old Style" w:hAnsi="Bookman Old Style" w:cs="Arial"/>
          <w:color w:val="auto"/>
          <w:sz w:val="24"/>
          <w:szCs w:val="24"/>
          <w:lang w:val="id-ID"/>
        </w:rPr>
        <w:t>;</w:t>
      </w:r>
    </w:p>
    <w:p w:rsidR="00A560F8" w:rsidRPr="00A03D9D" w:rsidRDefault="00A560F8" w:rsidP="00A03D9D">
      <w:pPr>
        <w:pStyle w:val="ListParagraph"/>
        <w:numPr>
          <w:ilvl w:val="0"/>
          <w:numId w:val="30"/>
        </w:numPr>
        <w:tabs>
          <w:tab w:val="clear" w:pos="720"/>
        </w:tabs>
        <w:autoSpaceDE w:val="0"/>
        <w:autoSpaceDN w:val="0"/>
        <w:adjustRightInd w:val="0"/>
        <w:spacing w:after="0" w:line="360" w:lineRule="auto"/>
        <w:ind w:left="1701" w:hanging="425"/>
        <w:jc w:val="both"/>
        <w:rPr>
          <w:rFonts w:ascii="Bookman Old Style" w:hAnsi="Bookman Old Style" w:cs="Arial"/>
          <w:color w:val="auto"/>
          <w:sz w:val="24"/>
          <w:szCs w:val="24"/>
        </w:rPr>
      </w:pPr>
      <w:r w:rsidRPr="00A03D9D">
        <w:rPr>
          <w:rFonts w:ascii="Bookman Old Style" w:hAnsi="Bookman Old Style" w:cs="Arial"/>
          <w:color w:val="auto"/>
          <w:sz w:val="24"/>
          <w:szCs w:val="24"/>
        </w:rPr>
        <w:t>Adanya motivasi kerja Pegawai Kecamatan Nagrak yang tinggi</w:t>
      </w:r>
      <w:r w:rsidRPr="00A03D9D">
        <w:rPr>
          <w:rFonts w:ascii="Bookman Old Style" w:hAnsi="Bookman Old Style" w:cs="Arial"/>
          <w:color w:val="auto"/>
          <w:sz w:val="24"/>
          <w:szCs w:val="24"/>
          <w:lang w:val="id-ID"/>
        </w:rPr>
        <w:t>;</w:t>
      </w:r>
    </w:p>
    <w:p w:rsidR="00A560F8" w:rsidRPr="00A03D9D" w:rsidRDefault="00A560F8" w:rsidP="00A03D9D">
      <w:pPr>
        <w:pStyle w:val="ListParagraph"/>
        <w:numPr>
          <w:ilvl w:val="0"/>
          <w:numId w:val="30"/>
        </w:numPr>
        <w:tabs>
          <w:tab w:val="clear" w:pos="720"/>
        </w:tabs>
        <w:autoSpaceDE w:val="0"/>
        <w:autoSpaceDN w:val="0"/>
        <w:adjustRightInd w:val="0"/>
        <w:spacing w:after="0" w:line="360" w:lineRule="auto"/>
        <w:ind w:left="1701" w:hanging="425"/>
        <w:jc w:val="both"/>
        <w:rPr>
          <w:rFonts w:ascii="Bookman Old Style" w:hAnsi="Bookman Old Style" w:cs="Arial"/>
          <w:color w:val="auto"/>
          <w:sz w:val="24"/>
          <w:szCs w:val="24"/>
        </w:rPr>
      </w:pPr>
      <w:r w:rsidRPr="00A03D9D">
        <w:rPr>
          <w:rFonts w:ascii="Bookman Old Style" w:hAnsi="Bookman Old Style" w:cs="Arial"/>
          <w:color w:val="auto"/>
          <w:sz w:val="24"/>
          <w:szCs w:val="24"/>
        </w:rPr>
        <w:t xml:space="preserve">Adanya </w:t>
      </w:r>
      <w:r w:rsidRPr="00A03D9D">
        <w:rPr>
          <w:rFonts w:ascii="Bookman Old Style" w:hAnsi="Bookman Old Style" w:cs="Arial"/>
          <w:color w:val="auto"/>
          <w:sz w:val="24"/>
          <w:szCs w:val="24"/>
          <w:lang w:val="id-ID"/>
        </w:rPr>
        <w:t xml:space="preserve">kemampuan pegawai yang kompleks </w:t>
      </w:r>
      <w:proofErr w:type="gramStart"/>
      <w:r w:rsidRPr="00A03D9D">
        <w:rPr>
          <w:rFonts w:ascii="Bookman Old Style" w:hAnsi="Bookman Old Style" w:cs="Arial"/>
          <w:color w:val="auto"/>
          <w:sz w:val="24"/>
          <w:szCs w:val="24"/>
          <w:lang w:val="id-ID"/>
        </w:rPr>
        <w:t>( bidang</w:t>
      </w:r>
      <w:proofErr w:type="gramEnd"/>
      <w:r w:rsidRPr="00A03D9D">
        <w:rPr>
          <w:rFonts w:ascii="Bookman Old Style" w:hAnsi="Bookman Old Style" w:cs="Arial"/>
          <w:color w:val="auto"/>
          <w:sz w:val="24"/>
          <w:szCs w:val="24"/>
          <w:lang w:val="id-ID"/>
        </w:rPr>
        <w:t xml:space="preserve"> Teknologi Informasi, Administrasi dll;</w:t>
      </w:r>
    </w:p>
    <w:p w:rsidR="00A560F8" w:rsidRPr="00A03D9D" w:rsidRDefault="00A560F8" w:rsidP="00A03D9D">
      <w:pPr>
        <w:pStyle w:val="ListParagraph"/>
        <w:numPr>
          <w:ilvl w:val="0"/>
          <w:numId w:val="30"/>
        </w:numPr>
        <w:tabs>
          <w:tab w:val="clear" w:pos="720"/>
        </w:tabs>
        <w:autoSpaceDE w:val="0"/>
        <w:autoSpaceDN w:val="0"/>
        <w:adjustRightInd w:val="0"/>
        <w:spacing w:after="0" w:line="360" w:lineRule="auto"/>
        <w:ind w:left="1701" w:hanging="425"/>
        <w:jc w:val="both"/>
        <w:rPr>
          <w:rFonts w:ascii="Bookman Old Style" w:hAnsi="Bookman Old Style" w:cs="Arial"/>
          <w:color w:val="auto"/>
          <w:sz w:val="24"/>
          <w:szCs w:val="24"/>
        </w:rPr>
      </w:pPr>
      <w:r w:rsidRPr="00A03D9D">
        <w:rPr>
          <w:rFonts w:ascii="Bookman Old Style" w:hAnsi="Bookman Old Style" w:cs="Arial"/>
          <w:color w:val="auto"/>
          <w:sz w:val="24"/>
          <w:szCs w:val="24"/>
          <w:lang w:val="id-ID"/>
        </w:rPr>
        <w:t xml:space="preserve">Kerjasama antar pegawai </w:t>
      </w:r>
      <w:r w:rsidRPr="00A03D9D">
        <w:rPr>
          <w:rFonts w:ascii="Bookman Old Style" w:hAnsi="Bookman Old Style" w:cs="Arial"/>
          <w:color w:val="auto"/>
          <w:sz w:val="24"/>
          <w:szCs w:val="24"/>
        </w:rPr>
        <w:t xml:space="preserve"> yang baik</w:t>
      </w:r>
      <w:r w:rsidRPr="00A03D9D">
        <w:rPr>
          <w:rFonts w:ascii="Bookman Old Style" w:hAnsi="Bookman Old Style" w:cs="Arial"/>
          <w:color w:val="auto"/>
          <w:sz w:val="24"/>
          <w:szCs w:val="24"/>
          <w:lang w:val="id-ID"/>
        </w:rPr>
        <w:t>.</w:t>
      </w:r>
    </w:p>
    <w:p w:rsidR="00A560F8" w:rsidRPr="00A03D9D" w:rsidRDefault="00A560F8" w:rsidP="00A03D9D">
      <w:pPr>
        <w:pStyle w:val="ListParagraph"/>
        <w:autoSpaceDE w:val="0"/>
        <w:autoSpaceDN w:val="0"/>
        <w:adjustRightInd w:val="0"/>
        <w:spacing w:after="0" w:line="360" w:lineRule="auto"/>
        <w:ind w:left="1701"/>
        <w:jc w:val="both"/>
        <w:rPr>
          <w:rFonts w:ascii="Bookman Old Style" w:hAnsi="Bookman Old Style" w:cs="Arial"/>
          <w:color w:val="auto"/>
          <w:sz w:val="24"/>
          <w:szCs w:val="24"/>
        </w:rPr>
      </w:pPr>
    </w:p>
    <w:p w:rsidR="00A560F8" w:rsidRPr="00A03D9D" w:rsidRDefault="00A560F8" w:rsidP="00A03D9D">
      <w:pPr>
        <w:pStyle w:val="ListParagraph"/>
        <w:numPr>
          <w:ilvl w:val="0"/>
          <w:numId w:val="32"/>
        </w:numPr>
        <w:autoSpaceDE w:val="0"/>
        <w:autoSpaceDN w:val="0"/>
        <w:adjustRightInd w:val="0"/>
        <w:spacing w:after="0" w:line="360" w:lineRule="auto"/>
        <w:ind w:left="1260"/>
        <w:jc w:val="both"/>
        <w:rPr>
          <w:rFonts w:ascii="Bookman Old Style" w:hAnsi="Bookman Old Style" w:cs="Arial"/>
          <w:b/>
          <w:color w:val="auto"/>
          <w:sz w:val="24"/>
          <w:szCs w:val="24"/>
        </w:rPr>
      </w:pPr>
      <w:r w:rsidRPr="00A03D9D">
        <w:rPr>
          <w:rFonts w:ascii="Bookman Old Style" w:hAnsi="Bookman Old Style" w:cs="Tahoma"/>
          <w:b/>
          <w:color w:val="auto"/>
          <w:sz w:val="24"/>
          <w:szCs w:val="24"/>
        </w:rPr>
        <w:t>Faktor Kelemahan (</w:t>
      </w:r>
      <w:r w:rsidRPr="00A03D9D">
        <w:rPr>
          <w:rFonts w:ascii="Bookman Old Style" w:hAnsi="Bookman Old Style" w:cs="Tahoma"/>
          <w:b/>
          <w:i/>
          <w:iCs/>
          <w:color w:val="auto"/>
          <w:sz w:val="24"/>
          <w:szCs w:val="24"/>
        </w:rPr>
        <w:t>Weakness</w:t>
      </w:r>
      <w:r w:rsidRPr="00A03D9D">
        <w:rPr>
          <w:rFonts w:ascii="Bookman Old Style" w:hAnsi="Bookman Old Style" w:cs="Tahoma"/>
          <w:b/>
          <w:color w:val="auto"/>
          <w:sz w:val="24"/>
          <w:szCs w:val="24"/>
        </w:rPr>
        <w:t xml:space="preserve">) </w:t>
      </w:r>
    </w:p>
    <w:p w:rsidR="00A560F8" w:rsidRPr="00A03D9D" w:rsidRDefault="00A560F8" w:rsidP="00A03D9D">
      <w:pPr>
        <w:pStyle w:val="ListParagraph"/>
        <w:numPr>
          <w:ilvl w:val="0"/>
          <w:numId w:val="33"/>
        </w:numPr>
        <w:tabs>
          <w:tab w:val="clear" w:pos="720"/>
        </w:tabs>
        <w:autoSpaceDE w:val="0"/>
        <w:autoSpaceDN w:val="0"/>
        <w:adjustRightInd w:val="0"/>
        <w:spacing w:after="0" w:line="360" w:lineRule="auto"/>
        <w:ind w:left="1701" w:hanging="441"/>
        <w:jc w:val="both"/>
        <w:rPr>
          <w:rFonts w:ascii="Bookman Old Style" w:hAnsi="Bookman Old Style" w:cs="Arial"/>
          <w:color w:val="auto"/>
          <w:sz w:val="24"/>
          <w:szCs w:val="24"/>
        </w:rPr>
      </w:pPr>
      <w:r w:rsidRPr="00A03D9D">
        <w:rPr>
          <w:rFonts w:ascii="Bookman Old Style" w:hAnsi="Bookman Old Style" w:cs="Arial"/>
          <w:color w:val="auto"/>
          <w:sz w:val="24"/>
          <w:szCs w:val="24"/>
          <w:lang w:val="id-ID"/>
        </w:rPr>
        <w:t xml:space="preserve">Belum cukupnya </w:t>
      </w:r>
      <w:r w:rsidRPr="00A03D9D">
        <w:rPr>
          <w:rFonts w:ascii="Bookman Old Style" w:hAnsi="Bookman Old Style" w:cs="Arial"/>
          <w:color w:val="auto"/>
          <w:sz w:val="24"/>
          <w:szCs w:val="24"/>
        </w:rPr>
        <w:t xml:space="preserve">anggaran </w:t>
      </w:r>
      <w:r w:rsidRPr="00A03D9D">
        <w:rPr>
          <w:rFonts w:ascii="Bookman Old Style" w:hAnsi="Bookman Old Style" w:cs="Arial"/>
          <w:color w:val="auto"/>
          <w:sz w:val="24"/>
          <w:szCs w:val="24"/>
          <w:lang w:val="id-ID"/>
        </w:rPr>
        <w:t>u</w:t>
      </w:r>
      <w:r w:rsidRPr="00A03D9D">
        <w:rPr>
          <w:rFonts w:ascii="Bookman Old Style" w:hAnsi="Bookman Old Style" w:cs="Arial"/>
          <w:color w:val="auto"/>
          <w:sz w:val="24"/>
          <w:szCs w:val="24"/>
        </w:rPr>
        <w:t>ntuk pelaksanaan Tupoksi</w:t>
      </w:r>
      <w:r w:rsidRPr="00A03D9D">
        <w:rPr>
          <w:rFonts w:ascii="Bookman Old Style" w:hAnsi="Bookman Old Style" w:cs="Arial"/>
          <w:color w:val="auto"/>
          <w:sz w:val="24"/>
          <w:szCs w:val="24"/>
          <w:lang w:val="id-ID"/>
        </w:rPr>
        <w:t xml:space="preserve"> kecamatan</w:t>
      </w:r>
      <w:r w:rsidRPr="00A03D9D">
        <w:rPr>
          <w:rFonts w:ascii="Bookman Old Style" w:hAnsi="Bookman Old Style" w:cs="Arial"/>
          <w:color w:val="auto"/>
          <w:sz w:val="24"/>
          <w:szCs w:val="24"/>
        </w:rPr>
        <w:t>;</w:t>
      </w:r>
    </w:p>
    <w:p w:rsidR="00A560F8" w:rsidRPr="00A03D9D" w:rsidRDefault="00A560F8" w:rsidP="00A03D9D">
      <w:pPr>
        <w:pStyle w:val="ListParagraph"/>
        <w:numPr>
          <w:ilvl w:val="0"/>
          <w:numId w:val="33"/>
        </w:numPr>
        <w:tabs>
          <w:tab w:val="clear" w:pos="720"/>
        </w:tabs>
        <w:autoSpaceDE w:val="0"/>
        <w:autoSpaceDN w:val="0"/>
        <w:adjustRightInd w:val="0"/>
        <w:spacing w:after="0" w:line="360" w:lineRule="auto"/>
        <w:ind w:left="1701"/>
        <w:jc w:val="both"/>
        <w:rPr>
          <w:rFonts w:ascii="Bookman Old Style" w:hAnsi="Bookman Old Style" w:cs="Arial"/>
          <w:color w:val="auto"/>
          <w:sz w:val="24"/>
          <w:szCs w:val="24"/>
        </w:rPr>
      </w:pPr>
      <w:r w:rsidRPr="00A03D9D">
        <w:rPr>
          <w:rFonts w:ascii="Bookman Old Style" w:hAnsi="Bookman Old Style" w:cs="Arial"/>
          <w:color w:val="auto"/>
          <w:sz w:val="24"/>
          <w:szCs w:val="24"/>
          <w:lang w:val="id-ID"/>
        </w:rPr>
        <w:lastRenderedPageBreak/>
        <w:t>Kemampuan manajerial di lingkup para pejabat yang tidak merata</w:t>
      </w:r>
      <w:r w:rsidRPr="00A03D9D">
        <w:rPr>
          <w:rFonts w:ascii="Bookman Old Style" w:hAnsi="Bookman Old Style" w:cs="Arial"/>
          <w:color w:val="auto"/>
          <w:sz w:val="24"/>
          <w:szCs w:val="24"/>
        </w:rPr>
        <w:t>;</w:t>
      </w:r>
    </w:p>
    <w:p w:rsidR="00A560F8" w:rsidRPr="00A03D9D" w:rsidRDefault="00A560F8" w:rsidP="00A03D9D">
      <w:pPr>
        <w:pStyle w:val="ListParagraph"/>
        <w:numPr>
          <w:ilvl w:val="0"/>
          <w:numId w:val="33"/>
        </w:numPr>
        <w:tabs>
          <w:tab w:val="clear" w:pos="720"/>
        </w:tabs>
        <w:autoSpaceDE w:val="0"/>
        <w:autoSpaceDN w:val="0"/>
        <w:adjustRightInd w:val="0"/>
        <w:spacing w:after="0" w:line="360" w:lineRule="auto"/>
        <w:ind w:left="1701"/>
        <w:jc w:val="both"/>
        <w:rPr>
          <w:rFonts w:ascii="Bookman Old Style" w:hAnsi="Bookman Old Style" w:cs="Arial"/>
          <w:color w:val="auto"/>
          <w:sz w:val="24"/>
          <w:szCs w:val="24"/>
        </w:rPr>
      </w:pPr>
      <w:r w:rsidRPr="00A03D9D">
        <w:rPr>
          <w:rFonts w:ascii="Bookman Old Style" w:hAnsi="Bookman Old Style" w:cs="Arial"/>
          <w:color w:val="auto"/>
          <w:sz w:val="24"/>
          <w:szCs w:val="24"/>
          <w:lang w:val="id-ID"/>
        </w:rPr>
        <w:t>Terbatasnya jumlah  pegawai kecamatan dalam memberikan pelayanan publik;</w:t>
      </w:r>
    </w:p>
    <w:p w:rsidR="00A560F8" w:rsidRPr="00A03D9D" w:rsidRDefault="00A560F8" w:rsidP="00A03D9D">
      <w:pPr>
        <w:pStyle w:val="ListParagraph"/>
        <w:numPr>
          <w:ilvl w:val="0"/>
          <w:numId w:val="33"/>
        </w:numPr>
        <w:tabs>
          <w:tab w:val="clear" w:pos="720"/>
        </w:tabs>
        <w:snapToGrid w:val="0"/>
        <w:spacing w:after="0" w:line="360" w:lineRule="auto"/>
        <w:ind w:left="1701"/>
        <w:jc w:val="both"/>
        <w:rPr>
          <w:rFonts w:ascii="Bookman Old Style" w:hAnsi="Bookman Old Style" w:cs="Arial"/>
          <w:color w:val="auto"/>
          <w:sz w:val="24"/>
          <w:szCs w:val="24"/>
        </w:rPr>
      </w:pPr>
      <w:r w:rsidRPr="00A03D9D">
        <w:rPr>
          <w:rFonts w:ascii="Bookman Old Style" w:hAnsi="Bookman Old Style" w:cs="Arial"/>
          <w:color w:val="auto"/>
          <w:sz w:val="24"/>
          <w:szCs w:val="24"/>
          <w:lang w:val="id-ID"/>
        </w:rPr>
        <w:t>Status kepegawaian pelaksana yang sebagian besar  masih berstatus tenaga Non PNS (TKS).</w:t>
      </w:r>
    </w:p>
    <w:p w:rsidR="00A560F8" w:rsidRPr="00A03D9D" w:rsidRDefault="00A560F8" w:rsidP="00A03D9D">
      <w:pPr>
        <w:pStyle w:val="ListParagraph"/>
        <w:snapToGrid w:val="0"/>
        <w:spacing w:after="0" w:line="360" w:lineRule="auto"/>
        <w:ind w:left="1701"/>
        <w:jc w:val="both"/>
        <w:rPr>
          <w:rFonts w:ascii="Bookman Old Style" w:hAnsi="Bookman Old Style" w:cs="Arial"/>
          <w:color w:val="auto"/>
          <w:sz w:val="24"/>
          <w:szCs w:val="24"/>
        </w:rPr>
      </w:pPr>
    </w:p>
    <w:p w:rsidR="00A560F8" w:rsidRPr="00A03D9D" w:rsidRDefault="00A560F8" w:rsidP="00A03D9D">
      <w:pPr>
        <w:pStyle w:val="ListParagraph"/>
        <w:widowControl w:val="0"/>
        <w:numPr>
          <w:ilvl w:val="0"/>
          <w:numId w:val="31"/>
        </w:numPr>
        <w:overflowPunct w:val="0"/>
        <w:autoSpaceDE w:val="0"/>
        <w:autoSpaceDN w:val="0"/>
        <w:adjustRightInd w:val="0"/>
        <w:spacing w:after="0" w:line="360" w:lineRule="auto"/>
        <w:jc w:val="both"/>
        <w:rPr>
          <w:rFonts w:ascii="Bookman Old Style" w:hAnsi="Bookman Old Style" w:cs="Tahoma"/>
          <w:b/>
          <w:bCs/>
          <w:color w:val="auto"/>
          <w:sz w:val="24"/>
          <w:szCs w:val="24"/>
        </w:rPr>
      </w:pPr>
      <w:r w:rsidRPr="00A03D9D">
        <w:rPr>
          <w:rFonts w:ascii="Bookman Old Style" w:hAnsi="Bookman Old Style" w:cs="Tahoma"/>
          <w:b/>
          <w:bCs/>
          <w:color w:val="auto"/>
          <w:sz w:val="24"/>
          <w:szCs w:val="24"/>
        </w:rPr>
        <w:t xml:space="preserve">Analisis Lingkungan Eksternal </w:t>
      </w:r>
    </w:p>
    <w:p w:rsidR="00A560F8" w:rsidRPr="00A03D9D" w:rsidRDefault="00A560F8" w:rsidP="00A03D9D">
      <w:pPr>
        <w:widowControl w:val="0"/>
        <w:numPr>
          <w:ilvl w:val="1"/>
          <w:numId w:val="31"/>
        </w:numPr>
        <w:overflowPunct w:val="0"/>
        <w:autoSpaceDE w:val="0"/>
        <w:autoSpaceDN w:val="0"/>
        <w:adjustRightInd w:val="0"/>
        <w:spacing w:line="360" w:lineRule="auto"/>
        <w:ind w:left="1260"/>
        <w:jc w:val="both"/>
        <w:rPr>
          <w:rFonts w:ascii="Bookman Old Style" w:hAnsi="Bookman Old Style" w:cs="Tahoma"/>
          <w:b/>
          <w:szCs w:val="24"/>
        </w:rPr>
      </w:pPr>
      <w:r w:rsidRPr="00A03D9D">
        <w:rPr>
          <w:rFonts w:ascii="Bookman Old Style" w:hAnsi="Bookman Old Style" w:cs="Tahoma"/>
          <w:b/>
          <w:szCs w:val="24"/>
        </w:rPr>
        <w:t xml:space="preserve">Faktor Peluang </w:t>
      </w:r>
      <w:proofErr w:type="gramStart"/>
      <w:r w:rsidRPr="00A03D9D">
        <w:rPr>
          <w:rFonts w:ascii="Bookman Old Style" w:hAnsi="Bookman Old Style" w:cs="Tahoma"/>
          <w:b/>
          <w:szCs w:val="24"/>
        </w:rPr>
        <w:t xml:space="preserve">( </w:t>
      </w:r>
      <w:r w:rsidRPr="00A03D9D">
        <w:rPr>
          <w:rFonts w:ascii="Bookman Old Style" w:hAnsi="Bookman Old Style" w:cs="Tahoma"/>
          <w:b/>
          <w:i/>
          <w:iCs/>
          <w:szCs w:val="24"/>
        </w:rPr>
        <w:t>Opportunity</w:t>
      </w:r>
      <w:proofErr w:type="gramEnd"/>
      <w:r w:rsidRPr="00A03D9D">
        <w:rPr>
          <w:rFonts w:ascii="Bookman Old Style" w:hAnsi="Bookman Old Style" w:cs="Tahoma"/>
          <w:b/>
          <w:szCs w:val="24"/>
        </w:rPr>
        <w:t xml:space="preserve"> ) </w:t>
      </w:r>
    </w:p>
    <w:p w:rsidR="00A560F8" w:rsidRPr="00A03D9D" w:rsidRDefault="00A560F8" w:rsidP="00A03D9D">
      <w:pPr>
        <w:widowControl w:val="0"/>
        <w:numPr>
          <w:ilvl w:val="3"/>
          <w:numId w:val="31"/>
        </w:numPr>
        <w:overflowPunct w:val="0"/>
        <w:autoSpaceDE w:val="0"/>
        <w:autoSpaceDN w:val="0"/>
        <w:adjustRightInd w:val="0"/>
        <w:spacing w:line="360" w:lineRule="auto"/>
        <w:ind w:left="1701" w:right="20" w:hanging="441"/>
        <w:jc w:val="both"/>
        <w:rPr>
          <w:rFonts w:ascii="Bookman Old Style" w:hAnsi="Bookman Old Style" w:cs="Tahoma"/>
          <w:szCs w:val="24"/>
        </w:rPr>
      </w:pPr>
      <w:r w:rsidRPr="00A03D9D">
        <w:rPr>
          <w:rFonts w:ascii="Bookman Old Style" w:hAnsi="Bookman Old Style" w:cs="Tahoma"/>
          <w:szCs w:val="24"/>
        </w:rPr>
        <w:t xml:space="preserve">Penerapan Otonomi Daerah memberikan kesempatan bagi daerah dalam perencanaan dan pelaksanaan pembangunan. </w:t>
      </w:r>
    </w:p>
    <w:p w:rsidR="00A560F8" w:rsidRPr="00A03D9D" w:rsidRDefault="00A560F8" w:rsidP="00A03D9D">
      <w:pPr>
        <w:widowControl w:val="0"/>
        <w:numPr>
          <w:ilvl w:val="3"/>
          <w:numId w:val="31"/>
        </w:numPr>
        <w:overflowPunct w:val="0"/>
        <w:autoSpaceDE w:val="0"/>
        <w:autoSpaceDN w:val="0"/>
        <w:adjustRightInd w:val="0"/>
        <w:spacing w:line="360" w:lineRule="auto"/>
        <w:ind w:left="1701" w:hanging="441"/>
        <w:jc w:val="both"/>
        <w:rPr>
          <w:rFonts w:ascii="Bookman Old Style" w:hAnsi="Bookman Old Style" w:cs="Tahoma"/>
          <w:szCs w:val="24"/>
        </w:rPr>
      </w:pPr>
      <w:r w:rsidRPr="00A03D9D">
        <w:rPr>
          <w:rFonts w:ascii="Bookman Old Style" w:hAnsi="Bookman Old Style" w:cs="Tahoma"/>
          <w:szCs w:val="24"/>
        </w:rPr>
        <w:t xml:space="preserve">Ditetapkannya Revisi Rencana Pembangunan Jangka Menengah Daerah (RPJMD) Kabupaten Sukabumi yang merupakan pedoman perencanaan pembangunan di Kabupaten Sukabumi. </w:t>
      </w:r>
    </w:p>
    <w:p w:rsidR="00A560F8" w:rsidRPr="00A03D9D" w:rsidRDefault="00A560F8" w:rsidP="00A03D9D">
      <w:pPr>
        <w:widowControl w:val="0"/>
        <w:overflowPunct w:val="0"/>
        <w:autoSpaceDE w:val="0"/>
        <w:autoSpaceDN w:val="0"/>
        <w:adjustRightInd w:val="0"/>
        <w:spacing w:line="360" w:lineRule="auto"/>
        <w:ind w:left="1701"/>
        <w:jc w:val="both"/>
        <w:rPr>
          <w:rFonts w:ascii="Bookman Old Style" w:hAnsi="Bookman Old Style" w:cs="Tahoma"/>
          <w:szCs w:val="24"/>
        </w:rPr>
      </w:pPr>
    </w:p>
    <w:p w:rsidR="00A560F8" w:rsidRPr="00A03D9D" w:rsidRDefault="00A560F8" w:rsidP="00A03D9D">
      <w:pPr>
        <w:pStyle w:val="ListParagraph"/>
        <w:widowControl w:val="0"/>
        <w:numPr>
          <w:ilvl w:val="1"/>
          <w:numId w:val="31"/>
        </w:numPr>
        <w:overflowPunct w:val="0"/>
        <w:autoSpaceDE w:val="0"/>
        <w:autoSpaceDN w:val="0"/>
        <w:adjustRightInd w:val="0"/>
        <w:spacing w:after="0" w:line="360" w:lineRule="auto"/>
        <w:ind w:left="1260"/>
        <w:jc w:val="both"/>
        <w:rPr>
          <w:rFonts w:ascii="Bookman Old Style" w:hAnsi="Bookman Old Style" w:cs="Tahoma"/>
          <w:b/>
          <w:color w:val="auto"/>
          <w:sz w:val="24"/>
          <w:szCs w:val="24"/>
        </w:rPr>
      </w:pPr>
      <w:r w:rsidRPr="00A03D9D">
        <w:rPr>
          <w:rFonts w:ascii="Bookman Old Style" w:hAnsi="Bookman Old Style" w:cs="Tahoma"/>
          <w:b/>
          <w:color w:val="auto"/>
          <w:sz w:val="24"/>
          <w:szCs w:val="24"/>
        </w:rPr>
        <w:t xml:space="preserve">Faktor Ancaman </w:t>
      </w:r>
      <w:proofErr w:type="gramStart"/>
      <w:r w:rsidRPr="00A03D9D">
        <w:rPr>
          <w:rFonts w:ascii="Bookman Old Style" w:hAnsi="Bookman Old Style" w:cs="Tahoma"/>
          <w:b/>
          <w:color w:val="auto"/>
          <w:sz w:val="24"/>
          <w:szCs w:val="24"/>
        </w:rPr>
        <w:t xml:space="preserve">( </w:t>
      </w:r>
      <w:r w:rsidRPr="00A03D9D">
        <w:rPr>
          <w:rFonts w:ascii="Bookman Old Style" w:hAnsi="Bookman Old Style" w:cs="Tahoma"/>
          <w:b/>
          <w:i/>
          <w:iCs/>
          <w:color w:val="auto"/>
          <w:sz w:val="24"/>
          <w:szCs w:val="24"/>
        </w:rPr>
        <w:t>Threat</w:t>
      </w:r>
      <w:proofErr w:type="gramEnd"/>
      <w:r w:rsidRPr="00A03D9D">
        <w:rPr>
          <w:rFonts w:ascii="Bookman Old Style" w:hAnsi="Bookman Old Style" w:cs="Tahoma"/>
          <w:b/>
          <w:color w:val="auto"/>
          <w:sz w:val="24"/>
          <w:szCs w:val="24"/>
        </w:rPr>
        <w:t xml:space="preserve"> ) </w:t>
      </w:r>
    </w:p>
    <w:p w:rsidR="00A560F8" w:rsidRPr="00A03D9D" w:rsidRDefault="00A560F8" w:rsidP="00A03D9D">
      <w:pPr>
        <w:widowControl w:val="0"/>
        <w:numPr>
          <w:ilvl w:val="3"/>
          <w:numId w:val="31"/>
        </w:numPr>
        <w:overflowPunct w:val="0"/>
        <w:autoSpaceDE w:val="0"/>
        <w:autoSpaceDN w:val="0"/>
        <w:adjustRightInd w:val="0"/>
        <w:spacing w:line="360" w:lineRule="auto"/>
        <w:ind w:left="1701" w:right="20" w:hanging="441"/>
        <w:jc w:val="both"/>
        <w:rPr>
          <w:rFonts w:ascii="Bookman Old Style" w:hAnsi="Bookman Old Style" w:cs="Tahoma"/>
          <w:szCs w:val="24"/>
        </w:rPr>
      </w:pPr>
      <w:r w:rsidRPr="00A03D9D">
        <w:rPr>
          <w:rFonts w:ascii="Bookman Old Style" w:hAnsi="Bookman Old Style" w:cs="Tahoma"/>
          <w:szCs w:val="24"/>
        </w:rPr>
        <w:t xml:space="preserve">Beragamnya tuntutan dan aspirasi masyarakat dengan berbagai kepentingan kadang-kadang menimbulakan pertentangan. Untuk itu segala aspirasi tersebut ditampung dan diperhatikan. </w:t>
      </w:r>
    </w:p>
    <w:p w:rsidR="007D508D" w:rsidRPr="0080709D" w:rsidRDefault="00A560F8" w:rsidP="00A03D9D">
      <w:pPr>
        <w:pStyle w:val="ListParagraph"/>
        <w:numPr>
          <w:ilvl w:val="3"/>
          <w:numId w:val="31"/>
        </w:numPr>
        <w:snapToGrid w:val="0"/>
        <w:spacing w:line="360" w:lineRule="auto"/>
        <w:ind w:left="1710" w:hanging="450"/>
        <w:jc w:val="both"/>
        <w:rPr>
          <w:rFonts w:ascii="Bookman Old Style" w:hAnsi="Bookman Old Style" w:cs="Arial"/>
          <w:szCs w:val="24"/>
        </w:rPr>
      </w:pPr>
      <w:r w:rsidRPr="00A03D9D">
        <w:rPr>
          <w:rFonts w:ascii="Bookman Old Style" w:hAnsi="Bookman Old Style" w:cs="Tahoma"/>
          <w:sz w:val="24"/>
          <w:szCs w:val="24"/>
        </w:rPr>
        <w:t>Bervariasinya tingkat pendidikan dan social ekonomi berpengaruh pada pola pikir dan pola tindak dari masyarakat.</w:t>
      </w:r>
    </w:p>
    <w:p w:rsidR="0098400F" w:rsidRPr="0080709D" w:rsidRDefault="0098400F" w:rsidP="002F73BC">
      <w:pPr>
        <w:snapToGrid w:val="0"/>
        <w:spacing w:line="360" w:lineRule="auto"/>
        <w:jc w:val="both"/>
        <w:rPr>
          <w:rFonts w:ascii="Bookman Old Style" w:hAnsi="Bookman Old Style" w:cs="Arial"/>
          <w:szCs w:val="24"/>
        </w:rPr>
      </w:pPr>
    </w:p>
    <w:p w:rsidR="0098400F" w:rsidRPr="0080709D" w:rsidRDefault="0098400F" w:rsidP="0098400F">
      <w:pPr>
        <w:rPr>
          <w:rFonts w:ascii="Bookman Old Style" w:hAnsi="Bookman Old Style" w:cs="Arial"/>
          <w:szCs w:val="24"/>
        </w:rPr>
      </w:pPr>
    </w:p>
    <w:p w:rsidR="0098400F" w:rsidRPr="0080709D" w:rsidRDefault="0098400F" w:rsidP="0098400F">
      <w:pPr>
        <w:rPr>
          <w:rFonts w:ascii="Bookman Old Style" w:hAnsi="Bookman Old Style" w:cs="Arial"/>
          <w:szCs w:val="24"/>
        </w:rPr>
      </w:pPr>
    </w:p>
    <w:p w:rsidR="0098400F" w:rsidRPr="0080709D" w:rsidRDefault="0098400F" w:rsidP="0098400F">
      <w:pPr>
        <w:rPr>
          <w:rFonts w:ascii="Bookman Old Style" w:hAnsi="Bookman Old Style" w:cs="Arial"/>
          <w:szCs w:val="24"/>
        </w:rPr>
      </w:pPr>
    </w:p>
    <w:p w:rsidR="0098400F" w:rsidRPr="0080709D" w:rsidRDefault="0098400F" w:rsidP="0098400F">
      <w:pPr>
        <w:rPr>
          <w:rFonts w:ascii="Bookman Old Style" w:hAnsi="Bookman Old Style" w:cs="Arial"/>
          <w:szCs w:val="24"/>
        </w:rPr>
      </w:pPr>
    </w:p>
    <w:p w:rsidR="00F87977" w:rsidRPr="0080709D" w:rsidRDefault="00F87977" w:rsidP="0098400F">
      <w:pPr>
        <w:jc w:val="center"/>
        <w:rPr>
          <w:rFonts w:ascii="Bookman Old Style" w:hAnsi="Bookman Old Style" w:cs="Arial"/>
          <w:szCs w:val="24"/>
        </w:rPr>
      </w:pPr>
    </w:p>
    <w:sectPr w:rsidR="00F87977" w:rsidRPr="0080709D" w:rsidSect="001B64F2">
      <w:pgSz w:w="11909" w:h="16834" w:code="9"/>
      <w:pgMar w:top="1418" w:right="1418" w:bottom="1418" w:left="1701" w:header="851" w:footer="7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E76" w:rsidRDefault="00D50E76" w:rsidP="00820FC6">
      <w:r>
        <w:separator/>
      </w:r>
    </w:p>
  </w:endnote>
  <w:endnote w:type="continuationSeparator" w:id="0">
    <w:p w:rsidR="00D50E76" w:rsidRDefault="00D50E76" w:rsidP="0082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aettenschweiler">
    <w:panose1 w:val="020B070604090206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howcard Gothic">
    <w:panose1 w:val="04020904020102020604"/>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howcard Gothic" w:hAnsi="Showcard Gothic"/>
        <w:sz w:val="22"/>
      </w:rPr>
      <w:id w:val="-867449567"/>
      <w:docPartObj>
        <w:docPartGallery w:val="Page Numbers (Bottom of Page)"/>
        <w:docPartUnique/>
      </w:docPartObj>
    </w:sdtPr>
    <w:sdtEndPr>
      <w:rPr>
        <w:rFonts w:ascii="Arial Narrow" w:hAnsi="Arial Narrow"/>
        <w:b/>
        <w:i/>
        <w:sz w:val="20"/>
      </w:rPr>
    </w:sdtEndPr>
    <w:sdtContent>
      <w:p w:rsidR="00B97522" w:rsidRDefault="00B97522" w:rsidP="001A219B">
        <w:pPr>
          <w:pStyle w:val="Footer"/>
          <w:tabs>
            <w:tab w:val="clear" w:pos="8640"/>
            <w:tab w:val="right" w:pos="9036"/>
          </w:tabs>
          <w:ind w:left="709" w:right="357"/>
          <w:rPr>
            <w:rFonts w:ascii="Arial Narrow" w:hAnsi="Arial Narrow"/>
            <w:b/>
            <w:i/>
          </w:rPr>
        </w:pPr>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7" o:spid="_x0000_s2079" type="#_x0000_t15" style="position:absolute;left:0;text-align:left;margin-left:384.55pt;margin-top:11.6pt;width:380.9pt;height:19.7pt;flip:x;z-index:251665408;visibility:visible;mso-wrap-style:squar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" adj="20933" fillcolor="white [3201]" strokecolor="#c2d69b [1942]" strokeweight="1pt">
              <v:fill color2="#d6e3bc [1302]" focus="100%" type="gradient"/>
              <v:shadow on="t" color="#4e6128 [1606]" opacity=".5" offset="1pt"/>
            </v:shape>
          </w:pict>
        </w:r>
        <w:r>
          <w:rPr>
            <w:rFonts w:ascii="Bookman Old Style" w:hAnsi="Bookman Old Style" w:cs="Arial"/>
            <w:noProof/>
            <w:szCs w:val="24"/>
          </w:rPr>
          <w:drawing>
            <wp:anchor distT="0" distB="0" distL="114300" distR="114300" simplePos="0" relativeHeight="251667456" behindDoc="0" locked="0" layoutInCell="1" allowOverlap="1" wp14:anchorId="222FB6DA" wp14:editId="1B868EBB">
              <wp:simplePos x="0" y="0"/>
              <wp:positionH relativeFrom="column">
                <wp:posOffset>6350</wp:posOffset>
              </wp:positionH>
              <wp:positionV relativeFrom="paragraph">
                <wp:posOffset>-43180</wp:posOffset>
              </wp:positionV>
              <wp:extent cx="346640" cy="4476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bupaten-sukabumi-1--for-web.png"/>
                      <pic:cNvPicPr/>
                    </pic:nvPicPr>
                    <pic:blipFill>
                      <a:blip r:embed="rId1">
                        <a:extLst>
                          <a:ext uri="{28A0092B-C50C-407E-A947-70E740481C1C}">
                            <a14:useLocalDpi xmlns:a14="http://schemas.microsoft.com/office/drawing/2010/main" val="0"/>
                          </a:ext>
                        </a:extLst>
                      </a:blip>
                      <a:stretch>
                        <a:fillRect/>
                      </a:stretch>
                    </pic:blipFill>
                    <pic:spPr>
                      <a:xfrm>
                        <a:off x="0" y="0"/>
                        <a:ext cx="351008" cy="453316"/>
                      </a:xfrm>
                      <a:prstGeom prst="rect">
                        <a:avLst/>
                      </a:prstGeom>
                    </pic:spPr>
                  </pic:pic>
                </a:graphicData>
              </a:graphic>
              <wp14:sizeRelH relativeFrom="page">
                <wp14:pctWidth>0</wp14:pctWidth>
              </wp14:sizeRelH>
              <wp14:sizeRelV relativeFrom="page">
                <wp14:pctHeight>0</wp14:pctHeight>
              </wp14:sizeRelV>
            </wp:anchor>
          </w:drawing>
        </w:r>
        <w:r>
          <w:rPr>
            <w:noProof/>
          </w:rPr>
          <w:pict>
            <v:shapetype id="_x0000_t202" coordsize="21600,21600" o:spt="202" path="m,l,21600r21600,l21600,xe">
              <v:stroke joinstyle="miter"/>
              <v:path gradientshapeok="t" o:connecttype="rect"/>
            </v:shapetype>
            <v:shape id="Text Box 25" o:spid="_x0000_s2078" type="#_x0000_t202" style="position:absolute;left:0;text-align:left;margin-left:404.55pt;margin-top:13.1pt;width:31.95pt;height:1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" filled="f" stroked="f" strokecolor="black [3213]">
              <v:textbox style="mso-next-textbox:#Text Box 25" inset="0,0,0,0">
                <w:txbxContent>
                  <w:sdt>
                    <w:sdtPr>
                      <w:id w:val="1006173647"/>
                      <w:docPartObj>
                        <w:docPartGallery w:val="Page Numbers (Bottom of Page)"/>
                        <w:docPartUnique/>
                      </w:docPartObj>
                    </w:sdtPr>
                    <w:sdtEndPr>
                      <w:rPr>
                        <w:noProof/>
                      </w:rPr>
                    </w:sdtEndPr>
                    <w:sdtContent>
                      <w:p w:rsidR="00B97522" w:rsidRPr="00F81E87" w:rsidRDefault="00B97522" w:rsidP="00F81E87">
                        <w:pPr>
                          <w:pStyle w:val="Footer"/>
                          <w:rPr>
                            <w:noProof/>
                          </w:rPr>
                        </w:pPr>
                        <w:r>
                          <w:fldChar w:fldCharType="begin"/>
                        </w:r>
                        <w:r>
                          <w:instrText xml:space="preserve"> PAGE   \* MERGEFORMAT </w:instrText>
                        </w:r>
                        <w:r>
                          <w:fldChar w:fldCharType="separate"/>
                        </w:r>
                        <w:r>
                          <w:rPr>
                            <w:noProof/>
                          </w:rPr>
                          <w:t>7</w:t>
                        </w:r>
                        <w:r>
                          <w:rPr>
                            <w:noProof/>
                          </w:rPr>
                          <w:fldChar w:fldCharType="end"/>
                        </w:r>
                      </w:p>
                    </w:sdtContent>
                  </w:sdt>
                </w:txbxContent>
              </v:textbox>
            </v:shape>
          </w:pict>
        </w:r>
        <w:r w:rsidRPr="00AA7F4C">
          <w:rPr>
            <w:rFonts w:ascii="Arial Narrow" w:hAnsi="Arial Narrow"/>
            <w:b/>
            <w:i/>
            <w:lang w:val="id-ID"/>
          </w:rPr>
          <w:t>Renstra K</w:t>
        </w:r>
        <w:r w:rsidRPr="00AA7F4C">
          <w:rPr>
            <w:rFonts w:ascii="Arial Narrow" w:hAnsi="Arial Narrow"/>
            <w:b/>
            <w:i/>
          </w:rPr>
          <w:t>ecamatan Nagrak</w:t>
        </w:r>
      </w:p>
    </w:sdtContent>
  </w:sdt>
  <w:p w:rsidR="00B97522" w:rsidRPr="001A219B" w:rsidRDefault="00B97522" w:rsidP="001A219B">
    <w:pPr>
      <w:pStyle w:val="Footer"/>
      <w:tabs>
        <w:tab w:val="clear" w:pos="8640"/>
        <w:tab w:val="right" w:pos="9036"/>
      </w:tabs>
      <w:ind w:left="709" w:right="357"/>
      <w:rPr>
        <w:rFonts w:ascii="Arial Narrow" w:hAnsi="Arial Narrow"/>
        <w:i/>
      </w:rPr>
    </w:pPr>
    <w:r>
      <w:rPr>
        <w:rFonts w:ascii="Arial Narrow" w:hAnsi="Arial Narrow"/>
        <w:b/>
        <w:i/>
      </w:rPr>
      <w:t>Kabupaten Sukabumi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E76" w:rsidRDefault="00D50E76" w:rsidP="00820FC6">
      <w:r>
        <w:separator/>
      </w:r>
    </w:p>
  </w:footnote>
  <w:footnote w:type="continuationSeparator" w:id="0">
    <w:p w:rsidR="00D50E76" w:rsidRDefault="00D50E76" w:rsidP="0082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522" w:rsidRDefault="00B97522" w:rsidP="008F222D">
    <w:pPr>
      <w:pStyle w:val="Header"/>
    </w:pPr>
    <w:r>
      <w:rPr>
        <w:noProof/>
        <w:lang w:val="en-US"/>
      </w:rPr>
      <w:drawing>
        <wp:anchor distT="0" distB="0" distL="114300" distR="114300" simplePos="0" relativeHeight="251663360" behindDoc="1" locked="0" layoutInCell="1" allowOverlap="1" wp14:anchorId="2E113597" wp14:editId="6541A3A4">
          <wp:simplePos x="0" y="0"/>
          <wp:positionH relativeFrom="column">
            <wp:posOffset>-1281430</wp:posOffset>
          </wp:positionH>
          <wp:positionV relativeFrom="paragraph">
            <wp:posOffset>-1369060</wp:posOffset>
          </wp:positionV>
          <wp:extent cx="11077575" cy="115062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ground-wallpaper--(5)-tipis-reso-rendah.jpg"/>
                  <pic:cNvPicPr/>
                </pic:nvPicPr>
                <pic:blipFill>
                  <a:blip r:embed="rId1">
                    <a:extLst>
                      <a:ext uri="{BEBA8EAE-BF5A-486C-A8C5-ECC9F3942E4B}">
                        <a14:imgProps xmlns:a14="http://schemas.microsoft.com/office/drawing/2010/main">
                          <a14:imgLayer r:embed="rId2">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11077575" cy="11506200"/>
                  </a:xfrm>
                  <a:prstGeom prst="rect">
                    <a:avLst/>
                  </a:prstGeom>
                </pic:spPr>
              </pic:pic>
            </a:graphicData>
          </a:graphic>
          <wp14:sizeRelH relativeFrom="page">
            <wp14:pctWidth>0</wp14:pctWidth>
          </wp14:sizeRelH>
          <wp14:sizeRelV relativeFrom="page">
            <wp14:pctHeight>0</wp14:pctHeight>
          </wp14:sizeRelV>
        </wp:anchor>
      </w:drawing>
    </w:r>
  </w:p>
  <w:p w:rsidR="00B97522" w:rsidRDefault="00B9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54A2"/>
    <w:multiLevelType w:val="hybridMultilevel"/>
    <w:tmpl w:val="E37233B4"/>
    <w:lvl w:ilvl="0" w:tplc="380214EC">
      <w:start w:val="1"/>
      <w:numFmt w:val="lowerLetter"/>
      <w:lvlText w:val="%1."/>
      <w:lvlJc w:val="left"/>
      <w:pPr>
        <w:ind w:left="1636" w:hanging="360"/>
      </w:pPr>
      <w:rPr>
        <w:rFonts w:cs="Tahoma"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02DB3C43"/>
    <w:multiLevelType w:val="hybridMultilevel"/>
    <w:tmpl w:val="CFBAB81A"/>
    <w:lvl w:ilvl="0" w:tplc="C4F8EE7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7A7747"/>
    <w:multiLevelType w:val="hybridMultilevel"/>
    <w:tmpl w:val="389890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00E48"/>
    <w:multiLevelType w:val="hybridMultilevel"/>
    <w:tmpl w:val="949EDE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F2980"/>
    <w:multiLevelType w:val="hybridMultilevel"/>
    <w:tmpl w:val="62224E94"/>
    <w:lvl w:ilvl="0" w:tplc="3E40A82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FE2117E"/>
    <w:multiLevelType w:val="hybridMultilevel"/>
    <w:tmpl w:val="4AC86388"/>
    <w:lvl w:ilvl="0" w:tplc="3F60D9E2">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 w15:restartNumberingAfterBreak="0">
    <w:nsid w:val="132D6842"/>
    <w:multiLevelType w:val="hybridMultilevel"/>
    <w:tmpl w:val="FE86F71E"/>
    <w:lvl w:ilvl="0" w:tplc="C8108CFA">
      <w:start w:val="1"/>
      <w:numFmt w:val="lowerLetter"/>
      <w:lvlText w:val="%1."/>
      <w:lvlJc w:val="left"/>
      <w:pPr>
        <w:ind w:left="720" w:hanging="360"/>
      </w:pPr>
      <w:rPr>
        <w:rFonts w:ascii="Arial" w:hAnsi="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77531"/>
    <w:multiLevelType w:val="hybridMultilevel"/>
    <w:tmpl w:val="6C601EAA"/>
    <w:lvl w:ilvl="0" w:tplc="B2CCCBD6">
      <w:start w:val="1"/>
      <w:numFmt w:val="decimal"/>
      <w:lvlText w:val="%1."/>
      <w:lvlJc w:val="left"/>
      <w:pPr>
        <w:ind w:left="927" w:hanging="360"/>
      </w:pPr>
      <w:rPr>
        <w:rFonts w:ascii="Tahoma" w:hAnsi="Tahoma" w:cs="Tahoma" w:hint="default"/>
        <w:b/>
        <w:sz w:val="2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6997F43"/>
    <w:multiLevelType w:val="hybridMultilevel"/>
    <w:tmpl w:val="C1406A1C"/>
    <w:lvl w:ilvl="0" w:tplc="47DE9064">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9" w15:restartNumberingAfterBreak="0">
    <w:nsid w:val="2C4D3615"/>
    <w:multiLevelType w:val="hybridMultilevel"/>
    <w:tmpl w:val="55B42E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C22513"/>
    <w:multiLevelType w:val="multilevel"/>
    <w:tmpl w:val="E4ECDADE"/>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1" w15:restartNumberingAfterBreak="0">
    <w:nsid w:val="36A227FD"/>
    <w:multiLevelType w:val="hybridMultilevel"/>
    <w:tmpl w:val="3E8CE386"/>
    <w:lvl w:ilvl="0" w:tplc="8F1A75D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A8A7A3C"/>
    <w:multiLevelType w:val="hybridMultilevel"/>
    <w:tmpl w:val="3B98A074"/>
    <w:lvl w:ilvl="0" w:tplc="2F680E18">
      <w:start w:val="1"/>
      <w:numFmt w:val="lowerLetter"/>
      <w:lvlText w:val="%1."/>
      <w:lvlJc w:val="left"/>
      <w:pPr>
        <w:tabs>
          <w:tab w:val="num" w:pos="2880"/>
        </w:tabs>
        <w:ind w:left="2880" w:hanging="360"/>
      </w:pPr>
      <w:rPr>
        <w:rFonts w:ascii="Arial" w:eastAsia="Times New Roman" w:hAnsi="Arial" w:cs="Arial" w:hint="default"/>
        <w:sz w:val="24"/>
        <w:szCs w:val="24"/>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3" w15:restartNumberingAfterBreak="0">
    <w:nsid w:val="3BDA6A87"/>
    <w:multiLevelType w:val="hybridMultilevel"/>
    <w:tmpl w:val="FFAC1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56D8F"/>
    <w:multiLevelType w:val="hybridMultilevel"/>
    <w:tmpl w:val="772AF60C"/>
    <w:lvl w:ilvl="0" w:tplc="269EE7E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4206175D"/>
    <w:multiLevelType w:val="hybridMultilevel"/>
    <w:tmpl w:val="09F0B306"/>
    <w:lvl w:ilvl="0" w:tplc="0421000F">
      <w:start w:val="1"/>
      <w:numFmt w:val="decimal"/>
      <w:lvlText w:val="%1."/>
      <w:lvlJc w:val="left"/>
      <w:pPr>
        <w:tabs>
          <w:tab w:val="num" w:pos="720"/>
        </w:tabs>
        <w:ind w:left="720" w:hanging="360"/>
      </w:pPr>
    </w:lvl>
    <w:lvl w:ilvl="1" w:tplc="639CEFEE">
      <w:numFmt w:val="bullet"/>
      <w:lvlText w:val="-"/>
      <w:lvlJc w:val="left"/>
      <w:pPr>
        <w:ind w:left="5" w:hanging="360"/>
      </w:pPr>
      <w:rPr>
        <w:rFonts w:ascii="Arial" w:eastAsia="Times New Roman" w:hAnsi="Arial" w:cs="Arial" w:hint="default"/>
      </w:rPr>
    </w:lvl>
    <w:lvl w:ilvl="2" w:tplc="0409000F">
      <w:start w:val="1"/>
      <w:numFmt w:val="decimal"/>
      <w:lvlText w:val="%3."/>
      <w:lvlJc w:val="left"/>
      <w:pPr>
        <w:ind w:left="905" w:hanging="360"/>
      </w:pPr>
      <w:rPr>
        <w:rFonts w:hint="default"/>
      </w:rPr>
    </w:lvl>
    <w:lvl w:ilvl="3" w:tplc="0421000F" w:tentative="1">
      <w:start w:val="1"/>
      <w:numFmt w:val="decimal"/>
      <w:lvlText w:val="%4."/>
      <w:lvlJc w:val="left"/>
      <w:pPr>
        <w:ind w:left="1445" w:hanging="360"/>
      </w:pPr>
    </w:lvl>
    <w:lvl w:ilvl="4" w:tplc="04210019" w:tentative="1">
      <w:start w:val="1"/>
      <w:numFmt w:val="lowerLetter"/>
      <w:lvlText w:val="%5."/>
      <w:lvlJc w:val="left"/>
      <w:pPr>
        <w:ind w:left="2165" w:hanging="360"/>
      </w:pPr>
    </w:lvl>
    <w:lvl w:ilvl="5" w:tplc="0421001B" w:tentative="1">
      <w:start w:val="1"/>
      <w:numFmt w:val="lowerRoman"/>
      <w:lvlText w:val="%6."/>
      <w:lvlJc w:val="right"/>
      <w:pPr>
        <w:ind w:left="2885" w:hanging="180"/>
      </w:pPr>
    </w:lvl>
    <w:lvl w:ilvl="6" w:tplc="0421000F" w:tentative="1">
      <w:start w:val="1"/>
      <w:numFmt w:val="decimal"/>
      <w:lvlText w:val="%7."/>
      <w:lvlJc w:val="left"/>
      <w:pPr>
        <w:ind w:left="3605" w:hanging="360"/>
      </w:pPr>
    </w:lvl>
    <w:lvl w:ilvl="7" w:tplc="04210019" w:tentative="1">
      <w:start w:val="1"/>
      <w:numFmt w:val="lowerLetter"/>
      <w:lvlText w:val="%8."/>
      <w:lvlJc w:val="left"/>
      <w:pPr>
        <w:ind w:left="4325" w:hanging="360"/>
      </w:pPr>
    </w:lvl>
    <w:lvl w:ilvl="8" w:tplc="0421001B" w:tentative="1">
      <w:start w:val="1"/>
      <w:numFmt w:val="lowerRoman"/>
      <w:lvlText w:val="%9."/>
      <w:lvlJc w:val="right"/>
      <w:pPr>
        <w:ind w:left="5045" w:hanging="180"/>
      </w:pPr>
    </w:lvl>
  </w:abstractNum>
  <w:abstractNum w:abstractNumId="16" w15:restartNumberingAfterBreak="0">
    <w:nsid w:val="497728D6"/>
    <w:multiLevelType w:val="hybridMultilevel"/>
    <w:tmpl w:val="C066BCEA"/>
    <w:lvl w:ilvl="0" w:tplc="30FE06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FF69E4"/>
    <w:multiLevelType w:val="hybridMultilevel"/>
    <w:tmpl w:val="1FB6E6DE"/>
    <w:lvl w:ilvl="0" w:tplc="FF760542">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8" w15:restartNumberingAfterBreak="0">
    <w:nsid w:val="4DA041DB"/>
    <w:multiLevelType w:val="multilevel"/>
    <w:tmpl w:val="5FB4EA0C"/>
    <w:lvl w:ilvl="0">
      <w:start w:val="2"/>
      <w:numFmt w:val="decimal"/>
      <w:lvlText w:val="%1"/>
      <w:lvlJc w:val="left"/>
      <w:pPr>
        <w:ind w:left="915" w:hanging="915"/>
      </w:pPr>
      <w:rPr>
        <w:rFonts w:hint="default"/>
      </w:rPr>
    </w:lvl>
    <w:lvl w:ilvl="1">
      <w:start w:val="1"/>
      <w:numFmt w:val="decimal"/>
      <w:lvlText w:val="%1.%2"/>
      <w:lvlJc w:val="left"/>
      <w:pPr>
        <w:ind w:left="1035" w:hanging="915"/>
      </w:pPr>
      <w:rPr>
        <w:rFonts w:hint="default"/>
      </w:rPr>
    </w:lvl>
    <w:lvl w:ilvl="2">
      <w:start w:val="1"/>
      <w:numFmt w:val="decimal"/>
      <w:lvlText w:val="%1.%2.%3"/>
      <w:lvlJc w:val="left"/>
      <w:pPr>
        <w:ind w:left="1155" w:hanging="915"/>
      </w:pPr>
      <w:rPr>
        <w:rFonts w:hint="default"/>
      </w:rPr>
    </w:lvl>
    <w:lvl w:ilvl="3">
      <w:start w:val="2"/>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9" w15:restartNumberingAfterBreak="0">
    <w:nsid w:val="4E543C87"/>
    <w:multiLevelType w:val="hybridMultilevel"/>
    <w:tmpl w:val="F78692F8"/>
    <w:lvl w:ilvl="0" w:tplc="31D65D7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1724317"/>
    <w:multiLevelType w:val="hybridMultilevel"/>
    <w:tmpl w:val="B414CFD2"/>
    <w:lvl w:ilvl="0" w:tplc="87C64676">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5AEA0286"/>
    <w:multiLevelType w:val="hybridMultilevel"/>
    <w:tmpl w:val="B05668C0"/>
    <w:lvl w:ilvl="0" w:tplc="C7A6BE3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2" w15:restartNumberingAfterBreak="0">
    <w:nsid w:val="5C9767D3"/>
    <w:multiLevelType w:val="hybridMultilevel"/>
    <w:tmpl w:val="358229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8A2B24"/>
    <w:multiLevelType w:val="hybridMultilevel"/>
    <w:tmpl w:val="2EAE49FC"/>
    <w:lvl w:ilvl="0" w:tplc="41E0A722">
      <w:start w:val="1"/>
      <w:numFmt w:val="lowerLetter"/>
      <w:lvlText w:val="%1."/>
      <w:lvlJc w:val="left"/>
      <w:pPr>
        <w:ind w:left="1076" w:hanging="360"/>
      </w:pPr>
      <w:rPr>
        <w:rFonts w:hint="default"/>
      </w:rPr>
    </w:lvl>
    <w:lvl w:ilvl="1" w:tplc="04090019">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4" w15:restartNumberingAfterBreak="0">
    <w:nsid w:val="65E131E9"/>
    <w:multiLevelType w:val="hybridMultilevel"/>
    <w:tmpl w:val="7A7EA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923EAD"/>
    <w:multiLevelType w:val="hybridMultilevel"/>
    <w:tmpl w:val="0E681E4C"/>
    <w:lvl w:ilvl="0" w:tplc="ADD2C862">
      <w:start w:val="68"/>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C234053"/>
    <w:multiLevelType w:val="hybridMultilevel"/>
    <w:tmpl w:val="7198627E"/>
    <w:lvl w:ilvl="0" w:tplc="00005753">
      <w:start w:val="1"/>
      <w:numFmt w:val="decimal"/>
      <w:lvlText w:val="%1"/>
      <w:lvlJc w:val="left"/>
      <w:pPr>
        <w:tabs>
          <w:tab w:val="num" w:pos="720"/>
        </w:tabs>
        <w:ind w:left="720" w:hanging="360"/>
      </w:pPr>
    </w:lvl>
    <w:lvl w:ilvl="1" w:tplc="000060BF">
      <w:start w:val="2"/>
      <w:numFmt w:val="upperLetter"/>
      <w:lvlText w:val="%2."/>
      <w:lvlJc w:val="left"/>
      <w:pPr>
        <w:tabs>
          <w:tab w:val="num" w:pos="1440"/>
        </w:tabs>
        <w:ind w:left="1440" w:hanging="360"/>
      </w:pPr>
    </w:lvl>
    <w:lvl w:ilvl="2" w:tplc="00005C67">
      <w:start w:val="1"/>
      <w:numFmt w:val="upperLetter"/>
      <w:lvlText w:val="%3"/>
      <w:lvlJc w:val="left"/>
      <w:pPr>
        <w:tabs>
          <w:tab w:val="num" w:pos="2160"/>
        </w:tabs>
        <w:ind w:left="2160" w:hanging="360"/>
      </w:pPr>
    </w:lvl>
    <w:lvl w:ilvl="3" w:tplc="00003CD6">
      <w:start w:val="1"/>
      <w:numFmt w:val="decimal"/>
      <w:lvlText w:val="%4."/>
      <w:lvlJc w:val="left"/>
      <w:pPr>
        <w:tabs>
          <w:tab w:val="num" w:pos="360"/>
        </w:tabs>
        <w:ind w:left="36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FD517F2"/>
    <w:multiLevelType w:val="hybridMultilevel"/>
    <w:tmpl w:val="EF9020E0"/>
    <w:lvl w:ilvl="0" w:tplc="09FA236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1047C15"/>
    <w:multiLevelType w:val="multilevel"/>
    <w:tmpl w:val="3070C9F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6F15C95"/>
    <w:multiLevelType w:val="hybridMultilevel"/>
    <w:tmpl w:val="599668F6"/>
    <w:lvl w:ilvl="0" w:tplc="23B42420">
      <w:start w:val="1"/>
      <w:numFmt w:val="decimal"/>
      <w:lvlText w:val="%1."/>
      <w:lvlJc w:val="left"/>
      <w:pPr>
        <w:ind w:left="720" w:hanging="360"/>
      </w:pPr>
      <w:rPr>
        <w:rFonts w:ascii="Arial" w:eastAsia="Times New Roman" w:hAnsi="Arial" w:cs="Arial"/>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78FE0D67"/>
    <w:multiLevelType w:val="hybridMultilevel"/>
    <w:tmpl w:val="D632C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276A58"/>
    <w:multiLevelType w:val="multilevel"/>
    <w:tmpl w:val="164E0D9E"/>
    <w:lvl w:ilvl="0">
      <w:start w:val="1"/>
      <w:numFmt w:val="decimal"/>
      <w:lvlText w:val="%1."/>
      <w:lvlJc w:val="left"/>
      <w:pPr>
        <w:ind w:left="1436" w:hanging="360"/>
      </w:pPr>
      <w:rPr>
        <w:rFonts w:hint="default"/>
      </w:rPr>
    </w:lvl>
    <w:lvl w:ilvl="1">
      <w:start w:val="4"/>
      <w:numFmt w:val="decimal"/>
      <w:isLgl/>
      <w:lvlText w:val="%1.%2."/>
      <w:lvlJc w:val="left"/>
      <w:pPr>
        <w:ind w:left="1796" w:hanging="720"/>
      </w:pPr>
      <w:rPr>
        <w:rFonts w:hint="default"/>
      </w:rPr>
    </w:lvl>
    <w:lvl w:ilvl="2">
      <w:start w:val="1"/>
      <w:numFmt w:val="decimal"/>
      <w:isLgl/>
      <w:lvlText w:val="%1.%2.%3."/>
      <w:lvlJc w:val="left"/>
      <w:pPr>
        <w:ind w:left="1796" w:hanging="720"/>
      </w:pPr>
      <w:rPr>
        <w:rFonts w:hint="default"/>
      </w:rPr>
    </w:lvl>
    <w:lvl w:ilvl="3">
      <w:start w:val="1"/>
      <w:numFmt w:val="decimal"/>
      <w:isLgl/>
      <w:lvlText w:val="%1.%2.%3.%4."/>
      <w:lvlJc w:val="left"/>
      <w:pPr>
        <w:ind w:left="2156" w:hanging="108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516" w:hanging="1440"/>
      </w:pPr>
      <w:rPr>
        <w:rFonts w:hint="default"/>
      </w:rPr>
    </w:lvl>
    <w:lvl w:ilvl="6">
      <w:start w:val="1"/>
      <w:numFmt w:val="decimal"/>
      <w:isLgl/>
      <w:lvlText w:val="%1.%2.%3.%4.%5.%6.%7."/>
      <w:lvlJc w:val="left"/>
      <w:pPr>
        <w:ind w:left="2516" w:hanging="1440"/>
      </w:pPr>
      <w:rPr>
        <w:rFonts w:hint="default"/>
      </w:rPr>
    </w:lvl>
    <w:lvl w:ilvl="7">
      <w:start w:val="1"/>
      <w:numFmt w:val="decimal"/>
      <w:isLgl/>
      <w:lvlText w:val="%1.%2.%3.%4.%5.%6.%7.%8."/>
      <w:lvlJc w:val="left"/>
      <w:pPr>
        <w:ind w:left="2876" w:hanging="1800"/>
      </w:pPr>
      <w:rPr>
        <w:rFonts w:hint="default"/>
      </w:rPr>
    </w:lvl>
    <w:lvl w:ilvl="8">
      <w:start w:val="1"/>
      <w:numFmt w:val="decimal"/>
      <w:isLgl/>
      <w:lvlText w:val="%1.%2.%3.%4.%5.%6.%7.%8.%9."/>
      <w:lvlJc w:val="left"/>
      <w:pPr>
        <w:ind w:left="3236" w:hanging="2160"/>
      </w:pPr>
      <w:rPr>
        <w:rFonts w:hint="default"/>
      </w:rPr>
    </w:lvl>
  </w:abstractNum>
  <w:abstractNum w:abstractNumId="32" w15:restartNumberingAfterBreak="0">
    <w:nsid w:val="7BA66C3C"/>
    <w:multiLevelType w:val="hybridMultilevel"/>
    <w:tmpl w:val="2A205C22"/>
    <w:lvl w:ilvl="0" w:tplc="BADC059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2"/>
  </w:num>
  <w:num w:numId="2">
    <w:abstractNumId w:val="9"/>
  </w:num>
  <w:num w:numId="3">
    <w:abstractNumId w:val="22"/>
  </w:num>
  <w:num w:numId="4">
    <w:abstractNumId w:val="3"/>
  </w:num>
  <w:num w:numId="5">
    <w:abstractNumId w:val="6"/>
  </w:num>
  <w:num w:numId="6">
    <w:abstractNumId w:val="25"/>
  </w:num>
  <w:num w:numId="7">
    <w:abstractNumId w:val="29"/>
  </w:num>
  <w:num w:numId="8">
    <w:abstractNumId w:val="14"/>
  </w:num>
  <w:num w:numId="9">
    <w:abstractNumId w:val="12"/>
  </w:num>
  <w:num w:numId="10">
    <w:abstractNumId w:val="28"/>
  </w:num>
  <w:num w:numId="11">
    <w:abstractNumId w:val="24"/>
  </w:num>
  <w:num w:numId="12">
    <w:abstractNumId w:val="10"/>
  </w:num>
  <w:num w:numId="13">
    <w:abstractNumId w:val="18"/>
  </w:num>
  <w:num w:numId="14">
    <w:abstractNumId w:val="8"/>
  </w:num>
  <w:num w:numId="15">
    <w:abstractNumId w:val="5"/>
  </w:num>
  <w:num w:numId="16">
    <w:abstractNumId w:val="19"/>
  </w:num>
  <w:num w:numId="17">
    <w:abstractNumId w:val="11"/>
  </w:num>
  <w:num w:numId="18">
    <w:abstractNumId w:val="27"/>
  </w:num>
  <w:num w:numId="19">
    <w:abstractNumId w:val="1"/>
  </w:num>
  <w:num w:numId="20">
    <w:abstractNumId w:val="23"/>
  </w:num>
  <w:num w:numId="21">
    <w:abstractNumId w:val="31"/>
  </w:num>
  <w:num w:numId="22">
    <w:abstractNumId w:val="13"/>
  </w:num>
  <w:num w:numId="23">
    <w:abstractNumId w:val="30"/>
  </w:num>
  <w:num w:numId="24">
    <w:abstractNumId w:val="21"/>
  </w:num>
  <w:num w:numId="25">
    <w:abstractNumId w:val="17"/>
  </w:num>
  <w:num w:numId="26">
    <w:abstractNumId w:val="20"/>
  </w:num>
  <w:num w:numId="27">
    <w:abstractNumId w:val="4"/>
  </w:num>
  <w:num w:numId="28">
    <w:abstractNumId w:val="16"/>
  </w:num>
  <w:num w:numId="29">
    <w:abstractNumId w:val="2"/>
  </w:num>
  <w:num w:numId="30">
    <w:abstractNumId w:val="15"/>
  </w:num>
  <w:num w:numId="31">
    <w:abstractNumId w:val="7"/>
  </w:num>
  <w:num w:numId="32">
    <w:abstractNumId w:val="0"/>
  </w:num>
  <w:num w:numId="33">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80">
      <o:colormru v:ext="edit" colors="#9f9,#ffc"/>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4A0"/>
    <w:rsid w:val="00001A4F"/>
    <w:rsid w:val="000079FB"/>
    <w:rsid w:val="00010B04"/>
    <w:rsid w:val="00016521"/>
    <w:rsid w:val="00017CC4"/>
    <w:rsid w:val="00022400"/>
    <w:rsid w:val="0003404F"/>
    <w:rsid w:val="000340CD"/>
    <w:rsid w:val="0004069A"/>
    <w:rsid w:val="000411EB"/>
    <w:rsid w:val="000422A4"/>
    <w:rsid w:val="0005038C"/>
    <w:rsid w:val="00057DA6"/>
    <w:rsid w:val="0006192E"/>
    <w:rsid w:val="00063038"/>
    <w:rsid w:val="000630FD"/>
    <w:rsid w:val="00064589"/>
    <w:rsid w:val="000708BA"/>
    <w:rsid w:val="00071A5E"/>
    <w:rsid w:val="00072F65"/>
    <w:rsid w:val="00074FBF"/>
    <w:rsid w:val="000808A1"/>
    <w:rsid w:val="000812AA"/>
    <w:rsid w:val="000837F9"/>
    <w:rsid w:val="000868B4"/>
    <w:rsid w:val="00087B43"/>
    <w:rsid w:val="000916C9"/>
    <w:rsid w:val="00093BE8"/>
    <w:rsid w:val="000A41F2"/>
    <w:rsid w:val="000B0201"/>
    <w:rsid w:val="000B1124"/>
    <w:rsid w:val="000C4D27"/>
    <w:rsid w:val="000C747E"/>
    <w:rsid w:val="000E23D8"/>
    <w:rsid w:val="000E27FC"/>
    <w:rsid w:val="000E690C"/>
    <w:rsid w:val="000F43E3"/>
    <w:rsid w:val="000F4869"/>
    <w:rsid w:val="000F4F96"/>
    <w:rsid w:val="00107176"/>
    <w:rsid w:val="00110262"/>
    <w:rsid w:val="00111A08"/>
    <w:rsid w:val="00113C51"/>
    <w:rsid w:val="001218E7"/>
    <w:rsid w:val="00123084"/>
    <w:rsid w:val="00124B93"/>
    <w:rsid w:val="00130C84"/>
    <w:rsid w:val="0013105B"/>
    <w:rsid w:val="00131282"/>
    <w:rsid w:val="001314B5"/>
    <w:rsid w:val="00132FC8"/>
    <w:rsid w:val="001443A6"/>
    <w:rsid w:val="00144C8C"/>
    <w:rsid w:val="0014641D"/>
    <w:rsid w:val="00150131"/>
    <w:rsid w:val="001556AE"/>
    <w:rsid w:val="00157F2A"/>
    <w:rsid w:val="001612CF"/>
    <w:rsid w:val="001619E2"/>
    <w:rsid w:val="00163EC0"/>
    <w:rsid w:val="001755B3"/>
    <w:rsid w:val="00176BBA"/>
    <w:rsid w:val="0017797A"/>
    <w:rsid w:val="00177B00"/>
    <w:rsid w:val="00180267"/>
    <w:rsid w:val="001809DC"/>
    <w:rsid w:val="00181DA4"/>
    <w:rsid w:val="00193AF4"/>
    <w:rsid w:val="00193F16"/>
    <w:rsid w:val="0019598F"/>
    <w:rsid w:val="001962C9"/>
    <w:rsid w:val="0019668E"/>
    <w:rsid w:val="00197765"/>
    <w:rsid w:val="001A219B"/>
    <w:rsid w:val="001A4833"/>
    <w:rsid w:val="001A4A36"/>
    <w:rsid w:val="001A5FC2"/>
    <w:rsid w:val="001B3AC8"/>
    <w:rsid w:val="001B4810"/>
    <w:rsid w:val="001B64F2"/>
    <w:rsid w:val="001B6F19"/>
    <w:rsid w:val="001C01A1"/>
    <w:rsid w:val="001C09F1"/>
    <w:rsid w:val="001C0B91"/>
    <w:rsid w:val="001C3510"/>
    <w:rsid w:val="001C52B3"/>
    <w:rsid w:val="001D243A"/>
    <w:rsid w:val="001D5520"/>
    <w:rsid w:val="001E107C"/>
    <w:rsid w:val="001E2130"/>
    <w:rsid w:val="001E59EE"/>
    <w:rsid w:val="001E7870"/>
    <w:rsid w:val="001F28D7"/>
    <w:rsid w:val="001F4D83"/>
    <w:rsid w:val="001F7306"/>
    <w:rsid w:val="001F7B19"/>
    <w:rsid w:val="00206578"/>
    <w:rsid w:val="0020700E"/>
    <w:rsid w:val="0020735C"/>
    <w:rsid w:val="00207A23"/>
    <w:rsid w:val="00212C2C"/>
    <w:rsid w:val="00213C52"/>
    <w:rsid w:val="0021454B"/>
    <w:rsid w:val="002164A9"/>
    <w:rsid w:val="00224589"/>
    <w:rsid w:val="00227E80"/>
    <w:rsid w:val="002325E0"/>
    <w:rsid w:val="002337D7"/>
    <w:rsid w:val="002337DE"/>
    <w:rsid w:val="00234E5D"/>
    <w:rsid w:val="002355EE"/>
    <w:rsid w:val="002402FF"/>
    <w:rsid w:val="00240368"/>
    <w:rsid w:val="00243C2E"/>
    <w:rsid w:val="00245F29"/>
    <w:rsid w:val="00260212"/>
    <w:rsid w:val="00261518"/>
    <w:rsid w:val="00264E1D"/>
    <w:rsid w:val="00266D71"/>
    <w:rsid w:val="00272EDE"/>
    <w:rsid w:val="002738D3"/>
    <w:rsid w:val="002775C5"/>
    <w:rsid w:val="00281BE2"/>
    <w:rsid w:val="002831F2"/>
    <w:rsid w:val="00292926"/>
    <w:rsid w:val="002978B5"/>
    <w:rsid w:val="002A3A16"/>
    <w:rsid w:val="002A4DDC"/>
    <w:rsid w:val="002B0930"/>
    <w:rsid w:val="002B0E07"/>
    <w:rsid w:val="002C24B5"/>
    <w:rsid w:val="002C3792"/>
    <w:rsid w:val="002C7BA1"/>
    <w:rsid w:val="002D1F38"/>
    <w:rsid w:val="002D5C78"/>
    <w:rsid w:val="002E22ED"/>
    <w:rsid w:val="002E403C"/>
    <w:rsid w:val="002E652F"/>
    <w:rsid w:val="002F45E1"/>
    <w:rsid w:val="002F67AD"/>
    <w:rsid w:val="002F73BC"/>
    <w:rsid w:val="003015D3"/>
    <w:rsid w:val="003145E9"/>
    <w:rsid w:val="00315D25"/>
    <w:rsid w:val="0031669E"/>
    <w:rsid w:val="0032399D"/>
    <w:rsid w:val="00324114"/>
    <w:rsid w:val="00325EDD"/>
    <w:rsid w:val="00331F86"/>
    <w:rsid w:val="00332976"/>
    <w:rsid w:val="00336225"/>
    <w:rsid w:val="00345702"/>
    <w:rsid w:val="0035008B"/>
    <w:rsid w:val="003535B0"/>
    <w:rsid w:val="00360A4E"/>
    <w:rsid w:val="00360F69"/>
    <w:rsid w:val="00361D48"/>
    <w:rsid w:val="00372387"/>
    <w:rsid w:val="00374B9F"/>
    <w:rsid w:val="00380DFE"/>
    <w:rsid w:val="003823A6"/>
    <w:rsid w:val="0038314C"/>
    <w:rsid w:val="00384CE0"/>
    <w:rsid w:val="00393280"/>
    <w:rsid w:val="003A0CA8"/>
    <w:rsid w:val="003A43AE"/>
    <w:rsid w:val="003A532C"/>
    <w:rsid w:val="003A71CD"/>
    <w:rsid w:val="003B11A0"/>
    <w:rsid w:val="003B3A2E"/>
    <w:rsid w:val="003B4ECB"/>
    <w:rsid w:val="003B6D19"/>
    <w:rsid w:val="003C511A"/>
    <w:rsid w:val="003C58AC"/>
    <w:rsid w:val="003D466E"/>
    <w:rsid w:val="003E1332"/>
    <w:rsid w:val="003E3A24"/>
    <w:rsid w:val="003E5738"/>
    <w:rsid w:val="003F325A"/>
    <w:rsid w:val="003F7AC4"/>
    <w:rsid w:val="00402568"/>
    <w:rsid w:val="00403160"/>
    <w:rsid w:val="00406ABF"/>
    <w:rsid w:val="00420361"/>
    <w:rsid w:val="004374B9"/>
    <w:rsid w:val="00444533"/>
    <w:rsid w:val="00444B9B"/>
    <w:rsid w:val="004526A4"/>
    <w:rsid w:val="004633F3"/>
    <w:rsid w:val="0047053E"/>
    <w:rsid w:val="004707AE"/>
    <w:rsid w:val="00470E5C"/>
    <w:rsid w:val="00470EF5"/>
    <w:rsid w:val="0047431C"/>
    <w:rsid w:val="0047545C"/>
    <w:rsid w:val="00477927"/>
    <w:rsid w:val="00492696"/>
    <w:rsid w:val="004A598B"/>
    <w:rsid w:val="004B3E25"/>
    <w:rsid w:val="004B70F0"/>
    <w:rsid w:val="004C588B"/>
    <w:rsid w:val="004D1B7E"/>
    <w:rsid w:val="004D4444"/>
    <w:rsid w:val="004D491F"/>
    <w:rsid w:val="004D4B76"/>
    <w:rsid w:val="004E20E2"/>
    <w:rsid w:val="004E6524"/>
    <w:rsid w:val="004F7515"/>
    <w:rsid w:val="0050245D"/>
    <w:rsid w:val="00505B66"/>
    <w:rsid w:val="00506E10"/>
    <w:rsid w:val="00510FCA"/>
    <w:rsid w:val="00511470"/>
    <w:rsid w:val="00532557"/>
    <w:rsid w:val="00532591"/>
    <w:rsid w:val="00534A07"/>
    <w:rsid w:val="00542C39"/>
    <w:rsid w:val="00550087"/>
    <w:rsid w:val="00550242"/>
    <w:rsid w:val="0055264A"/>
    <w:rsid w:val="00552E96"/>
    <w:rsid w:val="005567C5"/>
    <w:rsid w:val="0056172E"/>
    <w:rsid w:val="0057086A"/>
    <w:rsid w:val="0057239C"/>
    <w:rsid w:val="00575D60"/>
    <w:rsid w:val="0058234F"/>
    <w:rsid w:val="00586B72"/>
    <w:rsid w:val="0059419F"/>
    <w:rsid w:val="00595CB3"/>
    <w:rsid w:val="0059722B"/>
    <w:rsid w:val="005A501A"/>
    <w:rsid w:val="005B042A"/>
    <w:rsid w:val="005B0DA0"/>
    <w:rsid w:val="005B26C3"/>
    <w:rsid w:val="005B3775"/>
    <w:rsid w:val="005B4E2C"/>
    <w:rsid w:val="005C0C3D"/>
    <w:rsid w:val="005C1EAE"/>
    <w:rsid w:val="005C21D2"/>
    <w:rsid w:val="005C400F"/>
    <w:rsid w:val="005C63C2"/>
    <w:rsid w:val="005D0C72"/>
    <w:rsid w:val="005D2387"/>
    <w:rsid w:val="005D2D1D"/>
    <w:rsid w:val="005D47E5"/>
    <w:rsid w:val="005D68CE"/>
    <w:rsid w:val="005E0361"/>
    <w:rsid w:val="005E34EB"/>
    <w:rsid w:val="005E6792"/>
    <w:rsid w:val="005E7220"/>
    <w:rsid w:val="005F06CC"/>
    <w:rsid w:val="005F15D9"/>
    <w:rsid w:val="005F42B7"/>
    <w:rsid w:val="006102B0"/>
    <w:rsid w:val="0061244C"/>
    <w:rsid w:val="00616931"/>
    <w:rsid w:val="00620091"/>
    <w:rsid w:val="00620A7B"/>
    <w:rsid w:val="0062139C"/>
    <w:rsid w:val="0062292F"/>
    <w:rsid w:val="00622B8A"/>
    <w:rsid w:val="00625994"/>
    <w:rsid w:val="00630882"/>
    <w:rsid w:val="006361EB"/>
    <w:rsid w:val="00637CAB"/>
    <w:rsid w:val="00640945"/>
    <w:rsid w:val="006418E7"/>
    <w:rsid w:val="00642EAA"/>
    <w:rsid w:val="0065037D"/>
    <w:rsid w:val="00650E8B"/>
    <w:rsid w:val="00653FD5"/>
    <w:rsid w:val="00657D9C"/>
    <w:rsid w:val="0066342A"/>
    <w:rsid w:val="006639C8"/>
    <w:rsid w:val="00667B07"/>
    <w:rsid w:val="00671B44"/>
    <w:rsid w:val="006741DC"/>
    <w:rsid w:val="00674D66"/>
    <w:rsid w:val="006751C2"/>
    <w:rsid w:val="006752C3"/>
    <w:rsid w:val="00685127"/>
    <w:rsid w:val="00686C4B"/>
    <w:rsid w:val="00691742"/>
    <w:rsid w:val="0069258F"/>
    <w:rsid w:val="006A3FCE"/>
    <w:rsid w:val="006A540B"/>
    <w:rsid w:val="006A77E9"/>
    <w:rsid w:val="006B0368"/>
    <w:rsid w:val="006B2433"/>
    <w:rsid w:val="006B5B59"/>
    <w:rsid w:val="006C3F19"/>
    <w:rsid w:val="006D2212"/>
    <w:rsid w:val="006E319C"/>
    <w:rsid w:val="006F25AC"/>
    <w:rsid w:val="006F3626"/>
    <w:rsid w:val="006F6D0A"/>
    <w:rsid w:val="00706C90"/>
    <w:rsid w:val="00714132"/>
    <w:rsid w:val="00715790"/>
    <w:rsid w:val="00715EC5"/>
    <w:rsid w:val="0072284A"/>
    <w:rsid w:val="00724F64"/>
    <w:rsid w:val="00725770"/>
    <w:rsid w:val="0073102B"/>
    <w:rsid w:val="0073523F"/>
    <w:rsid w:val="0073569F"/>
    <w:rsid w:val="00744D74"/>
    <w:rsid w:val="0075001C"/>
    <w:rsid w:val="00751EE7"/>
    <w:rsid w:val="00752785"/>
    <w:rsid w:val="0075358F"/>
    <w:rsid w:val="007551D4"/>
    <w:rsid w:val="007645FC"/>
    <w:rsid w:val="00764A13"/>
    <w:rsid w:val="00773CA0"/>
    <w:rsid w:val="007803F5"/>
    <w:rsid w:val="00783C05"/>
    <w:rsid w:val="00786514"/>
    <w:rsid w:val="00786F2B"/>
    <w:rsid w:val="0078745B"/>
    <w:rsid w:val="007914E9"/>
    <w:rsid w:val="00796E74"/>
    <w:rsid w:val="007A5F91"/>
    <w:rsid w:val="007A726A"/>
    <w:rsid w:val="007B5C66"/>
    <w:rsid w:val="007B6F9E"/>
    <w:rsid w:val="007C00F0"/>
    <w:rsid w:val="007C1A07"/>
    <w:rsid w:val="007C1DCD"/>
    <w:rsid w:val="007C64A0"/>
    <w:rsid w:val="007C7BDD"/>
    <w:rsid w:val="007D508D"/>
    <w:rsid w:val="007D68F7"/>
    <w:rsid w:val="007E0A01"/>
    <w:rsid w:val="007E138B"/>
    <w:rsid w:val="007E6192"/>
    <w:rsid w:val="007E7AB5"/>
    <w:rsid w:val="007F2EDB"/>
    <w:rsid w:val="007F3AA1"/>
    <w:rsid w:val="00804FC8"/>
    <w:rsid w:val="0080709D"/>
    <w:rsid w:val="00807CC1"/>
    <w:rsid w:val="0081666E"/>
    <w:rsid w:val="00816AC2"/>
    <w:rsid w:val="00820FB4"/>
    <w:rsid w:val="00820FC6"/>
    <w:rsid w:val="008311B4"/>
    <w:rsid w:val="008322F6"/>
    <w:rsid w:val="008344AD"/>
    <w:rsid w:val="008363B9"/>
    <w:rsid w:val="0084092A"/>
    <w:rsid w:val="0084388D"/>
    <w:rsid w:val="008526FB"/>
    <w:rsid w:val="00856558"/>
    <w:rsid w:val="00857E18"/>
    <w:rsid w:val="00864012"/>
    <w:rsid w:val="0086655A"/>
    <w:rsid w:val="00872C21"/>
    <w:rsid w:val="00875E43"/>
    <w:rsid w:val="0087675F"/>
    <w:rsid w:val="0087725B"/>
    <w:rsid w:val="008825A2"/>
    <w:rsid w:val="00887731"/>
    <w:rsid w:val="00891A13"/>
    <w:rsid w:val="0089683A"/>
    <w:rsid w:val="0089707F"/>
    <w:rsid w:val="008A1486"/>
    <w:rsid w:val="008A2484"/>
    <w:rsid w:val="008A4098"/>
    <w:rsid w:val="008A6482"/>
    <w:rsid w:val="008B152E"/>
    <w:rsid w:val="008B2049"/>
    <w:rsid w:val="008B223D"/>
    <w:rsid w:val="008B279D"/>
    <w:rsid w:val="008B6412"/>
    <w:rsid w:val="008B64F0"/>
    <w:rsid w:val="008C0973"/>
    <w:rsid w:val="008C27F6"/>
    <w:rsid w:val="008C38A2"/>
    <w:rsid w:val="008C45B0"/>
    <w:rsid w:val="008C671A"/>
    <w:rsid w:val="008D0183"/>
    <w:rsid w:val="008D1F4B"/>
    <w:rsid w:val="008E67BB"/>
    <w:rsid w:val="008E7AFC"/>
    <w:rsid w:val="008F222D"/>
    <w:rsid w:val="008F2DA9"/>
    <w:rsid w:val="008F783F"/>
    <w:rsid w:val="00901BCD"/>
    <w:rsid w:val="0090419A"/>
    <w:rsid w:val="009110AE"/>
    <w:rsid w:val="009144BB"/>
    <w:rsid w:val="00922ACB"/>
    <w:rsid w:val="009236E1"/>
    <w:rsid w:val="009243B0"/>
    <w:rsid w:val="00930169"/>
    <w:rsid w:val="00932C9B"/>
    <w:rsid w:val="00932CC1"/>
    <w:rsid w:val="00935C9A"/>
    <w:rsid w:val="00943543"/>
    <w:rsid w:val="00957F6E"/>
    <w:rsid w:val="00960BB1"/>
    <w:rsid w:val="0096126A"/>
    <w:rsid w:val="00961365"/>
    <w:rsid w:val="00965492"/>
    <w:rsid w:val="00966D96"/>
    <w:rsid w:val="0097149F"/>
    <w:rsid w:val="0097355F"/>
    <w:rsid w:val="00975EF3"/>
    <w:rsid w:val="00983912"/>
    <w:rsid w:val="0098400F"/>
    <w:rsid w:val="0099104B"/>
    <w:rsid w:val="00996DF9"/>
    <w:rsid w:val="009A1297"/>
    <w:rsid w:val="009B436B"/>
    <w:rsid w:val="009B653F"/>
    <w:rsid w:val="009D2CDD"/>
    <w:rsid w:val="009E0459"/>
    <w:rsid w:val="009E22E7"/>
    <w:rsid w:val="009E6576"/>
    <w:rsid w:val="00A03D9D"/>
    <w:rsid w:val="00A05087"/>
    <w:rsid w:val="00A125D5"/>
    <w:rsid w:val="00A14B50"/>
    <w:rsid w:val="00A15F2F"/>
    <w:rsid w:val="00A25A37"/>
    <w:rsid w:val="00A2684D"/>
    <w:rsid w:val="00A30181"/>
    <w:rsid w:val="00A3155B"/>
    <w:rsid w:val="00A3288E"/>
    <w:rsid w:val="00A36BB3"/>
    <w:rsid w:val="00A41FD3"/>
    <w:rsid w:val="00A4207D"/>
    <w:rsid w:val="00A45E74"/>
    <w:rsid w:val="00A46B92"/>
    <w:rsid w:val="00A4779A"/>
    <w:rsid w:val="00A47BE1"/>
    <w:rsid w:val="00A519AF"/>
    <w:rsid w:val="00A54EC3"/>
    <w:rsid w:val="00A560F8"/>
    <w:rsid w:val="00A70012"/>
    <w:rsid w:val="00A733D5"/>
    <w:rsid w:val="00A74556"/>
    <w:rsid w:val="00A75C49"/>
    <w:rsid w:val="00A854EB"/>
    <w:rsid w:val="00A958AC"/>
    <w:rsid w:val="00AA1827"/>
    <w:rsid w:val="00AA506D"/>
    <w:rsid w:val="00AB1473"/>
    <w:rsid w:val="00AB36C0"/>
    <w:rsid w:val="00AC098A"/>
    <w:rsid w:val="00AC1703"/>
    <w:rsid w:val="00AC50C7"/>
    <w:rsid w:val="00AC6CF6"/>
    <w:rsid w:val="00AD201E"/>
    <w:rsid w:val="00AE294F"/>
    <w:rsid w:val="00AE4CFC"/>
    <w:rsid w:val="00AF174A"/>
    <w:rsid w:val="00AF37EC"/>
    <w:rsid w:val="00B0001B"/>
    <w:rsid w:val="00B00E6B"/>
    <w:rsid w:val="00B01E0E"/>
    <w:rsid w:val="00B1574A"/>
    <w:rsid w:val="00B15B96"/>
    <w:rsid w:val="00B26DF0"/>
    <w:rsid w:val="00B27499"/>
    <w:rsid w:val="00B35546"/>
    <w:rsid w:val="00B36338"/>
    <w:rsid w:val="00B46768"/>
    <w:rsid w:val="00B544A5"/>
    <w:rsid w:val="00B544DA"/>
    <w:rsid w:val="00B55CCC"/>
    <w:rsid w:val="00B56326"/>
    <w:rsid w:val="00B56FA1"/>
    <w:rsid w:val="00B61EDF"/>
    <w:rsid w:val="00B6520E"/>
    <w:rsid w:val="00B65E60"/>
    <w:rsid w:val="00B7096D"/>
    <w:rsid w:val="00B75401"/>
    <w:rsid w:val="00B75EDC"/>
    <w:rsid w:val="00B82E2C"/>
    <w:rsid w:val="00B8318D"/>
    <w:rsid w:val="00B8431A"/>
    <w:rsid w:val="00B862F7"/>
    <w:rsid w:val="00B87BD2"/>
    <w:rsid w:val="00B93A36"/>
    <w:rsid w:val="00B940AB"/>
    <w:rsid w:val="00B95A5F"/>
    <w:rsid w:val="00B96578"/>
    <w:rsid w:val="00B96771"/>
    <w:rsid w:val="00B97157"/>
    <w:rsid w:val="00B97522"/>
    <w:rsid w:val="00BB45C8"/>
    <w:rsid w:val="00BB4EF5"/>
    <w:rsid w:val="00BB716F"/>
    <w:rsid w:val="00BC1E58"/>
    <w:rsid w:val="00BC2393"/>
    <w:rsid w:val="00BC4702"/>
    <w:rsid w:val="00BD3C87"/>
    <w:rsid w:val="00BD71A7"/>
    <w:rsid w:val="00BD749E"/>
    <w:rsid w:val="00BE5225"/>
    <w:rsid w:val="00BE752F"/>
    <w:rsid w:val="00BF0047"/>
    <w:rsid w:val="00BF7E99"/>
    <w:rsid w:val="00C0279E"/>
    <w:rsid w:val="00C03F68"/>
    <w:rsid w:val="00C06893"/>
    <w:rsid w:val="00C112D5"/>
    <w:rsid w:val="00C12850"/>
    <w:rsid w:val="00C14377"/>
    <w:rsid w:val="00C20BB7"/>
    <w:rsid w:val="00C25203"/>
    <w:rsid w:val="00C31529"/>
    <w:rsid w:val="00C33C08"/>
    <w:rsid w:val="00C44A0A"/>
    <w:rsid w:val="00C45C17"/>
    <w:rsid w:val="00C50094"/>
    <w:rsid w:val="00C50C3C"/>
    <w:rsid w:val="00C52EAE"/>
    <w:rsid w:val="00C54047"/>
    <w:rsid w:val="00C54A82"/>
    <w:rsid w:val="00C54B41"/>
    <w:rsid w:val="00C554DF"/>
    <w:rsid w:val="00C5751C"/>
    <w:rsid w:val="00C63992"/>
    <w:rsid w:val="00C6503F"/>
    <w:rsid w:val="00C678F5"/>
    <w:rsid w:val="00C756F9"/>
    <w:rsid w:val="00C815D4"/>
    <w:rsid w:val="00C83AA9"/>
    <w:rsid w:val="00C84A24"/>
    <w:rsid w:val="00C862D3"/>
    <w:rsid w:val="00CA22D3"/>
    <w:rsid w:val="00CA23F4"/>
    <w:rsid w:val="00CA7578"/>
    <w:rsid w:val="00CB0276"/>
    <w:rsid w:val="00CB23AD"/>
    <w:rsid w:val="00CB7101"/>
    <w:rsid w:val="00CB710C"/>
    <w:rsid w:val="00CC02C4"/>
    <w:rsid w:val="00CC2A19"/>
    <w:rsid w:val="00CC77F4"/>
    <w:rsid w:val="00CD184A"/>
    <w:rsid w:val="00CD45E6"/>
    <w:rsid w:val="00CD4FB8"/>
    <w:rsid w:val="00CE0C0C"/>
    <w:rsid w:val="00CE737C"/>
    <w:rsid w:val="00CF2000"/>
    <w:rsid w:val="00CF289F"/>
    <w:rsid w:val="00CF28B5"/>
    <w:rsid w:val="00CF3CA9"/>
    <w:rsid w:val="00CF747A"/>
    <w:rsid w:val="00D01231"/>
    <w:rsid w:val="00D024A8"/>
    <w:rsid w:val="00D04A68"/>
    <w:rsid w:val="00D076EC"/>
    <w:rsid w:val="00D146C4"/>
    <w:rsid w:val="00D203B8"/>
    <w:rsid w:val="00D21823"/>
    <w:rsid w:val="00D22F11"/>
    <w:rsid w:val="00D243D9"/>
    <w:rsid w:val="00D24CD1"/>
    <w:rsid w:val="00D31C46"/>
    <w:rsid w:val="00D357CD"/>
    <w:rsid w:val="00D40252"/>
    <w:rsid w:val="00D43628"/>
    <w:rsid w:val="00D43EE1"/>
    <w:rsid w:val="00D460C7"/>
    <w:rsid w:val="00D50E76"/>
    <w:rsid w:val="00D52EC5"/>
    <w:rsid w:val="00D55808"/>
    <w:rsid w:val="00D61863"/>
    <w:rsid w:val="00D66A51"/>
    <w:rsid w:val="00D70F28"/>
    <w:rsid w:val="00D71651"/>
    <w:rsid w:val="00D7176A"/>
    <w:rsid w:val="00D73885"/>
    <w:rsid w:val="00D738C0"/>
    <w:rsid w:val="00D76DA3"/>
    <w:rsid w:val="00D76E23"/>
    <w:rsid w:val="00D81329"/>
    <w:rsid w:val="00D82C38"/>
    <w:rsid w:val="00D82D67"/>
    <w:rsid w:val="00D840B4"/>
    <w:rsid w:val="00D94EE6"/>
    <w:rsid w:val="00DA0A69"/>
    <w:rsid w:val="00DA1B2D"/>
    <w:rsid w:val="00DA20E2"/>
    <w:rsid w:val="00DA3615"/>
    <w:rsid w:val="00DA48D7"/>
    <w:rsid w:val="00DB0282"/>
    <w:rsid w:val="00DC0077"/>
    <w:rsid w:val="00DC098A"/>
    <w:rsid w:val="00DC30FE"/>
    <w:rsid w:val="00DC3BF8"/>
    <w:rsid w:val="00DE5F43"/>
    <w:rsid w:val="00DF2692"/>
    <w:rsid w:val="00DF527E"/>
    <w:rsid w:val="00E0782E"/>
    <w:rsid w:val="00E14AF1"/>
    <w:rsid w:val="00E226E6"/>
    <w:rsid w:val="00E23DF9"/>
    <w:rsid w:val="00E242B3"/>
    <w:rsid w:val="00E2709C"/>
    <w:rsid w:val="00E32BC1"/>
    <w:rsid w:val="00E37FED"/>
    <w:rsid w:val="00E5097F"/>
    <w:rsid w:val="00E60297"/>
    <w:rsid w:val="00E61DC4"/>
    <w:rsid w:val="00E6215B"/>
    <w:rsid w:val="00E6299A"/>
    <w:rsid w:val="00E64FDA"/>
    <w:rsid w:val="00E72A9E"/>
    <w:rsid w:val="00E7429C"/>
    <w:rsid w:val="00E778EA"/>
    <w:rsid w:val="00E81EEB"/>
    <w:rsid w:val="00E83553"/>
    <w:rsid w:val="00E875D9"/>
    <w:rsid w:val="00E910DF"/>
    <w:rsid w:val="00E92D29"/>
    <w:rsid w:val="00E93EA4"/>
    <w:rsid w:val="00E95C5B"/>
    <w:rsid w:val="00EA1C86"/>
    <w:rsid w:val="00EB046D"/>
    <w:rsid w:val="00EB0663"/>
    <w:rsid w:val="00EB57B8"/>
    <w:rsid w:val="00EC361C"/>
    <w:rsid w:val="00ED01B2"/>
    <w:rsid w:val="00ED7E52"/>
    <w:rsid w:val="00EE00DA"/>
    <w:rsid w:val="00EE2DEA"/>
    <w:rsid w:val="00EE573C"/>
    <w:rsid w:val="00EE6187"/>
    <w:rsid w:val="00EF28D6"/>
    <w:rsid w:val="00EF69EE"/>
    <w:rsid w:val="00F00C7E"/>
    <w:rsid w:val="00F01271"/>
    <w:rsid w:val="00F01EDC"/>
    <w:rsid w:val="00F02243"/>
    <w:rsid w:val="00F04782"/>
    <w:rsid w:val="00F07E92"/>
    <w:rsid w:val="00F1611D"/>
    <w:rsid w:val="00F169DC"/>
    <w:rsid w:val="00F26DB4"/>
    <w:rsid w:val="00F354B2"/>
    <w:rsid w:val="00F35545"/>
    <w:rsid w:val="00F37EBB"/>
    <w:rsid w:val="00F428BE"/>
    <w:rsid w:val="00F4661E"/>
    <w:rsid w:val="00F46AB8"/>
    <w:rsid w:val="00F614B7"/>
    <w:rsid w:val="00F62BEB"/>
    <w:rsid w:val="00F63D88"/>
    <w:rsid w:val="00F74BD8"/>
    <w:rsid w:val="00F75ECC"/>
    <w:rsid w:val="00F80D46"/>
    <w:rsid w:val="00F81E87"/>
    <w:rsid w:val="00F851AC"/>
    <w:rsid w:val="00F8700D"/>
    <w:rsid w:val="00F87977"/>
    <w:rsid w:val="00F93CBA"/>
    <w:rsid w:val="00F94829"/>
    <w:rsid w:val="00F97C51"/>
    <w:rsid w:val="00FA1784"/>
    <w:rsid w:val="00FA4B0B"/>
    <w:rsid w:val="00FB0E9A"/>
    <w:rsid w:val="00FB2F13"/>
    <w:rsid w:val="00FC1B29"/>
    <w:rsid w:val="00FC369D"/>
    <w:rsid w:val="00FC7877"/>
    <w:rsid w:val="00FC7EEE"/>
    <w:rsid w:val="00FD3B76"/>
    <w:rsid w:val="00FD3E9A"/>
    <w:rsid w:val="00FD4AA6"/>
    <w:rsid w:val="00FD6B5C"/>
    <w:rsid w:val="00FE2DDA"/>
    <w:rsid w:val="00FF2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0">
      <o:colormru v:ext="edit" colors="#9f9,#ffc"/>
    </o:shapedefaults>
    <o:shapelayout v:ext="edit">
      <o:idmap v:ext="edit" data="1"/>
      <o:rules v:ext="edit">
        <o:r id="V:Rule1" type="connector" idref="#_x0000_s1079"/>
        <o:r id="V:Rule2" type="connector" idref="#_x0000_s1096"/>
        <o:r id="V:Rule3" type="connector" idref="#_x0000_s1098"/>
        <o:r id="V:Rule4" type="connector" idref="#_x0000_s1105"/>
        <o:r id="V:Rule5" type="connector" idref="#_x0000_s1097"/>
        <o:r id="V:Rule6" type="connector" idref="#_x0000_s1114"/>
        <o:r id="V:Rule7" type="connector" idref="#_x0000_s1113"/>
        <o:r id="V:Rule8" type="connector" idref="#_x0000_s1137"/>
        <o:r id="V:Rule9" type="connector" idref="#_x0000_s1121"/>
        <o:r id="V:Rule10" type="connector" idref="#_x0000_s1133"/>
        <o:r id="V:Rule11" type="connector" idref="#_x0000_s1134"/>
        <o:r id="V:Rule12" type="connector" idref="#_x0000_s1136"/>
      </o:rules>
    </o:shapelayout>
  </w:shapeDefaults>
  <w:decimalSymbol w:val="."/>
  <w:listSeparator w:val=","/>
  <w14:docId w14:val="572D63D8"/>
  <w15:docId w15:val="{03F3A213-BDC4-47C0-8324-3DE19A91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color w:val="000000"/>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4A0"/>
    <w:rPr>
      <w:rFonts w:eastAsia="Times New Roman" w:cs="Times New Roman"/>
      <w:lang w:val="en-GB"/>
    </w:rPr>
  </w:style>
  <w:style w:type="paragraph" w:styleId="Heading1">
    <w:name w:val="heading 1"/>
    <w:basedOn w:val="Normal"/>
    <w:next w:val="Normal"/>
    <w:link w:val="Heading1Char"/>
    <w:uiPriority w:val="9"/>
    <w:qFormat/>
    <w:rsid w:val="007C64A0"/>
    <w:pPr>
      <w:keepNext/>
      <w:outlineLvl w:val="0"/>
    </w:pPr>
    <w:rPr>
      <w:rFonts w:ascii="Times New Roman" w:hAnsi="Times New Roman"/>
      <w:u w:val="single"/>
    </w:rPr>
  </w:style>
  <w:style w:type="paragraph" w:styleId="Heading2">
    <w:name w:val="heading 2"/>
    <w:basedOn w:val="Normal"/>
    <w:next w:val="Normal"/>
    <w:link w:val="Heading2Char"/>
    <w:uiPriority w:val="9"/>
    <w:qFormat/>
    <w:rsid w:val="007C64A0"/>
    <w:pPr>
      <w:keepNext/>
      <w:jc w:val="center"/>
      <w:outlineLvl w:val="1"/>
    </w:pPr>
    <w:rPr>
      <w:b/>
      <w:bCs/>
    </w:rPr>
  </w:style>
  <w:style w:type="paragraph" w:styleId="Heading3">
    <w:name w:val="heading 3"/>
    <w:basedOn w:val="Normal"/>
    <w:next w:val="Normal"/>
    <w:link w:val="Heading3Char"/>
    <w:uiPriority w:val="9"/>
    <w:qFormat/>
    <w:rsid w:val="007C64A0"/>
    <w:pPr>
      <w:keepNext/>
      <w:ind w:left="-108" w:right="-108"/>
      <w:jc w:val="center"/>
      <w:outlineLvl w:val="2"/>
    </w:pPr>
    <w:rPr>
      <w:rFonts w:cs="Arial"/>
      <w:b/>
      <w:bCs/>
    </w:rPr>
  </w:style>
  <w:style w:type="paragraph" w:styleId="Heading4">
    <w:name w:val="heading 4"/>
    <w:basedOn w:val="Normal"/>
    <w:next w:val="Normal"/>
    <w:link w:val="Heading4Char"/>
    <w:uiPriority w:val="9"/>
    <w:qFormat/>
    <w:rsid w:val="007C64A0"/>
    <w:pPr>
      <w:keepNext/>
      <w:outlineLvl w:val="3"/>
    </w:pPr>
    <w:rPr>
      <w:rFonts w:ascii="Haettenschweiler" w:hAnsi="Haettenschweiler"/>
      <w:sz w:val="28"/>
      <w:lang w:val="en-US"/>
    </w:rPr>
  </w:style>
  <w:style w:type="paragraph" w:styleId="Heading5">
    <w:name w:val="heading 5"/>
    <w:basedOn w:val="Normal"/>
    <w:next w:val="Normal"/>
    <w:link w:val="Heading5Char"/>
    <w:uiPriority w:val="9"/>
    <w:qFormat/>
    <w:rsid w:val="007C64A0"/>
    <w:pPr>
      <w:keepNext/>
      <w:spacing w:line="360" w:lineRule="auto"/>
      <w:ind w:left="360"/>
      <w:jc w:val="both"/>
      <w:outlineLvl w:val="4"/>
    </w:pPr>
    <w:rPr>
      <w:u w:val="single"/>
      <w:lang w:val="en-US"/>
    </w:rPr>
  </w:style>
  <w:style w:type="paragraph" w:styleId="Heading6">
    <w:name w:val="heading 6"/>
    <w:basedOn w:val="Normal"/>
    <w:next w:val="Normal"/>
    <w:link w:val="Heading6Char"/>
    <w:uiPriority w:val="9"/>
    <w:qFormat/>
    <w:rsid w:val="007C64A0"/>
    <w:pPr>
      <w:keepNext/>
      <w:ind w:left="-90" w:right="-69"/>
      <w:jc w:val="center"/>
      <w:outlineLvl w:val="5"/>
    </w:pPr>
    <w:rPr>
      <w:rFonts w:ascii="Times New Roman" w:hAnsi="Times New Roman"/>
      <w:b/>
      <w:bCs/>
      <w:sz w:val="20"/>
    </w:rPr>
  </w:style>
  <w:style w:type="paragraph" w:styleId="Heading7">
    <w:name w:val="heading 7"/>
    <w:basedOn w:val="Normal"/>
    <w:next w:val="Normal"/>
    <w:link w:val="Heading7Char"/>
    <w:uiPriority w:val="9"/>
    <w:qFormat/>
    <w:rsid w:val="007C64A0"/>
    <w:pPr>
      <w:keepNext/>
      <w:ind w:left="-108" w:right="-108"/>
      <w:jc w:val="center"/>
      <w:outlineLvl w:val="6"/>
    </w:pPr>
    <w:rPr>
      <w:rFonts w:ascii="Times New Roman" w:hAnsi="Times New Roman"/>
      <w:b/>
      <w:bCs/>
      <w:sz w:val="22"/>
    </w:rPr>
  </w:style>
  <w:style w:type="paragraph" w:styleId="Heading8">
    <w:name w:val="heading 8"/>
    <w:basedOn w:val="Normal"/>
    <w:next w:val="Normal"/>
    <w:link w:val="Heading8Char"/>
    <w:uiPriority w:val="9"/>
    <w:qFormat/>
    <w:rsid w:val="007C64A0"/>
    <w:pPr>
      <w:keepNext/>
      <w:spacing w:line="360" w:lineRule="auto"/>
      <w:ind w:left="630"/>
      <w:jc w:val="both"/>
      <w:outlineLvl w:val="7"/>
    </w:pPr>
    <w:rPr>
      <w:lang w:val="en-US"/>
    </w:rPr>
  </w:style>
  <w:style w:type="paragraph" w:styleId="Heading9">
    <w:name w:val="heading 9"/>
    <w:basedOn w:val="Normal"/>
    <w:next w:val="Normal"/>
    <w:link w:val="Heading9Char"/>
    <w:uiPriority w:val="9"/>
    <w:qFormat/>
    <w:rsid w:val="007C64A0"/>
    <w:pPr>
      <w:keepNext/>
      <w:spacing w:line="360" w:lineRule="auto"/>
      <w:ind w:left="684"/>
      <w:jc w:val="both"/>
      <w:outlineLvl w:val="8"/>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4A0"/>
    <w:rPr>
      <w:rFonts w:ascii="Times New Roman" w:eastAsia="Times New Roman" w:hAnsi="Times New Roman" w:cs="Times New Roman"/>
      <w:u w:val="single"/>
      <w:lang w:val="en-GB"/>
    </w:rPr>
  </w:style>
  <w:style w:type="character" w:customStyle="1" w:styleId="Heading2Char">
    <w:name w:val="Heading 2 Char"/>
    <w:basedOn w:val="DefaultParagraphFont"/>
    <w:link w:val="Heading2"/>
    <w:uiPriority w:val="9"/>
    <w:rsid w:val="007C64A0"/>
    <w:rPr>
      <w:rFonts w:eastAsia="Times New Roman" w:cs="Times New Roman"/>
      <w:b/>
      <w:bCs/>
      <w:lang w:val="en-GB"/>
    </w:rPr>
  </w:style>
  <w:style w:type="character" w:customStyle="1" w:styleId="Heading3Char">
    <w:name w:val="Heading 3 Char"/>
    <w:basedOn w:val="DefaultParagraphFont"/>
    <w:link w:val="Heading3"/>
    <w:uiPriority w:val="9"/>
    <w:rsid w:val="007C64A0"/>
    <w:rPr>
      <w:rFonts w:eastAsia="Times New Roman"/>
      <w:b/>
      <w:bCs/>
      <w:lang w:val="en-GB"/>
    </w:rPr>
  </w:style>
  <w:style w:type="character" w:customStyle="1" w:styleId="Heading4Char">
    <w:name w:val="Heading 4 Char"/>
    <w:basedOn w:val="DefaultParagraphFont"/>
    <w:link w:val="Heading4"/>
    <w:uiPriority w:val="9"/>
    <w:rsid w:val="007C64A0"/>
    <w:rPr>
      <w:rFonts w:ascii="Haettenschweiler" w:eastAsia="Times New Roman" w:hAnsi="Haettenschweiler" w:cs="Times New Roman"/>
      <w:sz w:val="28"/>
      <w:szCs w:val="20"/>
    </w:rPr>
  </w:style>
  <w:style w:type="character" w:customStyle="1" w:styleId="Heading5Char">
    <w:name w:val="Heading 5 Char"/>
    <w:basedOn w:val="DefaultParagraphFont"/>
    <w:link w:val="Heading5"/>
    <w:uiPriority w:val="9"/>
    <w:rsid w:val="007C64A0"/>
    <w:rPr>
      <w:rFonts w:eastAsia="Times New Roman" w:cs="Times New Roman"/>
      <w:szCs w:val="20"/>
      <w:u w:val="single"/>
    </w:rPr>
  </w:style>
  <w:style w:type="character" w:customStyle="1" w:styleId="Heading6Char">
    <w:name w:val="Heading 6 Char"/>
    <w:basedOn w:val="DefaultParagraphFont"/>
    <w:link w:val="Heading6"/>
    <w:uiPriority w:val="9"/>
    <w:rsid w:val="007C64A0"/>
    <w:rPr>
      <w:rFonts w:ascii="Times New Roman" w:eastAsia="Times New Roman" w:hAnsi="Times New Roman" w:cs="Times New Roman"/>
      <w:b/>
      <w:bCs/>
      <w:sz w:val="20"/>
      <w:lang w:val="en-GB"/>
    </w:rPr>
  </w:style>
  <w:style w:type="character" w:customStyle="1" w:styleId="Heading7Char">
    <w:name w:val="Heading 7 Char"/>
    <w:basedOn w:val="DefaultParagraphFont"/>
    <w:link w:val="Heading7"/>
    <w:uiPriority w:val="9"/>
    <w:rsid w:val="007C64A0"/>
    <w:rPr>
      <w:rFonts w:ascii="Times New Roman" w:eastAsia="Times New Roman" w:hAnsi="Times New Roman" w:cs="Times New Roman"/>
      <w:b/>
      <w:bCs/>
      <w:sz w:val="22"/>
      <w:lang w:val="en-GB"/>
    </w:rPr>
  </w:style>
  <w:style w:type="character" w:customStyle="1" w:styleId="Heading8Char">
    <w:name w:val="Heading 8 Char"/>
    <w:basedOn w:val="DefaultParagraphFont"/>
    <w:link w:val="Heading8"/>
    <w:uiPriority w:val="9"/>
    <w:rsid w:val="007C64A0"/>
    <w:rPr>
      <w:rFonts w:eastAsia="Times New Roman" w:cs="Times New Roman"/>
      <w:color w:val="000000"/>
      <w:szCs w:val="20"/>
    </w:rPr>
  </w:style>
  <w:style w:type="character" w:customStyle="1" w:styleId="Heading9Char">
    <w:name w:val="Heading 9 Char"/>
    <w:basedOn w:val="DefaultParagraphFont"/>
    <w:link w:val="Heading9"/>
    <w:uiPriority w:val="9"/>
    <w:rsid w:val="007C64A0"/>
    <w:rPr>
      <w:rFonts w:eastAsia="Times New Roman" w:cs="Times New Roman"/>
      <w:color w:val="000000"/>
      <w:szCs w:val="20"/>
    </w:rPr>
  </w:style>
  <w:style w:type="paragraph" w:styleId="Title">
    <w:name w:val="Title"/>
    <w:basedOn w:val="Normal"/>
    <w:link w:val="TitleChar"/>
    <w:uiPriority w:val="10"/>
    <w:qFormat/>
    <w:rsid w:val="007C64A0"/>
    <w:pPr>
      <w:jc w:val="center"/>
    </w:pPr>
    <w:rPr>
      <w:b/>
      <w:lang w:val="en-US"/>
    </w:rPr>
  </w:style>
  <w:style w:type="character" w:customStyle="1" w:styleId="TitleChar">
    <w:name w:val="Title Char"/>
    <w:basedOn w:val="DefaultParagraphFont"/>
    <w:link w:val="Title"/>
    <w:uiPriority w:val="10"/>
    <w:rsid w:val="007C64A0"/>
    <w:rPr>
      <w:rFonts w:eastAsia="Times New Roman" w:cs="Times New Roman"/>
      <w:b/>
      <w:szCs w:val="20"/>
    </w:rPr>
  </w:style>
  <w:style w:type="paragraph" w:styleId="BodyTextIndent">
    <w:name w:val="Body Text Indent"/>
    <w:basedOn w:val="Normal"/>
    <w:link w:val="BodyTextIndentChar"/>
    <w:uiPriority w:val="99"/>
    <w:rsid w:val="007C64A0"/>
    <w:pPr>
      <w:spacing w:line="360" w:lineRule="auto"/>
      <w:ind w:firstLine="720"/>
      <w:jc w:val="both"/>
    </w:pPr>
    <w:rPr>
      <w:lang w:val="en-US"/>
    </w:rPr>
  </w:style>
  <w:style w:type="character" w:customStyle="1" w:styleId="BodyTextIndentChar">
    <w:name w:val="Body Text Indent Char"/>
    <w:basedOn w:val="DefaultParagraphFont"/>
    <w:link w:val="BodyTextIndent"/>
    <w:uiPriority w:val="99"/>
    <w:rsid w:val="007C64A0"/>
    <w:rPr>
      <w:rFonts w:eastAsia="Times New Roman" w:cs="Times New Roman"/>
      <w:szCs w:val="20"/>
    </w:rPr>
  </w:style>
  <w:style w:type="paragraph" w:styleId="BodyText2">
    <w:name w:val="Body Text 2"/>
    <w:basedOn w:val="Normal"/>
    <w:link w:val="BodyText2Char"/>
    <w:uiPriority w:val="99"/>
    <w:rsid w:val="007C64A0"/>
    <w:pPr>
      <w:spacing w:line="360" w:lineRule="auto"/>
      <w:jc w:val="both"/>
    </w:pPr>
    <w:rPr>
      <w:lang w:val="en-US"/>
    </w:rPr>
  </w:style>
  <w:style w:type="character" w:customStyle="1" w:styleId="BodyText2Char">
    <w:name w:val="Body Text 2 Char"/>
    <w:basedOn w:val="DefaultParagraphFont"/>
    <w:link w:val="BodyText2"/>
    <w:uiPriority w:val="99"/>
    <w:rsid w:val="007C64A0"/>
    <w:rPr>
      <w:rFonts w:eastAsia="Times New Roman" w:cs="Times New Roman"/>
      <w:szCs w:val="20"/>
    </w:rPr>
  </w:style>
  <w:style w:type="paragraph" w:styleId="BodyText">
    <w:name w:val="Body Text"/>
    <w:basedOn w:val="Normal"/>
    <w:link w:val="BodyTextChar"/>
    <w:uiPriority w:val="99"/>
    <w:rsid w:val="007C64A0"/>
    <w:pPr>
      <w:jc w:val="both"/>
    </w:pPr>
    <w:rPr>
      <w:b/>
      <w:lang w:val="en-US"/>
    </w:rPr>
  </w:style>
  <w:style w:type="character" w:customStyle="1" w:styleId="BodyTextChar">
    <w:name w:val="Body Text Char"/>
    <w:basedOn w:val="DefaultParagraphFont"/>
    <w:link w:val="BodyText"/>
    <w:uiPriority w:val="99"/>
    <w:rsid w:val="007C64A0"/>
    <w:rPr>
      <w:rFonts w:eastAsia="Times New Roman" w:cs="Times New Roman"/>
      <w:b/>
      <w:szCs w:val="20"/>
    </w:rPr>
  </w:style>
  <w:style w:type="paragraph" w:styleId="Subtitle">
    <w:name w:val="Subtitle"/>
    <w:basedOn w:val="Normal"/>
    <w:link w:val="SubtitleChar"/>
    <w:uiPriority w:val="11"/>
    <w:qFormat/>
    <w:rsid w:val="007C64A0"/>
    <w:pPr>
      <w:jc w:val="center"/>
    </w:pPr>
    <w:rPr>
      <w:b/>
      <w:sz w:val="28"/>
      <w:lang w:val="en-US"/>
    </w:rPr>
  </w:style>
  <w:style w:type="character" w:customStyle="1" w:styleId="SubtitleChar">
    <w:name w:val="Subtitle Char"/>
    <w:basedOn w:val="DefaultParagraphFont"/>
    <w:link w:val="Subtitle"/>
    <w:uiPriority w:val="11"/>
    <w:rsid w:val="007C64A0"/>
    <w:rPr>
      <w:rFonts w:eastAsia="Times New Roman" w:cs="Times New Roman"/>
      <w:b/>
      <w:sz w:val="28"/>
      <w:szCs w:val="20"/>
    </w:rPr>
  </w:style>
  <w:style w:type="paragraph" w:styleId="BlockText">
    <w:name w:val="Block Text"/>
    <w:basedOn w:val="Normal"/>
    <w:uiPriority w:val="99"/>
    <w:rsid w:val="007C64A0"/>
    <w:pPr>
      <w:ind w:left="162" w:right="72" w:hanging="162"/>
    </w:pPr>
    <w:rPr>
      <w:sz w:val="22"/>
      <w:lang w:val="en-US"/>
    </w:rPr>
  </w:style>
  <w:style w:type="character" w:styleId="PageNumber">
    <w:name w:val="page number"/>
    <w:basedOn w:val="DefaultParagraphFont"/>
    <w:uiPriority w:val="99"/>
    <w:rsid w:val="007C64A0"/>
    <w:rPr>
      <w:rFonts w:cs="Times New Roman"/>
    </w:rPr>
  </w:style>
  <w:style w:type="paragraph" w:styleId="Footer">
    <w:name w:val="footer"/>
    <w:basedOn w:val="Normal"/>
    <w:link w:val="FooterChar"/>
    <w:uiPriority w:val="99"/>
    <w:rsid w:val="007C64A0"/>
    <w:pPr>
      <w:tabs>
        <w:tab w:val="center" w:pos="4320"/>
        <w:tab w:val="right" w:pos="8640"/>
      </w:tabs>
    </w:pPr>
    <w:rPr>
      <w:sz w:val="20"/>
      <w:lang w:val="en-US"/>
    </w:rPr>
  </w:style>
  <w:style w:type="character" w:customStyle="1" w:styleId="FooterChar">
    <w:name w:val="Footer Char"/>
    <w:basedOn w:val="DefaultParagraphFont"/>
    <w:link w:val="Footer"/>
    <w:uiPriority w:val="99"/>
    <w:rsid w:val="007C64A0"/>
    <w:rPr>
      <w:rFonts w:eastAsia="Times New Roman" w:cs="Times New Roman"/>
      <w:sz w:val="20"/>
      <w:szCs w:val="20"/>
    </w:rPr>
  </w:style>
  <w:style w:type="paragraph" w:styleId="BodyTextIndent2">
    <w:name w:val="Body Text Indent 2"/>
    <w:basedOn w:val="Normal"/>
    <w:link w:val="BodyTextIndent2Char"/>
    <w:uiPriority w:val="99"/>
    <w:rsid w:val="007C64A0"/>
    <w:pPr>
      <w:ind w:firstLine="935"/>
      <w:jc w:val="both"/>
    </w:pPr>
    <w:rPr>
      <w:rFonts w:cs="Arial"/>
    </w:rPr>
  </w:style>
  <w:style w:type="character" w:customStyle="1" w:styleId="BodyTextIndent2Char">
    <w:name w:val="Body Text Indent 2 Char"/>
    <w:basedOn w:val="DefaultParagraphFont"/>
    <w:link w:val="BodyTextIndent2"/>
    <w:uiPriority w:val="99"/>
    <w:rsid w:val="007C64A0"/>
    <w:rPr>
      <w:rFonts w:eastAsia="Times New Roman"/>
      <w:lang w:val="en-GB"/>
    </w:rPr>
  </w:style>
  <w:style w:type="paragraph" w:styleId="BodyTextIndent3">
    <w:name w:val="Body Text Indent 3"/>
    <w:basedOn w:val="Normal"/>
    <w:link w:val="BodyTextIndent3Char"/>
    <w:uiPriority w:val="99"/>
    <w:rsid w:val="007C64A0"/>
    <w:pPr>
      <w:ind w:left="252" w:hanging="252"/>
    </w:pPr>
    <w:rPr>
      <w:sz w:val="20"/>
    </w:rPr>
  </w:style>
  <w:style w:type="character" w:customStyle="1" w:styleId="BodyTextIndent3Char">
    <w:name w:val="Body Text Indent 3 Char"/>
    <w:basedOn w:val="DefaultParagraphFont"/>
    <w:link w:val="BodyTextIndent3"/>
    <w:uiPriority w:val="99"/>
    <w:rsid w:val="007C64A0"/>
    <w:rPr>
      <w:rFonts w:eastAsia="Times New Roman" w:cs="Times New Roman"/>
      <w:sz w:val="20"/>
      <w:lang w:val="en-GB"/>
    </w:rPr>
  </w:style>
  <w:style w:type="paragraph" w:styleId="Header">
    <w:name w:val="header"/>
    <w:basedOn w:val="Normal"/>
    <w:link w:val="HeaderChar"/>
    <w:uiPriority w:val="99"/>
    <w:rsid w:val="007C64A0"/>
    <w:pPr>
      <w:tabs>
        <w:tab w:val="center" w:pos="4153"/>
        <w:tab w:val="right" w:pos="8306"/>
      </w:tabs>
    </w:pPr>
    <w:rPr>
      <w:rFonts w:ascii="Times New Roman" w:hAnsi="Times New Roman"/>
    </w:rPr>
  </w:style>
  <w:style w:type="character" w:customStyle="1" w:styleId="HeaderChar">
    <w:name w:val="Header Char"/>
    <w:basedOn w:val="DefaultParagraphFont"/>
    <w:link w:val="Header"/>
    <w:uiPriority w:val="99"/>
    <w:rsid w:val="007C64A0"/>
    <w:rPr>
      <w:rFonts w:ascii="Times New Roman" w:eastAsia="Times New Roman" w:hAnsi="Times New Roman" w:cs="Times New Roman"/>
      <w:lang w:val="en-GB"/>
    </w:rPr>
  </w:style>
  <w:style w:type="table" w:styleId="TableGrid">
    <w:name w:val="Table Grid"/>
    <w:basedOn w:val="TableNormal"/>
    <w:uiPriority w:val="59"/>
    <w:rsid w:val="007C64A0"/>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7C64A0"/>
    <w:pPr>
      <w:jc w:val="both"/>
    </w:pPr>
    <w:rPr>
      <w:rFonts w:cs="Arial"/>
      <w:bCs/>
      <w:sz w:val="22"/>
    </w:rPr>
  </w:style>
  <w:style w:type="character" w:customStyle="1" w:styleId="BodyText3Char">
    <w:name w:val="Body Text 3 Char"/>
    <w:basedOn w:val="DefaultParagraphFont"/>
    <w:link w:val="BodyText3"/>
    <w:uiPriority w:val="99"/>
    <w:rsid w:val="007C64A0"/>
    <w:rPr>
      <w:rFonts w:eastAsia="Times New Roman"/>
      <w:bCs/>
      <w:sz w:val="22"/>
      <w:lang w:val="en-GB"/>
    </w:rPr>
  </w:style>
  <w:style w:type="paragraph" w:styleId="Caption">
    <w:name w:val="caption"/>
    <w:basedOn w:val="Normal"/>
    <w:next w:val="Normal"/>
    <w:uiPriority w:val="35"/>
    <w:qFormat/>
    <w:rsid w:val="007C64A0"/>
    <w:pPr>
      <w:spacing w:before="240" w:line="360" w:lineRule="auto"/>
      <w:ind w:right="-40"/>
      <w:jc w:val="center"/>
    </w:pPr>
    <w:rPr>
      <w:rFonts w:cs="Arial"/>
      <w:b/>
      <w:sz w:val="32"/>
    </w:rPr>
  </w:style>
  <w:style w:type="character" w:styleId="Hyperlink">
    <w:name w:val="Hyperlink"/>
    <w:basedOn w:val="DefaultParagraphFont"/>
    <w:uiPriority w:val="99"/>
    <w:rsid w:val="007C64A0"/>
    <w:rPr>
      <w:rFonts w:cs="Times New Roman"/>
      <w:color w:val="0000FF"/>
      <w:u w:val="single"/>
    </w:rPr>
  </w:style>
  <w:style w:type="paragraph" w:customStyle="1" w:styleId="prg1">
    <w:name w:val="prg1"/>
    <w:basedOn w:val="Normal"/>
    <w:rsid w:val="007C64A0"/>
    <w:pPr>
      <w:spacing w:line="360" w:lineRule="auto"/>
      <w:ind w:left="851" w:firstLine="851"/>
      <w:jc w:val="both"/>
    </w:pPr>
    <w:rPr>
      <w:rFonts w:cs="Arial"/>
      <w:lang w:val="id-ID"/>
    </w:rPr>
  </w:style>
  <w:style w:type="character" w:customStyle="1" w:styleId="StyleGaramond">
    <w:name w:val="Style Garamond"/>
    <w:basedOn w:val="DefaultParagraphFont"/>
    <w:rsid w:val="007C64A0"/>
    <w:rPr>
      <w:rFonts w:ascii="Times New Roman" w:hAnsi="Times New Roman" w:cs="Times New Roman"/>
      <w:sz w:val="24"/>
      <w:szCs w:val="24"/>
    </w:rPr>
  </w:style>
  <w:style w:type="paragraph" w:styleId="BalloonText">
    <w:name w:val="Balloon Text"/>
    <w:basedOn w:val="Normal"/>
    <w:link w:val="BalloonTextChar"/>
    <w:uiPriority w:val="99"/>
    <w:rsid w:val="007C64A0"/>
    <w:rPr>
      <w:rFonts w:ascii="Tahoma" w:hAnsi="Tahoma" w:cs="Tahoma"/>
      <w:sz w:val="16"/>
      <w:szCs w:val="16"/>
    </w:rPr>
  </w:style>
  <w:style w:type="character" w:customStyle="1" w:styleId="BalloonTextChar">
    <w:name w:val="Balloon Text Char"/>
    <w:basedOn w:val="DefaultParagraphFont"/>
    <w:link w:val="BalloonText"/>
    <w:uiPriority w:val="99"/>
    <w:rsid w:val="007C64A0"/>
    <w:rPr>
      <w:rFonts w:ascii="Tahoma" w:eastAsia="Times New Roman" w:hAnsi="Tahoma" w:cs="Tahoma"/>
      <w:sz w:val="16"/>
      <w:szCs w:val="16"/>
      <w:lang w:val="en-GB"/>
    </w:rPr>
  </w:style>
  <w:style w:type="paragraph" w:styleId="ListParagraph">
    <w:name w:val="List Paragraph"/>
    <w:aliases w:val="Body Text Char1,Char Char2,List Paragraph2,List Paragraph1,Char Char21,Dot pt,F5 List Paragraph,List Paragraph Char Char Char,Indicator Text,Numbered Para 1,Bullet 1,List Paragraph12,Bullet Points,MAIN CONTENT,Normal ind,coba1,kepala"/>
    <w:basedOn w:val="Normal"/>
    <w:link w:val="ListParagraphChar"/>
    <w:uiPriority w:val="34"/>
    <w:qFormat/>
    <w:rsid w:val="007C64A0"/>
    <w:pPr>
      <w:spacing w:after="200" w:line="276" w:lineRule="auto"/>
      <w:ind w:left="720"/>
      <w:contextualSpacing/>
    </w:pPr>
    <w:rPr>
      <w:rFonts w:asciiTheme="minorHAnsi" w:eastAsiaTheme="minorHAnsi" w:hAnsiTheme="minorHAnsi" w:cstheme="minorBidi"/>
      <w:sz w:val="22"/>
      <w:lang w:val="en-US"/>
    </w:rPr>
  </w:style>
  <w:style w:type="paragraph" w:styleId="NormalWeb">
    <w:name w:val="Normal (Web)"/>
    <w:basedOn w:val="Normal"/>
    <w:uiPriority w:val="99"/>
    <w:unhideWhenUsed/>
    <w:rsid w:val="00ED7E52"/>
    <w:pPr>
      <w:spacing w:before="100" w:beforeAutospacing="1" w:after="100" w:afterAutospacing="1"/>
    </w:pPr>
    <w:rPr>
      <w:rFonts w:ascii="Times New Roman" w:hAnsi="Times New Roman"/>
      <w:color w:val="auto"/>
      <w:szCs w:val="24"/>
      <w:lang w:val="en-US"/>
    </w:rPr>
  </w:style>
  <w:style w:type="paragraph" w:customStyle="1" w:styleId="4BC8582F925C44688E6963A65CE800A2">
    <w:name w:val="4BC8582F925C44688E6963A65CE800A2"/>
    <w:rsid w:val="00B27499"/>
    <w:pPr>
      <w:spacing w:after="200" w:line="276" w:lineRule="auto"/>
    </w:pPr>
    <w:rPr>
      <w:rFonts w:asciiTheme="minorHAnsi" w:eastAsiaTheme="minorEastAsia" w:hAnsiTheme="minorHAnsi" w:cstheme="minorBidi"/>
      <w:color w:val="auto"/>
      <w:sz w:val="22"/>
      <w:lang w:eastAsia="ja-JP"/>
    </w:rPr>
  </w:style>
  <w:style w:type="character" w:customStyle="1" w:styleId="ListParagraphChar">
    <w:name w:val="List Paragraph Char"/>
    <w:aliases w:val="Body Text Char1 Char,Char Char2 Char,List Paragraph2 Char,List Paragraph1 Char,Char Char21 Char,Dot pt Char,F5 List Paragraph Char,List Paragraph Char Char Char Char,Indicator Text Char,Numbered Para 1 Char,Bullet 1 Char,coba1 Char"/>
    <w:link w:val="ListParagraph"/>
    <w:uiPriority w:val="34"/>
    <w:locked/>
    <w:rsid w:val="00A560F8"/>
    <w:rPr>
      <w:rFonts w:ascii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418025">
      <w:bodyDiv w:val="1"/>
      <w:marLeft w:val="0"/>
      <w:marRight w:val="0"/>
      <w:marTop w:val="0"/>
      <w:marBottom w:val="0"/>
      <w:divBdr>
        <w:top w:val="none" w:sz="0" w:space="0" w:color="auto"/>
        <w:left w:val="none" w:sz="0" w:space="0" w:color="auto"/>
        <w:bottom w:val="none" w:sz="0" w:space="0" w:color="auto"/>
        <w:right w:val="none" w:sz="0" w:space="0" w:color="auto"/>
      </w:divBdr>
    </w:div>
    <w:div w:id="495001314">
      <w:bodyDiv w:val="1"/>
      <w:marLeft w:val="0"/>
      <w:marRight w:val="0"/>
      <w:marTop w:val="0"/>
      <w:marBottom w:val="0"/>
      <w:divBdr>
        <w:top w:val="none" w:sz="0" w:space="0" w:color="auto"/>
        <w:left w:val="none" w:sz="0" w:space="0" w:color="auto"/>
        <w:bottom w:val="none" w:sz="0" w:space="0" w:color="auto"/>
        <w:right w:val="none" w:sz="0" w:space="0" w:color="auto"/>
      </w:divBdr>
    </w:div>
    <w:div w:id="569776594">
      <w:bodyDiv w:val="1"/>
      <w:marLeft w:val="0"/>
      <w:marRight w:val="0"/>
      <w:marTop w:val="0"/>
      <w:marBottom w:val="0"/>
      <w:divBdr>
        <w:top w:val="none" w:sz="0" w:space="0" w:color="auto"/>
        <w:left w:val="none" w:sz="0" w:space="0" w:color="auto"/>
        <w:bottom w:val="none" w:sz="0" w:space="0" w:color="auto"/>
        <w:right w:val="none" w:sz="0" w:space="0" w:color="auto"/>
      </w:divBdr>
    </w:div>
    <w:div w:id="890724086">
      <w:bodyDiv w:val="1"/>
      <w:marLeft w:val="0"/>
      <w:marRight w:val="0"/>
      <w:marTop w:val="0"/>
      <w:marBottom w:val="0"/>
      <w:divBdr>
        <w:top w:val="none" w:sz="0" w:space="0" w:color="auto"/>
        <w:left w:val="none" w:sz="0" w:space="0" w:color="auto"/>
        <w:bottom w:val="none" w:sz="0" w:space="0" w:color="auto"/>
        <w:right w:val="none" w:sz="0" w:space="0" w:color="auto"/>
      </w:divBdr>
    </w:div>
    <w:div w:id="911237752">
      <w:bodyDiv w:val="1"/>
      <w:marLeft w:val="0"/>
      <w:marRight w:val="0"/>
      <w:marTop w:val="0"/>
      <w:marBottom w:val="0"/>
      <w:divBdr>
        <w:top w:val="none" w:sz="0" w:space="0" w:color="auto"/>
        <w:left w:val="none" w:sz="0" w:space="0" w:color="auto"/>
        <w:bottom w:val="none" w:sz="0" w:space="0" w:color="auto"/>
        <w:right w:val="none" w:sz="0" w:space="0" w:color="auto"/>
      </w:divBdr>
    </w:div>
    <w:div w:id="1219125632">
      <w:bodyDiv w:val="1"/>
      <w:marLeft w:val="0"/>
      <w:marRight w:val="0"/>
      <w:marTop w:val="0"/>
      <w:marBottom w:val="0"/>
      <w:divBdr>
        <w:top w:val="none" w:sz="0" w:space="0" w:color="auto"/>
        <w:left w:val="none" w:sz="0" w:space="0" w:color="auto"/>
        <w:bottom w:val="none" w:sz="0" w:space="0" w:color="auto"/>
        <w:right w:val="none" w:sz="0" w:space="0" w:color="auto"/>
      </w:divBdr>
    </w:div>
    <w:div w:id="1384207105">
      <w:bodyDiv w:val="1"/>
      <w:marLeft w:val="0"/>
      <w:marRight w:val="0"/>
      <w:marTop w:val="0"/>
      <w:marBottom w:val="0"/>
      <w:divBdr>
        <w:top w:val="none" w:sz="0" w:space="0" w:color="auto"/>
        <w:left w:val="none" w:sz="0" w:space="0" w:color="auto"/>
        <w:bottom w:val="none" w:sz="0" w:space="0" w:color="auto"/>
        <w:right w:val="none" w:sz="0" w:space="0" w:color="auto"/>
      </w:divBdr>
    </w:div>
    <w:div w:id="1527212036">
      <w:bodyDiv w:val="1"/>
      <w:marLeft w:val="0"/>
      <w:marRight w:val="0"/>
      <w:marTop w:val="0"/>
      <w:marBottom w:val="0"/>
      <w:divBdr>
        <w:top w:val="none" w:sz="0" w:space="0" w:color="auto"/>
        <w:left w:val="none" w:sz="0" w:space="0" w:color="auto"/>
        <w:bottom w:val="none" w:sz="0" w:space="0" w:color="auto"/>
        <w:right w:val="none" w:sz="0" w:space="0" w:color="auto"/>
      </w:divBdr>
    </w:div>
    <w:div w:id="176337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11B2A-15B4-48E2-9620-D94D5C29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2513</TotalTime>
  <Pages>34</Pages>
  <Words>5777</Words>
  <Characters>32934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 </cp:lastModifiedBy>
  <cp:revision>273</cp:revision>
  <cp:lastPrinted>2021-05-24T04:06:00Z</cp:lastPrinted>
  <dcterms:created xsi:type="dcterms:W3CDTF">2011-11-29T23:38:00Z</dcterms:created>
  <dcterms:modified xsi:type="dcterms:W3CDTF">2022-03-23T05:37:00Z</dcterms:modified>
</cp:coreProperties>
</file>